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4CED3" w14:textId="5E3F9456" w:rsidR="008733B7" w:rsidRPr="00107331" w:rsidRDefault="00037AE1" w:rsidP="0097556A">
      <w:pPr>
        <w:jc w:val="center"/>
        <w:rPr>
          <w:rFonts w:ascii="Times New Roman" w:hAnsi="Times New Roman" w:cs="Times New Roman"/>
          <w:b/>
          <w:i/>
          <w:sz w:val="28"/>
          <w:szCs w:val="28"/>
        </w:rPr>
      </w:pPr>
      <w:r w:rsidRPr="00107331">
        <w:rPr>
          <w:rFonts w:ascii="Times New Roman" w:hAnsi="Times New Roman" w:cs="Times New Roman"/>
          <w:b/>
          <w:i/>
          <w:sz w:val="28"/>
          <w:szCs w:val="28"/>
        </w:rPr>
        <w:t>B</w:t>
      </w:r>
      <w:r w:rsidR="00EB04F3">
        <w:rPr>
          <w:rFonts w:ascii="Times New Roman" w:hAnsi="Times New Roman" w:cs="Times New Roman"/>
          <w:b/>
          <w:i/>
          <w:sz w:val="28"/>
          <w:szCs w:val="28"/>
        </w:rPr>
        <w:t>uilding the Perfect</w:t>
      </w:r>
      <w:r w:rsidRPr="00107331">
        <w:rPr>
          <w:rFonts w:ascii="Times New Roman" w:hAnsi="Times New Roman" w:cs="Times New Roman"/>
          <w:b/>
          <w:i/>
          <w:sz w:val="28"/>
          <w:szCs w:val="28"/>
        </w:rPr>
        <w:t xml:space="preserve"> </w:t>
      </w:r>
      <w:r w:rsidR="000B093C" w:rsidRPr="00107331">
        <w:rPr>
          <w:rFonts w:ascii="Times New Roman" w:hAnsi="Times New Roman" w:cs="Times New Roman"/>
          <w:b/>
          <w:i/>
          <w:sz w:val="28"/>
          <w:szCs w:val="28"/>
        </w:rPr>
        <w:t xml:space="preserve">Live </w:t>
      </w:r>
      <w:r w:rsidR="00A735E8">
        <w:rPr>
          <w:rFonts w:ascii="Times New Roman" w:hAnsi="Times New Roman" w:cs="Times New Roman"/>
          <w:b/>
          <w:i/>
          <w:sz w:val="28"/>
          <w:szCs w:val="28"/>
        </w:rPr>
        <w:t xml:space="preserve">Case </w:t>
      </w:r>
      <w:r w:rsidR="00EB04F3">
        <w:rPr>
          <w:rFonts w:ascii="Times New Roman" w:hAnsi="Times New Roman" w:cs="Times New Roman"/>
          <w:b/>
          <w:i/>
          <w:sz w:val="28"/>
          <w:szCs w:val="28"/>
        </w:rPr>
        <w:t xml:space="preserve">– from </w:t>
      </w:r>
      <w:r w:rsidR="00A735E8">
        <w:rPr>
          <w:rFonts w:ascii="Times New Roman" w:hAnsi="Times New Roman" w:cs="Times New Roman"/>
          <w:b/>
          <w:i/>
          <w:sz w:val="28"/>
          <w:szCs w:val="28"/>
        </w:rPr>
        <w:t>St</w:t>
      </w:r>
      <w:r w:rsidR="00EB04F3">
        <w:rPr>
          <w:rFonts w:ascii="Times New Roman" w:hAnsi="Times New Roman" w:cs="Times New Roman"/>
          <w:b/>
          <w:i/>
          <w:sz w:val="28"/>
          <w:szCs w:val="28"/>
        </w:rPr>
        <w:t>art to Finish in One Semester</w:t>
      </w:r>
    </w:p>
    <w:p w14:paraId="275F388A" w14:textId="77777777" w:rsidR="000B093C" w:rsidRPr="007573EC" w:rsidRDefault="000B093C" w:rsidP="007573EC">
      <w:pPr>
        <w:jc w:val="center"/>
        <w:rPr>
          <w:rFonts w:ascii="Times New Roman" w:hAnsi="Times New Roman" w:cs="Times New Roman"/>
          <w:sz w:val="24"/>
        </w:rPr>
      </w:pPr>
      <w:r w:rsidRPr="007573EC">
        <w:rPr>
          <w:rFonts w:ascii="Times New Roman" w:hAnsi="Times New Roman" w:cs="Times New Roman"/>
          <w:sz w:val="24"/>
        </w:rPr>
        <w:t xml:space="preserve">Ashley N. </w:t>
      </w:r>
      <w:proofErr w:type="spellStart"/>
      <w:r w:rsidRPr="007573EC">
        <w:rPr>
          <w:rFonts w:ascii="Times New Roman" w:hAnsi="Times New Roman" w:cs="Times New Roman"/>
          <w:sz w:val="24"/>
        </w:rPr>
        <w:t>Heitling</w:t>
      </w:r>
      <w:proofErr w:type="spellEnd"/>
      <w:r w:rsidRPr="007573EC">
        <w:rPr>
          <w:rFonts w:ascii="Times New Roman" w:hAnsi="Times New Roman" w:cs="Times New Roman"/>
          <w:sz w:val="24"/>
        </w:rPr>
        <w:t xml:space="preserve">, </w:t>
      </w:r>
      <w:r w:rsidRPr="007573EC">
        <w:rPr>
          <w:rFonts w:ascii="Times New Roman" w:hAnsi="Times New Roman" w:cs="Times New Roman"/>
          <w:iCs/>
          <w:sz w:val="24"/>
        </w:rPr>
        <w:t>University of South Alabama</w:t>
      </w:r>
    </w:p>
    <w:p w14:paraId="0B08CF57" w14:textId="2C26B22F" w:rsidR="000B093C" w:rsidRPr="007573EC" w:rsidRDefault="000B093C" w:rsidP="007573EC">
      <w:pPr>
        <w:jc w:val="center"/>
        <w:rPr>
          <w:rFonts w:ascii="Times New Roman" w:hAnsi="Times New Roman" w:cs="Times New Roman"/>
          <w:sz w:val="24"/>
        </w:rPr>
      </w:pPr>
      <w:r w:rsidRPr="007573EC">
        <w:rPr>
          <w:rFonts w:ascii="Times New Roman" w:hAnsi="Times New Roman" w:cs="Times New Roman"/>
          <w:sz w:val="24"/>
        </w:rPr>
        <w:t xml:space="preserve">Casey </w:t>
      </w:r>
      <w:r w:rsidR="007573EC">
        <w:rPr>
          <w:rFonts w:ascii="Times New Roman" w:hAnsi="Times New Roman" w:cs="Times New Roman"/>
          <w:sz w:val="24"/>
        </w:rPr>
        <w:t xml:space="preserve">B. </w:t>
      </w:r>
      <w:r w:rsidRPr="007573EC">
        <w:rPr>
          <w:rFonts w:ascii="Times New Roman" w:hAnsi="Times New Roman" w:cs="Times New Roman"/>
          <w:sz w:val="24"/>
        </w:rPr>
        <w:t xml:space="preserve">Knight, </w:t>
      </w:r>
      <w:r w:rsidR="00575D22" w:rsidRPr="007573EC">
        <w:rPr>
          <w:rFonts w:ascii="Times New Roman" w:hAnsi="Times New Roman" w:cs="Times New Roman"/>
          <w:iCs/>
          <w:sz w:val="24"/>
        </w:rPr>
        <w:t>University of South Alabama</w:t>
      </w:r>
    </w:p>
    <w:p w14:paraId="1FEC5FDC" w14:textId="77777777" w:rsidR="00575D22" w:rsidRDefault="000B093C" w:rsidP="0048362C">
      <w:pPr>
        <w:spacing w:after="0" w:line="240" w:lineRule="auto"/>
        <w:jc w:val="center"/>
        <w:rPr>
          <w:rFonts w:ascii="Times New Roman" w:hAnsi="Times New Roman" w:cs="Times New Roman"/>
          <w:sz w:val="24"/>
          <w:szCs w:val="24"/>
        </w:rPr>
      </w:pPr>
      <w:r w:rsidRPr="007573EC">
        <w:rPr>
          <w:rFonts w:ascii="Times New Roman" w:hAnsi="Times New Roman" w:cs="Times New Roman"/>
          <w:sz w:val="24"/>
        </w:rPr>
        <w:t xml:space="preserve">R. Zachary Finney, </w:t>
      </w:r>
      <w:r w:rsidRPr="007573EC">
        <w:rPr>
          <w:rFonts w:ascii="Times New Roman" w:hAnsi="Times New Roman" w:cs="Times New Roman"/>
          <w:iCs/>
          <w:sz w:val="24"/>
        </w:rPr>
        <w:t>University of South Alabam</w:t>
      </w:r>
      <w:bookmarkStart w:id="0" w:name="_GoBack"/>
      <w:bookmarkEnd w:id="0"/>
      <w:r w:rsidRPr="007573EC">
        <w:rPr>
          <w:rFonts w:ascii="Times New Roman" w:hAnsi="Times New Roman" w:cs="Times New Roman"/>
          <w:iCs/>
          <w:sz w:val="24"/>
        </w:rPr>
        <w:t>a</w:t>
      </w:r>
      <w:r w:rsidR="00575D22">
        <w:rPr>
          <w:rFonts w:ascii="Times New Roman" w:hAnsi="Times New Roman" w:cs="Times New Roman"/>
          <w:iCs/>
          <w:sz w:val="24"/>
          <w:vertAlign w:val="superscript"/>
        </w:rPr>
        <w:t xml:space="preserve"> </w:t>
      </w:r>
      <w:r w:rsidR="00575D22" w:rsidRPr="0048362C">
        <w:rPr>
          <w:rFonts w:ascii="Times New Roman" w:hAnsi="Times New Roman" w:cs="Times New Roman"/>
          <w:i/>
          <w:sz w:val="24"/>
          <w:szCs w:val="24"/>
        </w:rPr>
        <w:t>(Corresponding Author)</w:t>
      </w:r>
      <w:r w:rsidR="00575D22">
        <w:rPr>
          <w:rFonts w:ascii="Times New Roman" w:hAnsi="Times New Roman" w:cs="Times New Roman"/>
          <w:sz w:val="24"/>
          <w:szCs w:val="24"/>
        </w:rPr>
        <w:t xml:space="preserve"> </w:t>
      </w:r>
    </w:p>
    <w:p w14:paraId="042BA169" w14:textId="385A5E37" w:rsidR="0048362C" w:rsidRDefault="00575D22" w:rsidP="0048362C">
      <w:pPr>
        <w:spacing w:after="0" w:line="240" w:lineRule="auto"/>
        <w:jc w:val="center"/>
        <w:rPr>
          <w:rFonts w:ascii="Times New Roman" w:hAnsi="Times New Roman" w:cs="Times New Roman"/>
          <w:sz w:val="24"/>
          <w:szCs w:val="24"/>
        </w:rPr>
      </w:pPr>
      <w:r w:rsidRPr="007573EC">
        <w:rPr>
          <w:rFonts w:ascii="Times New Roman" w:hAnsi="Times New Roman" w:cs="Times New Roman"/>
          <w:sz w:val="24"/>
          <w:szCs w:val="24"/>
        </w:rPr>
        <w:t>Mitchell College of Business</w:t>
      </w:r>
      <w:r>
        <w:rPr>
          <w:rFonts w:ascii="Times New Roman" w:hAnsi="Times New Roman" w:cs="Times New Roman"/>
          <w:sz w:val="24"/>
          <w:szCs w:val="24"/>
        </w:rPr>
        <w:t xml:space="preserve"> </w:t>
      </w:r>
    </w:p>
    <w:p w14:paraId="67370FED" w14:textId="77777777" w:rsidR="0048362C" w:rsidRDefault="00575D22" w:rsidP="0048362C">
      <w:pPr>
        <w:spacing w:after="0" w:line="240" w:lineRule="auto"/>
        <w:jc w:val="center"/>
        <w:rPr>
          <w:rFonts w:ascii="Times New Roman" w:hAnsi="Times New Roman" w:cs="Times New Roman"/>
          <w:sz w:val="24"/>
          <w:szCs w:val="24"/>
        </w:rPr>
      </w:pPr>
      <w:r w:rsidRPr="007573EC">
        <w:rPr>
          <w:rFonts w:ascii="Times New Roman" w:hAnsi="Times New Roman" w:cs="Times New Roman"/>
          <w:sz w:val="24"/>
          <w:szCs w:val="24"/>
        </w:rPr>
        <w:t>University of South Alabama</w:t>
      </w:r>
      <w:r>
        <w:rPr>
          <w:rFonts w:ascii="Times New Roman" w:hAnsi="Times New Roman" w:cs="Times New Roman"/>
          <w:sz w:val="24"/>
          <w:szCs w:val="24"/>
        </w:rPr>
        <w:t xml:space="preserve"> </w:t>
      </w:r>
    </w:p>
    <w:p w14:paraId="5FAAD048" w14:textId="77777777" w:rsidR="0048362C" w:rsidRDefault="00575D22" w:rsidP="0048362C">
      <w:pPr>
        <w:spacing w:after="0" w:line="240" w:lineRule="auto"/>
        <w:jc w:val="center"/>
        <w:rPr>
          <w:rFonts w:ascii="Times New Roman" w:hAnsi="Times New Roman" w:cs="Times New Roman"/>
          <w:sz w:val="24"/>
          <w:szCs w:val="24"/>
        </w:rPr>
      </w:pPr>
      <w:r w:rsidRPr="007573EC">
        <w:rPr>
          <w:rFonts w:ascii="Times New Roman" w:hAnsi="Times New Roman" w:cs="Times New Roman"/>
          <w:sz w:val="24"/>
          <w:szCs w:val="24"/>
        </w:rPr>
        <w:t>5811 USA Drive S.</w:t>
      </w:r>
      <w:r>
        <w:rPr>
          <w:rFonts w:ascii="Times New Roman" w:hAnsi="Times New Roman" w:cs="Times New Roman"/>
          <w:sz w:val="24"/>
          <w:szCs w:val="24"/>
        </w:rPr>
        <w:t xml:space="preserve"> </w:t>
      </w:r>
    </w:p>
    <w:p w14:paraId="752FA8E3" w14:textId="77777777" w:rsidR="0048362C" w:rsidRDefault="00575D22" w:rsidP="0048362C">
      <w:pPr>
        <w:spacing w:after="0" w:line="240" w:lineRule="auto"/>
        <w:jc w:val="center"/>
        <w:rPr>
          <w:rFonts w:ascii="Times New Roman" w:hAnsi="Times New Roman" w:cs="Times New Roman"/>
          <w:sz w:val="24"/>
          <w:szCs w:val="24"/>
        </w:rPr>
      </w:pPr>
      <w:r w:rsidRPr="007573EC">
        <w:rPr>
          <w:rFonts w:ascii="Times New Roman" w:hAnsi="Times New Roman" w:cs="Times New Roman"/>
          <w:sz w:val="24"/>
          <w:szCs w:val="24"/>
        </w:rPr>
        <w:t>MCOB Room 352</w:t>
      </w:r>
      <w:r>
        <w:rPr>
          <w:rFonts w:ascii="Times New Roman" w:hAnsi="Times New Roman" w:cs="Times New Roman"/>
          <w:sz w:val="24"/>
          <w:szCs w:val="24"/>
        </w:rPr>
        <w:t xml:space="preserve"> </w:t>
      </w:r>
    </w:p>
    <w:p w14:paraId="6BA6D5EE" w14:textId="77777777" w:rsidR="0048362C" w:rsidRDefault="00575D22" w:rsidP="00483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Mobile, AL</w:t>
      </w:r>
      <w:r w:rsidRPr="007573EC">
        <w:rPr>
          <w:rFonts w:ascii="Times New Roman" w:hAnsi="Times New Roman" w:cs="Times New Roman"/>
          <w:sz w:val="24"/>
          <w:szCs w:val="24"/>
        </w:rPr>
        <w:t xml:space="preserve"> 36688</w:t>
      </w:r>
      <w:r>
        <w:rPr>
          <w:rFonts w:ascii="Times New Roman" w:hAnsi="Times New Roman" w:cs="Times New Roman"/>
          <w:sz w:val="24"/>
          <w:szCs w:val="24"/>
        </w:rPr>
        <w:t xml:space="preserve"> </w:t>
      </w:r>
    </w:p>
    <w:p w14:paraId="673E7DBA" w14:textId="77777777" w:rsidR="0048362C" w:rsidRDefault="00575D22" w:rsidP="0048362C">
      <w:pPr>
        <w:spacing w:after="0" w:line="240" w:lineRule="auto"/>
        <w:jc w:val="center"/>
        <w:rPr>
          <w:rFonts w:ascii="Times New Roman" w:hAnsi="Times New Roman" w:cs="Times New Roman"/>
          <w:sz w:val="24"/>
          <w:szCs w:val="24"/>
        </w:rPr>
      </w:pPr>
      <w:r w:rsidRPr="007573EC">
        <w:rPr>
          <w:rFonts w:ascii="Times New Roman" w:hAnsi="Times New Roman" w:cs="Times New Roman"/>
          <w:sz w:val="24"/>
          <w:szCs w:val="24"/>
        </w:rPr>
        <w:t>Phone: (251) 460-6033</w:t>
      </w:r>
      <w:r>
        <w:rPr>
          <w:rFonts w:ascii="Times New Roman" w:hAnsi="Times New Roman" w:cs="Times New Roman"/>
          <w:sz w:val="24"/>
          <w:szCs w:val="24"/>
        </w:rPr>
        <w:t xml:space="preserve"> </w:t>
      </w:r>
    </w:p>
    <w:p w14:paraId="5ED8414F" w14:textId="77777777" w:rsidR="0048362C" w:rsidRDefault="00575D22" w:rsidP="0048362C">
      <w:pPr>
        <w:spacing w:after="0" w:line="240" w:lineRule="auto"/>
        <w:jc w:val="center"/>
        <w:rPr>
          <w:rFonts w:ascii="Times New Roman" w:hAnsi="Times New Roman" w:cs="Times New Roman"/>
          <w:sz w:val="24"/>
          <w:szCs w:val="24"/>
        </w:rPr>
      </w:pPr>
      <w:r w:rsidRPr="007573EC">
        <w:rPr>
          <w:rFonts w:ascii="Times New Roman" w:hAnsi="Times New Roman" w:cs="Times New Roman"/>
          <w:sz w:val="24"/>
          <w:szCs w:val="24"/>
        </w:rPr>
        <w:t>Fax: (251) 460-7909</w:t>
      </w:r>
      <w:r>
        <w:rPr>
          <w:rFonts w:ascii="Times New Roman" w:hAnsi="Times New Roman" w:cs="Times New Roman"/>
          <w:sz w:val="24"/>
          <w:szCs w:val="24"/>
        </w:rPr>
        <w:t xml:space="preserve"> </w:t>
      </w:r>
    </w:p>
    <w:p w14:paraId="54298E35" w14:textId="3CA27190" w:rsidR="00575D22" w:rsidRDefault="0048362C" w:rsidP="0048362C">
      <w:pPr>
        <w:spacing w:after="0" w:line="240" w:lineRule="auto"/>
        <w:jc w:val="center"/>
        <w:rPr>
          <w:rFonts w:ascii="Times New Roman" w:hAnsi="Times New Roman" w:cs="Times New Roman"/>
          <w:sz w:val="32"/>
          <w:szCs w:val="32"/>
        </w:rPr>
      </w:pPr>
      <w:r>
        <w:rPr>
          <w:rFonts w:ascii="Times New Roman" w:hAnsi="Times New Roman" w:cs="Times New Roman"/>
          <w:sz w:val="24"/>
          <w:szCs w:val="24"/>
        </w:rPr>
        <w:t xml:space="preserve">Email: </w:t>
      </w:r>
      <w:r w:rsidR="00575D22" w:rsidRPr="005C5EDE">
        <w:rPr>
          <w:rStyle w:val="Hyperlink"/>
          <w:rFonts w:ascii="Times New Roman" w:hAnsi="Times New Roman" w:cs="Times New Roman"/>
          <w:color w:val="auto"/>
          <w:sz w:val="24"/>
          <w:szCs w:val="24"/>
          <w:u w:val="none"/>
        </w:rPr>
        <w:t>zfinney@southalabama.edu</w:t>
      </w:r>
      <w:r w:rsidR="00575D22" w:rsidRPr="005C5EDE">
        <w:rPr>
          <w:rFonts w:ascii="Times New Roman" w:hAnsi="Times New Roman" w:cs="Times New Roman"/>
          <w:sz w:val="32"/>
          <w:szCs w:val="32"/>
        </w:rPr>
        <w:t xml:space="preserve"> </w:t>
      </w:r>
    </w:p>
    <w:p w14:paraId="663FCAF7" w14:textId="77777777" w:rsidR="0048362C" w:rsidRPr="00575D22" w:rsidRDefault="0048362C" w:rsidP="0048362C">
      <w:pPr>
        <w:spacing w:after="0" w:line="240" w:lineRule="auto"/>
        <w:jc w:val="center"/>
        <w:rPr>
          <w:rFonts w:ascii="Times New Roman" w:hAnsi="Times New Roman" w:cs="Times New Roman"/>
          <w:iCs/>
          <w:sz w:val="24"/>
        </w:rPr>
      </w:pPr>
    </w:p>
    <w:p w14:paraId="63DE68A6" w14:textId="77777777" w:rsidR="000B093C" w:rsidRPr="007573EC" w:rsidRDefault="000B093C" w:rsidP="007573EC">
      <w:pPr>
        <w:jc w:val="center"/>
        <w:rPr>
          <w:rFonts w:ascii="Times New Roman" w:hAnsi="Times New Roman" w:cs="Times New Roman"/>
          <w:sz w:val="24"/>
        </w:rPr>
      </w:pPr>
      <w:r w:rsidRPr="007573EC">
        <w:rPr>
          <w:rFonts w:ascii="Times New Roman" w:hAnsi="Times New Roman" w:cs="Times New Roman"/>
          <w:sz w:val="24"/>
        </w:rPr>
        <w:t xml:space="preserve">Treena Gillespie Finney, </w:t>
      </w:r>
      <w:r w:rsidRPr="007573EC">
        <w:rPr>
          <w:rFonts w:ascii="Times New Roman" w:hAnsi="Times New Roman" w:cs="Times New Roman"/>
          <w:iCs/>
          <w:sz w:val="24"/>
        </w:rPr>
        <w:t>University of South Alabama</w:t>
      </w:r>
    </w:p>
    <w:p w14:paraId="66619686" w14:textId="132444FE" w:rsidR="007D4580" w:rsidRDefault="007D4580" w:rsidP="007D4580">
      <w:pPr>
        <w:spacing w:line="480" w:lineRule="auto"/>
        <w:rPr>
          <w:rFonts w:ascii="Times New Roman" w:hAnsi="Times New Roman"/>
          <w:b/>
          <w:sz w:val="24"/>
          <w:szCs w:val="24"/>
        </w:rPr>
      </w:pPr>
    </w:p>
    <w:p w14:paraId="71778C6D" w14:textId="12532EBB" w:rsidR="0097556A" w:rsidRDefault="0097556A" w:rsidP="007D4580">
      <w:pPr>
        <w:spacing w:line="480" w:lineRule="auto"/>
        <w:rPr>
          <w:rFonts w:ascii="Times New Roman" w:hAnsi="Times New Roman"/>
          <w:b/>
          <w:sz w:val="24"/>
          <w:szCs w:val="24"/>
        </w:rPr>
      </w:pPr>
    </w:p>
    <w:p w14:paraId="1C347C99" w14:textId="249CCA0F" w:rsidR="0097556A" w:rsidRDefault="0097556A" w:rsidP="007D4580">
      <w:pPr>
        <w:spacing w:line="480" w:lineRule="auto"/>
        <w:rPr>
          <w:rFonts w:ascii="Times New Roman" w:hAnsi="Times New Roman"/>
          <w:b/>
          <w:sz w:val="24"/>
          <w:szCs w:val="24"/>
        </w:rPr>
      </w:pPr>
    </w:p>
    <w:p w14:paraId="2E005813" w14:textId="77777777" w:rsidR="0097556A" w:rsidRDefault="0097556A" w:rsidP="007D4580">
      <w:pPr>
        <w:spacing w:line="480" w:lineRule="auto"/>
        <w:rPr>
          <w:rFonts w:ascii="Times New Roman" w:hAnsi="Times New Roman"/>
          <w:b/>
          <w:sz w:val="24"/>
          <w:szCs w:val="24"/>
        </w:rPr>
      </w:pPr>
    </w:p>
    <w:p w14:paraId="5BD7EAD8" w14:textId="45F5EBC5" w:rsidR="0097556A" w:rsidRDefault="0097556A" w:rsidP="0097556A">
      <w:pPr>
        <w:spacing w:after="0" w:line="240" w:lineRule="auto"/>
        <w:rPr>
          <w:rFonts w:ascii="Times New Roman" w:hAnsi="Times New Roman"/>
          <w:bCs/>
          <w:i/>
          <w:iCs/>
          <w:sz w:val="24"/>
          <w:szCs w:val="24"/>
        </w:rPr>
      </w:pPr>
      <w:r w:rsidRPr="0097556A">
        <w:rPr>
          <w:rFonts w:ascii="Times New Roman" w:hAnsi="Times New Roman"/>
          <w:bCs/>
          <w:i/>
          <w:iCs/>
          <w:sz w:val="24"/>
          <w:szCs w:val="24"/>
        </w:rPr>
        <w:t>Abstract</w:t>
      </w:r>
    </w:p>
    <w:p w14:paraId="0662B0C6" w14:textId="77777777" w:rsidR="0097556A" w:rsidRPr="0097556A" w:rsidRDefault="0097556A" w:rsidP="0097556A">
      <w:pPr>
        <w:spacing w:after="0" w:line="240" w:lineRule="auto"/>
        <w:rPr>
          <w:rFonts w:ascii="Times New Roman" w:hAnsi="Times New Roman"/>
          <w:bCs/>
          <w:i/>
          <w:iCs/>
          <w:sz w:val="24"/>
          <w:szCs w:val="24"/>
        </w:rPr>
      </w:pPr>
    </w:p>
    <w:p w14:paraId="0559476D" w14:textId="77777777" w:rsidR="0097556A" w:rsidRDefault="0097556A" w:rsidP="0097556A">
      <w:pPr>
        <w:spacing w:after="0" w:line="240" w:lineRule="auto"/>
        <w:rPr>
          <w:rFonts w:ascii="Times New Roman" w:hAnsi="Times New Roman"/>
          <w:sz w:val="24"/>
          <w:szCs w:val="24"/>
        </w:rPr>
      </w:pPr>
      <w:r>
        <w:rPr>
          <w:rFonts w:ascii="Times New Roman" w:hAnsi="Times New Roman"/>
          <w:sz w:val="24"/>
          <w:szCs w:val="24"/>
        </w:rPr>
        <w:t>Critics contend that traditional business cases fail students. A possible answer to these failings is the live case, in which students provide solutions to a business’ current problems. However, evidence supporting the efficacy of live cases is incomplete. This article describes a semester project in which 29 senior marketing majors drafted and analyzed six live cases. At the conclusion of the semester, all 29 students provided feedback on the project. Students indicated that the project was rewarding and challenging. Their feedback is presented, along with a discussion of ways to improve the live-case experience.</w:t>
      </w:r>
    </w:p>
    <w:p w14:paraId="4D15C3BD" w14:textId="77777777" w:rsidR="0097556A" w:rsidRDefault="0097556A" w:rsidP="0097556A">
      <w:pPr>
        <w:spacing w:after="0" w:line="240" w:lineRule="auto"/>
        <w:rPr>
          <w:rFonts w:ascii="Times New Roman" w:hAnsi="Times New Roman"/>
          <w:b/>
          <w:sz w:val="24"/>
          <w:szCs w:val="24"/>
        </w:rPr>
      </w:pPr>
    </w:p>
    <w:p w14:paraId="57030AC4" w14:textId="77777777" w:rsidR="0097556A" w:rsidRDefault="0097556A" w:rsidP="0097556A">
      <w:pPr>
        <w:spacing w:after="0" w:line="240" w:lineRule="auto"/>
        <w:rPr>
          <w:rFonts w:ascii="Times New Roman" w:hAnsi="Times New Roman"/>
          <w:sz w:val="24"/>
          <w:szCs w:val="24"/>
        </w:rPr>
      </w:pPr>
      <w:r w:rsidRPr="003E7CC4">
        <w:rPr>
          <w:rFonts w:ascii="Times New Roman" w:hAnsi="Times New Roman"/>
          <w:b/>
          <w:sz w:val="24"/>
          <w:szCs w:val="24"/>
        </w:rPr>
        <w:t>Key words</w:t>
      </w:r>
    </w:p>
    <w:p w14:paraId="2AC0EAA1" w14:textId="77777777" w:rsidR="0097556A" w:rsidRPr="006B5E0E" w:rsidRDefault="0097556A" w:rsidP="0097556A">
      <w:pPr>
        <w:spacing w:after="0" w:line="240" w:lineRule="auto"/>
        <w:rPr>
          <w:rFonts w:ascii="Times New Roman" w:eastAsia="Times New Roman" w:hAnsi="Times New Roman"/>
          <w:color w:val="000000"/>
          <w:sz w:val="24"/>
          <w:szCs w:val="24"/>
          <w:shd w:val="clear" w:color="auto" w:fill="F6F6F6"/>
        </w:rPr>
      </w:pPr>
      <w:r>
        <w:rPr>
          <w:rFonts w:ascii="Times New Roman" w:hAnsi="Times New Roman"/>
          <w:sz w:val="24"/>
          <w:szCs w:val="24"/>
        </w:rPr>
        <w:t>Live case, case studies, marketing strategy, marketing management, semester projects</w:t>
      </w:r>
    </w:p>
    <w:p w14:paraId="0FD26566" w14:textId="77777777" w:rsidR="00575D22" w:rsidRDefault="00575D22">
      <w:pPr>
        <w:rPr>
          <w:rFonts w:ascii="Times New Roman" w:hAnsi="Times New Roman"/>
          <w:b/>
          <w:sz w:val="24"/>
          <w:szCs w:val="24"/>
        </w:rPr>
      </w:pPr>
      <w:r>
        <w:rPr>
          <w:rFonts w:ascii="Times New Roman" w:hAnsi="Times New Roman"/>
          <w:b/>
          <w:sz w:val="24"/>
          <w:szCs w:val="24"/>
        </w:rPr>
        <w:br w:type="page"/>
      </w:r>
    </w:p>
    <w:p w14:paraId="73DCAC88" w14:textId="246434BF" w:rsidR="0048362C" w:rsidRPr="00107331" w:rsidRDefault="0048362C" w:rsidP="0097556A">
      <w:pPr>
        <w:jc w:val="center"/>
        <w:rPr>
          <w:rFonts w:ascii="Times New Roman" w:hAnsi="Times New Roman" w:cs="Times New Roman"/>
          <w:b/>
          <w:i/>
          <w:sz w:val="28"/>
          <w:szCs w:val="28"/>
        </w:rPr>
      </w:pPr>
      <w:r w:rsidRPr="00107331">
        <w:rPr>
          <w:rFonts w:ascii="Times New Roman" w:hAnsi="Times New Roman" w:cs="Times New Roman"/>
          <w:b/>
          <w:i/>
          <w:sz w:val="28"/>
          <w:szCs w:val="28"/>
        </w:rPr>
        <w:lastRenderedPageBreak/>
        <w:t>B</w:t>
      </w:r>
      <w:r>
        <w:rPr>
          <w:rFonts w:ascii="Times New Roman" w:hAnsi="Times New Roman" w:cs="Times New Roman"/>
          <w:b/>
          <w:i/>
          <w:sz w:val="28"/>
          <w:szCs w:val="28"/>
        </w:rPr>
        <w:t>uilding the Perfect</w:t>
      </w:r>
      <w:r w:rsidRPr="00107331">
        <w:rPr>
          <w:rFonts w:ascii="Times New Roman" w:hAnsi="Times New Roman" w:cs="Times New Roman"/>
          <w:b/>
          <w:i/>
          <w:sz w:val="28"/>
          <w:szCs w:val="28"/>
        </w:rPr>
        <w:t xml:space="preserve"> Live </w:t>
      </w:r>
      <w:r>
        <w:rPr>
          <w:rFonts w:ascii="Times New Roman" w:hAnsi="Times New Roman" w:cs="Times New Roman"/>
          <w:b/>
          <w:i/>
          <w:sz w:val="28"/>
          <w:szCs w:val="28"/>
        </w:rPr>
        <w:t>Case – from Start to Finish in One Semester</w:t>
      </w:r>
    </w:p>
    <w:p w14:paraId="48B15CAF" w14:textId="77777777" w:rsidR="003731A8" w:rsidRDefault="003731A8" w:rsidP="003731A8">
      <w:pPr>
        <w:rPr>
          <w:rFonts w:ascii="Times New Roman" w:hAnsi="Times New Roman" w:cs="Times New Roman"/>
          <w:sz w:val="24"/>
          <w:szCs w:val="24"/>
          <w:vertAlign w:val="superscript"/>
        </w:rPr>
      </w:pPr>
    </w:p>
    <w:p w14:paraId="3909E5ED" w14:textId="25E84EE2" w:rsidR="00A735E8" w:rsidRPr="0014290C" w:rsidRDefault="00A735E8" w:rsidP="00E61783">
      <w:pPr>
        <w:spacing w:after="0" w:line="480" w:lineRule="auto"/>
        <w:jc w:val="both"/>
        <w:rPr>
          <w:rFonts w:ascii="Times New Roman" w:hAnsi="Times New Roman" w:cs="Times New Roman"/>
          <w:b/>
          <w:sz w:val="24"/>
          <w:szCs w:val="24"/>
        </w:rPr>
      </w:pPr>
      <w:r w:rsidRPr="0014290C">
        <w:rPr>
          <w:rFonts w:ascii="Times New Roman" w:hAnsi="Times New Roman" w:cs="Times New Roman"/>
          <w:b/>
          <w:sz w:val="24"/>
          <w:szCs w:val="24"/>
        </w:rPr>
        <w:t>Introduction</w:t>
      </w:r>
    </w:p>
    <w:p w14:paraId="4BC684BF" w14:textId="6C0BC4AF" w:rsidR="007A097D" w:rsidRPr="007A097D" w:rsidRDefault="00AB732D" w:rsidP="00E876D9">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 case study i</w:t>
      </w:r>
      <w:r w:rsidR="00AC0848" w:rsidRPr="00E61783">
        <w:rPr>
          <w:rFonts w:ascii="Times New Roman" w:hAnsi="Times New Roman" w:cs="Times New Roman"/>
          <w:sz w:val="24"/>
          <w:szCs w:val="24"/>
        </w:rPr>
        <w:t xml:space="preserve">s “an empirical inquiry that investigates a contemporary phenomenon within its </w:t>
      </w:r>
      <w:proofErr w:type="gramStart"/>
      <w:r w:rsidR="00AC0848" w:rsidRPr="00E61783">
        <w:rPr>
          <w:rFonts w:ascii="Times New Roman" w:hAnsi="Times New Roman" w:cs="Times New Roman"/>
          <w:sz w:val="24"/>
          <w:szCs w:val="24"/>
        </w:rPr>
        <w:t>real life</w:t>
      </w:r>
      <w:proofErr w:type="gramEnd"/>
      <w:r w:rsidR="00AC0848" w:rsidRPr="00E61783">
        <w:rPr>
          <w:rFonts w:ascii="Times New Roman" w:hAnsi="Times New Roman" w:cs="Times New Roman"/>
          <w:sz w:val="24"/>
          <w:szCs w:val="24"/>
        </w:rPr>
        <w:t xml:space="preserve"> context” (Yin 1994, </w:t>
      </w:r>
      <w:r>
        <w:rPr>
          <w:rFonts w:ascii="Times New Roman" w:hAnsi="Times New Roman" w:cs="Times New Roman"/>
          <w:sz w:val="24"/>
          <w:szCs w:val="24"/>
        </w:rPr>
        <w:t xml:space="preserve">p. </w:t>
      </w:r>
      <w:r w:rsidR="00AC0848" w:rsidRPr="00E61783">
        <w:rPr>
          <w:rFonts w:ascii="Times New Roman" w:hAnsi="Times New Roman" w:cs="Times New Roman"/>
          <w:sz w:val="24"/>
          <w:szCs w:val="24"/>
        </w:rPr>
        <w:t xml:space="preserve">13). </w:t>
      </w:r>
      <w:r w:rsidR="00E61783" w:rsidRPr="00E61783">
        <w:rPr>
          <w:rFonts w:ascii="Times New Roman" w:hAnsi="Times New Roman" w:cs="Times New Roman"/>
          <w:sz w:val="24"/>
          <w:szCs w:val="24"/>
        </w:rPr>
        <w:t xml:space="preserve">Case studies </w:t>
      </w:r>
      <w:r w:rsidR="002C4ABA">
        <w:rPr>
          <w:rFonts w:ascii="Times New Roman" w:hAnsi="Times New Roman" w:cs="Times New Roman"/>
          <w:sz w:val="24"/>
          <w:szCs w:val="24"/>
        </w:rPr>
        <w:t xml:space="preserve">are </w:t>
      </w:r>
      <w:r w:rsidR="007A097D">
        <w:rPr>
          <w:rFonts w:ascii="Times New Roman" w:hAnsi="Times New Roman" w:cs="Times New Roman"/>
          <w:sz w:val="24"/>
          <w:szCs w:val="24"/>
        </w:rPr>
        <w:t>among the most-popular means of teaching business students</w:t>
      </w:r>
      <w:r w:rsidR="004B2FEC">
        <w:rPr>
          <w:rFonts w:ascii="Times New Roman" w:hAnsi="Times New Roman" w:cs="Times New Roman"/>
          <w:sz w:val="24"/>
          <w:szCs w:val="24"/>
        </w:rPr>
        <w:t xml:space="preserve"> (Bridgman, Cummings, and McLaughlin, 2015)</w:t>
      </w:r>
      <w:r w:rsidR="007A097D">
        <w:rPr>
          <w:rFonts w:ascii="Times New Roman" w:hAnsi="Times New Roman" w:cs="Times New Roman"/>
          <w:sz w:val="24"/>
          <w:szCs w:val="24"/>
        </w:rPr>
        <w:t xml:space="preserve">. Advocates assert that </w:t>
      </w:r>
      <w:r w:rsidR="007A097D" w:rsidRPr="007A097D">
        <w:rPr>
          <w:rFonts w:ascii="Times New Roman" w:eastAsia="Times New Roman" w:hAnsi="Times New Roman" w:cs="Times New Roman"/>
          <w:sz w:val="24"/>
          <w:szCs w:val="24"/>
        </w:rPr>
        <w:t>“</w:t>
      </w:r>
      <w:r w:rsidR="00C66E79">
        <w:rPr>
          <w:rFonts w:ascii="Times New Roman" w:eastAsia="Times New Roman" w:hAnsi="Times New Roman" w:cs="Times New Roman"/>
          <w:sz w:val="24"/>
          <w:szCs w:val="24"/>
        </w:rPr>
        <w:t>(c)</w:t>
      </w:r>
      <w:proofErr w:type="spellStart"/>
      <w:r w:rsidR="007A097D" w:rsidRPr="007A097D">
        <w:rPr>
          <w:rFonts w:ascii="Times New Roman" w:eastAsia="Times New Roman" w:hAnsi="Times New Roman" w:cs="Times New Roman"/>
          <w:sz w:val="24"/>
          <w:szCs w:val="24"/>
        </w:rPr>
        <w:t>ase</w:t>
      </w:r>
      <w:proofErr w:type="spellEnd"/>
      <w:r w:rsidR="007A097D" w:rsidRPr="007A097D">
        <w:rPr>
          <w:rFonts w:ascii="Times New Roman" w:eastAsia="Times New Roman" w:hAnsi="Times New Roman" w:cs="Times New Roman"/>
          <w:sz w:val="24"/>
          <w:szCs w:val="24"/>
        </w:rPr>
        <w:t xml:space="preserve"> studies bring undergraduate classes to life, sparking discussion about realistic business scenarios” (Harvard Business School, 2004, p. 2; cited in McCarthy and McCarthy, 2006, p. 201).</w:t>
      </w:r>
      <w:r w:rsidR="00E876D9">
        <w:rPr>
          <w:rFonts w:ascii="Times New Roman" w:eastAsia="Times New Roman" w:hAnsi="Times New Roman" w:cs="Times New Roman"/>
          <w:sz w:val="24"/>
          <w:szCs w:val="24"/>
        </w:rPr>
        <w:t xml:space="preserve"> </w:t>
      </w:r>
    </w:p>
    <w:p w14:paraId="2BE9B62F" w14:textId="1A1C0512" w:rsidR="00F21B0C" w:rsidRDefault="000927D2" w:rsidP="00803DB1">
      <w:pPr>
        <w:autoSpaceDE w:val="0"/>
        <w:autoSpaceDN w:val="0"/>
        <w:adjustRightInd w:val="0"/>
        <w:spacing w:after="0" w:line="480" w:lineRule="auto"/>
        <w:rPr>
          <w:rFonts w:ascii="Times New Roman" w:hAnsi="Times New Roman" w:cs="Times New Roman"/>
          <w:sz w:val="24"/>
          <w:szCs w:val="24"/>
        </w:rPr>
      </w:pPr>
      <w:r w:rsidRPr="00993A23">
        <w:rPr>
          <w:rFonts w:ascii="Times New Roman" w:hAnsi="Times New Roman" w:cs="Times New Roman"/>
          <w:sz w:val="24"/>
          <w:szCs w:val="24"/>
        </w:rPr>
        <w:t>However,</w:t>
      </w:r>
      <w:r w:rsidR="00034101" w:rsidRPr="00993A23">
        <w:rPr>
          <w:rFonts w:ascii="Times New Roman" w:hAnsi="Times New Roman" w:cs="Times New Roman"/>
          <w:sz w:val="24"/>
          <w:szCs w:val="24"/>
        </w:rPr>
        <w:t xml:space="preserve"> researchers have struggled in recent years to “satisfactorily justify the use of case research” because it lacks “critical realism” (Easton 2010). </w:t>
      </w:r>
      <w:r w:rsidR="00034101">
        <w:rPr>
          <w:rFonts w:ascii="Times New Roman" w:hAnsi="Times New Roman" w:cs="Times New Roman"/>
          <w:sz w:val="24"/>
          <w:szCs w:val="24"/>
        </w:rPr>
        <w:t xml:space="preserve"> D</w:t>
      </w:r>
      <w:r w:rsidR="00AC0848" w:rsidRPr="00207B95">
        <w:rPr>
          <w:rFonts w:ascii="Times New Roman" w:hAnsi="Times New Roman" w:cs="Times New Roman"/>
          <w:sz w:val="24"/>
          <w:szCs w:val="24"/>
        </w:rPr>
        <w:t xml:space="preserve">etractors hold that </w:t>
      </w:r>
      <w:r>
        <w:rPr>
          <w:rFonts w:ascii="Times New Roman" w:hAnsi="Times New Roman" w:cs="Times New Roman"/>
          <w:sz w:val="24"/>
          <w:szCs w:val="24"/>
        </w:rPr>
        <w:t xml:space="preserve">most </w:t>
      </w:r>
      <w:r w:rsidR="00AC0848" w:rsidRPr="00207B95">
        <w:rPr>
          <w:rFonts w:ascii="Times New Roman" w:hAnsi="Times New Roman" w:cs="Times New Roman"/>
          <w:sz w:val="24"/>
          <w:szCs w:val="24"/>
        </w:rPr>
        <w:t>“</w:t>
      </w:r>
      <w:r w:rsidR="00E00F33">
        <w:rPr>
          <w:rFonts w:ascii="Times New Roman" w:hAnsi="Times New Roman" w:cs="Times New Roman"/>
          <w:sz w:val="24"/>
          <w:szCs w:val="24"/>
        </w:rPr>
        <w:t>(c)</w:t>
      </w:r>
      <w:proofErr w:type="spellStart"/>
      <w:r w:rsidR="00AC0848" w:rsidRPr="00207B95">
        <w:rPr>
          <w:rFonts w:ascii="Times New Roman" w:hAnsi="Times New Roman" w:cs="Times New Roman"/>
          <w:sz w:val="24"/>
          <w:szCs w:val="24"/>
        </w:rPr>
        <w:t>ase</w:t>
      </w:r>
      <w:proofErr w:type="spellEnd"/>
      <w:r w:rsidR="00AC0848" w:rsidRPr="00207B95">
        <w:rPr>
          <w:rFonts w:ascii="Times New Roman" w:hAnsi="Times New Roman" w:cs="Times New Roman"/>
          <w:sz w:val="24"/>
          <w:szCs w:val="24"/>
        </w:rPr>
        <w:t xml:space="preserve"> studies are unlike the business world in that the essential facts are </w:t>
      </w:r>
      <w:proofErr w:type="gramStart"/>
      <w:r w:rsidR="00AC0848" w:rsidRPr="00207B95">
        <w:rPr>
          <w:rFonts w:ascii="Times New Roman" w:hAnsi="Times New Roman" w:cs="Times New Roman"/>
          <w:sz w:val="24"/>
          <w:szCs w:val="24"/>
        </w:rPr>
        <w:t>preassembled</w:t>
      </w:r>
      <w:proofErr w:type="gramEnd"/>
      <w:r w:rsidR="00AC0848" w:rsidRPr="00207B95">
        <w:rPr>
          <w:rFonts w:ascii="Times New Roman" w:hAnsi="Times New Roman" w:cs="Times New Roman"/>
          <w:sz w:val="24"/>
          <w:szCs w:val="24"/>
        </w:rPr>
        <w:t xml:space="preserve"> and the reasonable alternative courses of action are often implied” (Kennedy, Lawton, and Walker, 2001, p. 147)</w:t>
      </w:r>
      <w:r w:rsidR="00207B95" w:rsidRPr="00207B95">
        <w:rPr>
          <w:rFonts w:ascii="Times New Roman" w:hAnsi="Times New Roman" w:cs="Times New Roman"/>
          <w:sz w:val="24"/>
          <w:szCs w:val="24"/>
        </w:rPr>
        <w:t xml:space="preserve">. </w:t>
      </w:r>
      <w:r w:rsidR="00793603">
        <w:rPr>
          <w:rFonts w:ascii="Times New Roman" w:hAnsi="Times New Roman" w:cs="Times New Roman"/>
          <w:sz w:val="24"/>
          <w:szCs w:val="24"/>
        </w:rPr>
        <w:t>In this way, case studies represent procedural knowledge by focusing on the rules or procedures for solving the problem, rather than conceptual knowledge or a connected web of knowledge (Hiebert and Lefevre, 1986, cited in de Jong and Ferguson-</w:t>
      </w:r>
      <w:proofErr w:type="spellStart"/>
      <w:r w:rsidR="00793603">
        <w:rPr>
          <w:rFonts w:ascii="Times New Roman" w:hAnsi="Times New Roman" w:cs="Times New Roman"/>
          <w:sz w:val="24"/>
          <w:szCs w:val="24"/>
        </w:rPr>
        <w:t>Hessler</w:t>
      </w:r>
      <w:proofErr w:type="spellEnd"/>
      <w:r w:rsidR="00793603">
        <w:rPr>
          <w:rFonts w:ascii="Times New Roman" w:hAnsi="Times New Roman" w:cs="Times New Roman"/>
          <w:sz w:val="24"/>
          <w:szCs w:val="24"/>
        </w:rPr>
        <w:t>, 1996).</w:t>
      </w:r>
      <w:r w:rsidR="00793603" w:rsidRPr="00207B95">
        <w:rPr>
          <w:rFonts w:ascii="Times New Roman" w:hAnsi="Times New Roman" w:cs="Times New Roman"/>
          <w:sz w:val="24"/>
          <w:szCs w:val="24"/>
        </w:rPr>
        <w:t xml:space="preserve"> </w:t>
      </w:r>
      <w:r w:rsidR="00207B95" w:rsidRPr="00207B95">
        <w:rPr>
          <w:rFonts w:ascii="Times New Roman" w:hAnsi="Times New Roman" w:cs="Times New Roman"/>
          <w:sz w:val="24"/>
          <w:szCs w:val="24"/>
        </w:rPr>
        <w:t>Similarly, Lincoln states that</w:t>
      </w:r>
      <w:r w:rsidR="0085579E">
        <w:rPr>
          <w:rFonts w:ascii="Times New Roman" w:hAnsi="Times New Roman" w:cs="Times New Roman"/>
          <w:sz w:val="24"/>
          <w:szCs w:val="24"/>
        </w:rPr>
        <w:t xml:space="preserve"> traditional case</w:t>
      </w:r>
      <w:r w:rsidR="005D0D75">
        <w:rPr>
          <w:rFonts w:ascii="Times New Roman" w:hAnsi="Times New Roman" w:cs="Times New Roman"/>
          <w:sz w:val="24"/>
          <w:szCs w:val="24"/>
        </w:rPr>
        <w:t xml:space="preserve">s </w:t>
      </w:r>
      <w:r w:rsidR="006011CF">
        <w:rPr>
          <w:rFonts w:ascii="Times New Roman" w:hAnsi="Times New Roman" w:cs="Times New Roman"/>
          <w:sz w:val="24"/>
          <w:szCs w:val="24"/>
        </w:rPr>
        <w:t xml:space="preserve">have </w:t>
      </w:r>
      <w:r w:rsidR="005D0D75">
        <w:rPr>
          <w:rFonts w:ascii="Times New Roman" w:hAnsi="Times New Roman" w:cs="Times New Roman"/>
          <w:sz w:val="24"/>
          <w:szCs w:val="24"/>
        </w:rPr>
        <w:t>gi</w:t>
      </w:r>
      <w:r>
        <w:rPr>
          <w:rFonts w:ascii="Times New Roman" w:hAnsi="Times New Roman" w:cs="Times New Roman"/>
          <w:sz w:val="24"/>
          <w:szCs w:val="24"/>
        </w:rPr>
        <w:t>ve</w:t>
      </w:r>
      <w:r w:rsidR="006011CF">
        <w:rPr>
          <w:rFonts w:ascii="Times New Roman" w:hAnsi="Times New Roman" w:cs="Times New Roman"/>
          <w:sz w:val="24"/>
          <w:szCs w:val="24"/>
        </w:rPr>
        <w:t>n</w:t>
      </w:r>
      <w:r>
        <w:rPr>
          <w:rFonts w:ascii="Times New Roman" w:hAnsi="Times New Roman" w:cs="Times New Roman"/>
          <w:sz w:val="24"/>
          <w:szCs w:val="24"/>
        </w:rPr>
        <w:t xml:space="preserve"> his</w:t>
      </w:r>
      <w:r w:rsidR="0085579E">
        <w:rPr>
          <w:rFonts w:ascii="Times New Roman" w:hAnsi="Times New Roman" w:cs="Times New Roman"/>
          <w:sz w:val="24"/>
          <w:szCs w:val="24"/>
        </w:rPr>
        <w:t xml:space="preserve"> students </w:t>
      </w:r>
      <w:r>
        <w:rPr>
          <w:rFonts w:ascii="Times New Roman" w:hAnsi="Times New Roman" w:cs="Times New Roman"/>
          <w:sz w:val="24"/>
          <w:szCs w:val="24"/>
        </w:rPr>
        <w:t xml:space="preserve">the </w:t>
      </w:r>
      <w:r w:rsidR="00207B95" w:rsidRPr="00207B95">
        <w:rPr>
          <w:rFonts w:ascii="Times New Roman" w:hAnsi="Times New Roman" w:cs="Times New Roman"/>
          <w:sz w:val="24"/>
          <w:szCs w:val="24"/>
        </w:rPr>
        <w:t>“feeling that they were being asked to solve a marketing problem by looking through a foggy rear-view mirror of someone else’s car” (2006, p. 1).</w:t>
      </w:r>
      <w:r w:rsidR="00803DB1">
        <w:rPr>
          <w:rFonts w:ascii="Times New Roman" w:hAnsi="Times New Roman" w:cs="Times New Roman"/>
          <w:sz w:val="24"/>
          <w:szCs w:val="24"/>
        </w:rPr>
        <w:t xml:space="preserve"> </w:t>
      </w:r>
      <w:r w:rsidR="00AC42E8">
        <w:rPr>
          <w:rFonts w:ascii="Times New Roman" w:hAnsi="Times New Roman" w:cs="Times New Roman"/>
          <w:sz w:val="24"/>
          <w:szCs w:val="24"/>
        </w:rPr>
        <w:t>In</w:t>
      </w:r>
      <w:r w:rsidR="005D0D75">
        <w:rPr>
          <w:rFonts w:ascii="Times New Roman" w:hAnsi="Times New Roman" w:cs="Times New Roman"/>
          <w:sz w:val="24"/>
          <w:szCs w:val="24"/>
        </w:rPr>
        <w:t>stead,</w:t>
      </w:r>
      <w:r w:rsidR="00AC42E8">
        <w:rPr>
          <w:rFonts w:ascii="Times New Roman" w:hAnsi="Times New Roman" w:cs="Times New Roman"/>
          <w:sz w:val="24"/>
          <w:szCs w:val="24"/>
        </w:rPr>
        <w:t xml:space="preserve"> </w:t>
      </w:r>
      <w:r w:rsidR="00B01AB4">
        <w:rPr>
          <w:rFonts w:ascii="Times New Roman" w:hAnsi="Times New Roman" w:cs="Times New Roman"/>
          <w:sz w:val="24"/>
          <w:szCs w:val="24"/>
        </w:rPr>
        <w:t xml:space="preserve">some of these </w:t>
      </w:r>
      <w:r w:rsidR="005D0D75">
        <w:rPr>
          <w:rFonts w:ascii="Times New Roman" w:hAnsi="Times New Roman" w:cs="Times New Roman"/>
          <w:sz w:val="24"/>
          <w:szCs w:val="24"/>
        </w:rPr>
        <w:t>critics</w:t>
      </w:r>
      <w:r w:rsidR="00B6377B">
        <w:rPr>
          <w:rFonts w:ascii="Times New Roman" w:hAnsi="Times New Roman" w:cs="Times New Roman"/>
          <w:sz w:val="24"/>
          <w:szCs w:val="24"/>
        </w:rPr>
        <w:t xml:space="preserve"> advocate live cases</w:t>
      </w:r>
      <w:r w:rsidR="00AC42E8">
        <w:rPr>
          <w:rFonts w:ascii="Times New Roman" w:hAnsi="Times New Roman" w:cs="Times New Roman"/>
          <w:sz w:val="24"/>
          <w:szCs w:val="24"/>
        </w:rPr>
        <w:t xml:space="preserve">. </w:t>
      </w:r>
      <w:r w:rsidR="00F21B0C">
        <w:rPr>
          <w:rFonts w:ascii="Times New Roman" w:hAnsi="Times New Roman" w:cs="Times New Roman"/>
          <w:sz w:val="24"/>
          <w:szCs w:val="24"/>
        </w:rPr>
        <w:t xml:space="preserve">Simkins (2001) </w:t>
      </w:r>
      <w:r w:rsidR="00803DB1">
        <w:rPr>
          <w:rFonts w:ascii="Times New Roman" w:hAnsi="Times New Roman" w:cs="Times New Roman"/>
          <w:sz w:val="24"/>
          <w:szCs w:val="24"/>
        </w:rPr>
        <w:t>states that -</w:t>
      </w:r>
      <w:r w:rsidR="00F21B0C">
        <w:rPr>
          <w:rFonts w:ascii="Times New Roman" w:hAnsi="Times New Roman" w:cs="Times New Roman"/>
          <w:sz w:val="24"/>
          <w:szCs w:val="24"/>
        </w:rPr>
        <w:t xml:space="preserve"> </w:t>
      </w:r>
    </w:p>
    <w:p w14:paraId="3FFEEAB6" w14:textId="2286111F" w:rsidR="00F21B0C" w:rsidRPr="00F21B0C" w:rsidRDefault="00F21B0C" w:rsidP="00F21B0C">
      <w:pPr>
        <w:ind w:left="360"/>
        <w:rPr>
          <w:rFonts w:ascii="Times New Roman" w:eastAsia="Times New Roman" w:hAnsi="Times New Roman" w:cs="Times New Roman"/>
          <w:sz w:val="24"/>
          <w:szCs w:val="24"/>
        </w:rPr>
      </w:pPr>
      <w:r w:rsidRPr="00F21B0C">
        <w:rPr>
          <w:rFonts w:ascii="Times New Roman" w:hAnsi="Times New Roman" w:cs="Times New Roman"/>
          <w:sz w:val="24"/>
          <w:szCs w:val="24"/>
        </w:rPr>
        <w:t>“</w:t>
      </w:r>
      <w:r w:rsidRPr="00F21B0C">
        <w:rPr>
          <w:rFonts w:ascii="Times New Roman" w:eastAsia="Times New Roman" w:hAnsi="Times New Roman" w:cs="Times New Roman"/>
          <w:sz w:val="24"/>
          <w:szCs w:val="24"/>
        </w:rPr>
        <w:t xml:space="preserve">A </w:t>
      </w:r>
      <w:r w:rsidR="00000651">
        <w:rPr>
          <w:rFonts w:ascii="Times New Roman" w:eastAsia="Times New Roman" w:hAnsi="Times New Roman" w:cs="Times New Roman"/>
          <w:sz w:val="24"/>
          <w:szCs w:val="24"/>
        </w:rPr>
        <w:t>‘</w:t>
      </w:r>
      <w:r w:rsidRPr="00F21B0C">
        <w:rPr>
          <w:rFonts w:ascii="Times New Roman" w:eastAsia="Times New Roman" w:hAnsi="Times New Roman" w:cs="Times New Roman"/>
          <w:sz w:val="24"/>
          <w:szCs w:val="24"/>
        </w:rPr>
        <w:t>live case</w:t>
      </w:r>
      <w:r w:rsidR="00000651">
        <w:rPr>
          <w:rFonts w:ascii="Times New Roman" w:eastAsia="Times New Roman" w:hAnsi="Times New Roman" w:cs="Times New Roman"/>
          <w:sz w:val="24"/>
          <w:szCs w:val="24"/>
        </w:rPr>
        <w:t>’</w:t>
      </w:r>
      <w:r w:rsidRPr="00F21B0C">
        <w:rPr>
          <w:rFonts w:ascii="Times New Roman" w:eastAsia="Times New Roman" w:hAnsi="Times New Roman" w:cs="Times New Roman"/>
          <w:sz w:val="24"/>
          <w:szCs w:val="24"/>
        </w:rPr>
        <w:t xml:space="preserve"> is a case analysis that involves a current problem or issue that a company is investigating. The problem or issue has not been resolved and the company is seeking input from the students to assist them in making a management decision. </w:t>
      </w:r>
      <w:r w:rsidR="00312EF3">
        <w:rPr>
          <w:rFonts w:ascii="Times New Roman" w:eastAsia="Times New Roman" w:hAnsi="Times New Roman" w:cs="Times New Roman"/>
          <w:sz w:val="24"/>
          <w:szCs w:val="24"/>
        </w:rPr>
        <w:t>…</w:t>
      </w:r>
      <w:r w:rsidRPr="00F21B0C">
        <w:rPr>
          <w:rFonts w:ascii="Times New Roman" w:eastAsia="Times New Roman" w:hAnsi="Times New Roman" w:cs="Times New Roman"/>
          <w:sz w:val="24"/>
          <w:szCs w:val="24"/>
        </w:rPr>
        <w:t xml:space="preserve"> at the end of the live case analysis, students present the</w:t>
      </w:r>
      <w:r>
        <w:rPr>
          <w:rFonts w:ascii="Times New Roman" w:eastAsia="Times New Roman" w:hAnsi="Times New Roman" w:cs="Times New Roman"/>
          <w:sz w:val="24"/>
          <w:szCs w:val="24"/>
        </w:rPr>
        <w:t>ir recommendations to the firm</w:t>
      </w:r>
      <w:r w:rsidRPr="00F21B0C">
        <w:rPr>
          <w:rFonts w:ascii="Times New Roman" w:eastAsia="Times New Roman" w:hAnsi="Times New Roman" w:cs="Times New Roman"/>
          <w:sz w:val="24"/>
          <w:szCs w:val="24"/>
        </w:rPr>
        <w:t xml:space="preserve">” (p. </w:t>
      </w:r>
      <w:r>
        <w:rPr>
          <w:rFonts w:ascii="Times New Roman" w:eastAsia="Times New Roman" w:hAnsi="Times New Roman" w:cs="Times New Roman"/>
          <w:sz w:val="24"/>
          <w:szCs w:val="24"/>
        </w:rPr>
        <w:t>2</w:t>
      </w:r>
      <w:r w:rsidRPr="00F21B0C">
        <w:rPr>
          <w:rFonts w:ascii="Times New Roman" w:eastAsia="Times New Roman" w:hAnsi="Times New Roman" w:cs="Times New Roman"/>
          <w:sz w:val="24"/>
          <w:szCs w:val="24"/>
        </w:rPr>
        <w:t>).</w:t>
      </w:r>
    </w:p>
    <w:p w14:paraId="317F2674" w14:textId="5D1646EE" w:rsidR="00217AD5" w:rsidRDefault="00DA540B" w:rsidP="00A4263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L</w:t>
      </w:r>
      <w:r w:rsidR="00803DB1">
        <w:rPr>
          <w:rFonts w:ascii="Times New Roman" w:hAnsi="Times New Roman" w:cs="Times New Roman"/>
          <w:sz w:val="24"/>
          <w:szCs w:val="24"/>
        </w:rPr>
        <w:t>ive</w:t>
      </w:r>
      <w:r w:rsidR="00D62C36">
        <w:rPr>
          <w:rFonts w:ascii="Times New Roman" w:hAnsi="Times New Roman" w:cs="Times New Roman"/>
          <w:sz w:val="24"/>
          <w:szCs w:val="24"/>
        </w:rPr>
        <w:t xml:space="preserve"> cases </w:t>
      </w:r>
      <w:r w:rsidR="00A4263C">
        <w:rPr>
          <w:rFonts w:ascii="Times New Roman" w:hAnsi="Times New Roman" w:cs="Times New Roman"/>
          <w:sz w:val="24"/>
          <w:szCs w:val="24"/>
        </w:rPr>
        <w:t>move students from passive to active learning</w:t>
      </w:r>
      <w:r w:rsidR="00803DB1">
        <w:rPr>
          <w:rFonts w:ascii="Times New Roman" w:hAnsi="Times New Roman" w:cs="Times New Roman"/>
          <w:sz w:val="24"/>
          <w:szCs w:val="24"/>
        </w:rPr>
        <w:t xml:space="preserve">, </w:t>
      </w:r>
      <w:r w:rsidR="000E3D41">
        <w:rPr>
          <w:rFonts w:ascii="Times New Roman" w:hAnsi="Times New Roman" w:cs="Times New Roman"/>
          <w:sz w:val="24"/>
          <w:szCs w:val="24"/>
        </w:rPr>
        <w:t>mandating</w:t>
      </w:r>
      <w:r w:rsidR="00803DB1">
        <w:rPr>
          <w:rFonts w:ascii="Times New Roman" w:hAnsi="Times New Roman" w:cs="Times New Roman"/>
          <w:sz w:val="24"/>
          <w:szCs w:val="24"/>
        </w:rPr>
        <w:t xml:space="preserve"> </w:t>
      </w:r>
      <w:r w:rsidR="00CD7315">
        <w:rPr>
          <w:rFonts w:ascii="Times New Roman" w:hAnsi="Times New Roman" w:cs="Times New Roman"/>
          <w:sz w:val="24"/>
          <w:szCs w:val="24"/>
        </w:rPr>
        <w:t xml:space="preserve">deeper, more-integrative </w:t>
      </w:r>
      <w:r w:rsidR="00CD7315" w:rsidRPr="00A4263C">
        <w:rPr>
          <w:rFonts w:ascii="Times New Roman" w:hAnsi="Times New Roman" w:cs="Times New Roman"/>
          <w:sz w:val="24"/>
          <w:szCs w:val="24"/>
        </w:rPr>
        <w:t>thinking</w:t>
      </w:r>
      <w:r w:rsidR="00803DB1">
        <w:rPr>
          <w:rFonts w:ascii="Times New Roman" w:hAnsi="Times New Roman" w:cs="Times New Roman"/>
          <w:sz w:val="24"/>
          <w:szCs w:val="24"/>
        </w:rPr>
        <w:t xml:space="preserve">. More specifically, </w:t>
      </w:r>
      <w:r w:rsidR="00147BA4">
        <w:rPr>
          <w:rFonts w:ascii="Times New Roman" w:hAnsi="Times New Roman" w:cs="Times New Roman"/>
          <w:sz w:val="24"/>
          <w:szCs w:val="24"/>
        </w:rPr>
        <w:t xml:space="preserve">each student </w:t>
      </w:r>
      <w:r w:rsidR="00A4263C" w:rsidRPr="00A4263C">
        <w:rPr>
          <w:rFonts w:ascii="Times New Roman" w:hAnsi="Times New Roman" w:cs="Times New Roman"/>
          <w:sz w:val="24"/>
          <w:szCs w:val="24"/>
        </w:rPr>
        <w:t>act</w:t>
      </w:r>
      <w:r w:rsidR="00B6377B">
        <w:rPr>
          <w:rFonts w:ascii="Times New Roman" w:hAnsi="Times New Roman" w:cs="Times New Roman"/>
          <w:sz w:val="24"/>
          <w:szCs w:val="24"/>
        </w:rPr>
        <w:t>s</w:t>
      </w:r>
      <w:r w:rsidR="00A4263C" w:rsidRPr="00A4263C">
        <w:rPr>
          <w:rFonts w:ascii="Times New Roman" w:hAnsi="Times New Roman" w:cs="Times New Roman"/>
          <w:sz w:val="24"/>
          <w:szCs w:val="24"/>
        </w:rPr>
        <w:t xml:space="preserve"> as “researcher, petitioner</w:t>
      </w:r>
      <w:r w:rsidR="00A4263C" w:rsidRPr="00993A23">
        <w:rPr>
          <w:rFonts w:ascii="Times New Roman" w:hAnsi="Times New Roman" w:cs="Times New Roman"/>
          <w:sz w:val="24"/>
          <w:szCs w:val="24"/>
        </w:rPr>
        <w:t>, interviewer, negotiator, writer, editor, and of course, team member” (</w:t>
      </w:r>
      <w:r w:rsidR="00803DB1" w:rsidRPr="00993A23">
        <w:rPr>
          <w:rFonts w:ascii="Times New Roman" w:hAnsi="Times New Roman" w:cs="Times New Roman"/>
          <w:sz w:val="24"/>
          <w:szCs w:val="24"/>
        </w:rPr>
        <w:t xml:space="preserve">Bailey </w:t>
      </w:r>
      <w:r w:rsidR="00803DB1" w:rsidRPr="00993A23">
        <w:rPr>
          <w:rFonts w:ascii="Times New Roman" w:hAnsi="Times New Roman" w:cs="Times New Roman"/>
          <w:i/>
          <w:sz w:val="24"/>
          <w:szCs w:val="24"/>
        </w:rPr>
        <w:t>et al</w:t>
      </w:r>
      <w:r w:rsidR="00803DB1" w:rsidRPr="00993A23">
        <w:rPr>
          <w:rFonts w:ascii="Times New Roman" w:hAnsi="Times New Roman" w:cs="Times New Roman"/>
          <w:sz w:val="24"/>
          <w:szCs w:val="24"/>
        </w:rPr>
        <w:t xml:space="preserve">, 2005, </w:t>
      </w:r>
      <w:r w:rsidR="00A4263C" w:rsidRPr="00993A23">
        <w:rPr>
          <w:rFonts w:ascii="Times New Roman" w:hAnsi="Times New Roman" w:cs="Times New Roman"/>
          <w:sz w:val="24"/>
          <w:szCs w:val="24"/>
        </w:rPr>
        <w:t>p. 43).</w:t>
      </w:r>
      <w:r w:rsidR="00793603" w:rsidRPr="00993A23">
        <w:rPr>
          <w:rFonts w:ascii="Times New Roman" w:hAnsi="Times New Roman" w:cs="Times New Roman"/>
          <w:sz w:val="24"/>
          <w:szCs w:val="24"/>
        </w:rPr>
        <w:t xml:space="preserve"> </w:t>
      </w:r>
      <w:r w:rsidR="00300FFC" w:rsidRPr="00993A23">
        <w:rPr>
          <w:rFonts w:ascii="Times New Roman" w:hAnsi="Times New Roman" w:cs="Times New Roman"/>
          <w:sz w:val="24"/>
          <w:szCs w:val="24"/>
        </w:rPr>
        <w:t xml:space="preserve">As Strauss (2011) put it, using live cases “engages and motivates students by providing real-world problems in a short time frame, and develops their creative problem solving, presentation, time management, and </w:t>
      </w:r>
      <w:proofErr w:type="gramStart"/>
      <w:r w:rsidR="00300FFC" w:rsidRPr="00993A23">
        <w:rPr>
          <w:rFonts w:ascii="Times New Roman" w:hAnsi="Times New Roman" w:cs="Times New Roman"/>
          <w:sz w:val="24"/>
          <w:szCs w:val="24"/>
        </w:rPr>
        <w:t>team work</w:t>
      </w:r>
      <w:proofErr w:type="gramEnd"/>
      <w:r w:rsidR="00300FFC" w:rsidRPr="00993A23">
        <w:rPr>
          <w:rFonts w:ascii="Times New Roman" w:hAnsi="Times New Roman" w:cs="Times New Roman"/>
          <w:sz w:val="24"/>
          <w:szCs w:val="24"/>
        </w:rPr>
        <w:t xml:space="preserve"> skills.” </w:t>
      </w:r>
      <w:r w:rsidR="00793603" w:rsidRPr="00993A23">
        <w:rPr>
          <w:rFonts w:ascii="Times New Roman" w:hAnsi="Times New Roman" w:cs="Times New Roman"/>
          <w:sz w:val="24"/>
          <w:szCs w:val="24"/>
        </w:rPr>
        <w:t>Rather than superficially following</w:t>
      </w:r>
      <w:r w:rsidR="00793603">
        <w:rPr>
          <w:rFonts w:ascii="Times New Roman" w:hAnsi="Times New Roman" w:cs="Times New Roman"/>
          <w:sz w:val="24"/>
          <w:szCs w:val="24"/>
        </w:rPr>
        <w:t xml:space="preserve"> a pre-determined method for solving a case study, live cases offer the opportunity for deep integration of knowledge in that students must understand concepts and select among viable procedures to identify a solution (Star and Stylianides, 2013). This deep processing makes it possible for students to build expertise; they develop generalizations and abstractions to help them build a structure for solving problems, rather than relying on superficial heuristics, which easily can be misapplied (de Jong and Ferguson-</w:t>
      </w:r>
      <w:proofErr w:type="spellStart"/>
      <w:r w:rsidR="00793603">
        <w:rPr>
          <w:rFonts w:ascii="Times New Roman" w:hAnsi="Times New Roman" w:cs="Times New Roman"/>
          <w:sz w:val="24"/>
          <w:szCs w:val="24"/>
        </w:rPr>
        <w:t>Hessler</w:t>
      </w:r>
      <w:proofErr w:type="spellEnd"/>
      <w:r w:rsidR="00793603">
        <w:rPr>
          <w:rFonts w:ascii="Times New Roman" w:hAnsi="Times New Roman" w:cs="Times New Roman"/>
          <w:sz w:val="24"/>
          <w:szCs w:val="24"/>
        </w:rPr>
        <w:t>, 1996).</w:t>
      </w:r>
    </w:p>
    <w:p w14:paraId="0BE2AFD4" w14:textId="08C20445" w:rsidR="005E2C3C" w:rsidRDefault="005D3C19" w:rsidP="00A4263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over forty years, scholars have used live cases to teach marketing </w:t>
      </w:r>
      <w:r w:rsidR="005E2C3C">
        <w:rPr>
          <w:rFonts w:ascii="Times New Roman" w:hAnsi="Times New Roman" w:cs="Times New Roman"/>
          <w:sz w:val="24"/>
          <w:szCs w:val="24"/>
        </w:rPr>
        <w:t>(</w:t>
      </w:r>
      <w:r>
        <w:rPr>
          <w:rFonts w:ascii="Times New Roman" w:hAnsi="Times New Roman" w:cs="Times New Roman"/>
          <w:sz w:val="24"/>
          <w:szCs w:val="24"/>
        </w:rPr>
        <w:t xml:space="preserve">e.g., </w:t>
      </w:r>
      <w:r w:rsidR="000E4347">
        <w:rPr>
          <w:rFonts w:ascii="Times New Roman" w:hAnsi="Times New Roman" w:cs="Times New Roman"/>
          <w:sz w:val="24"/>
          <w:szCs w:val="24"/>
        </w:rPr>
        <w:t>Christian, 1973</w:t>
      </w:r>
      <w:r w:rsidR="005E2C3C">
        <w:rPr>
          <w:rFonts w:ascii="Times New Roman" w:hAnsi="Times New Roman" w:cs="Times New Roman"/>
          <w:sz w:val="24"/>
          <w:szCs w:val="24"/>
        </w:rPr>
        <w:t xml:space="preserve">). In recent years, scholars have published papers in which live cases were used </w:t>
      </w:r>
      <w:r w:rsidR="00D0209A">
        <w:rPr>
          <w:rFonts w:ascii="Times New Roman" w:hAnsi="Times New Roman" w:cs="Times New Roman"/>
          <w:sz w:val="24"/>
          <w:szCs w:val="24"/>
        </w:rPr>
        <w:t xml:space="preserve">to study </w:t>
      </w:r>
      <w:r w:rsidR="005E2C3C">
        <w:rPr>
          <w:rFonts w:ascii="Times New Roman" w:hAnsi="Times New Roman" w:cs="Times New Roman"/>
          <w:sz w:val="24"/>
          <w:szCs w:val="24"/>
        </w:rPr>
        <w:t xml:space="preserve">a variety of business </w:t>
      </w:r>
      <w:r w:rsidR="00D0209A">
        <w:rPr>
          <w:rFonts w:ascii="Times New Roman" w:hAnsi="Times New Roman" w:cs="Times New Roman"/>
          <w:sz w:val="24"/>
          <w:szCs w:val="24"/>
        </w:rPr>
        <w:t>topics</w:t>
      </w:r>
      <w:r>
        <w:rPr>
          <w:rFonts w:ascii="Times New Roman" w:hAnsi="Times New Roman" w:cs="Times New Roman"/>
          <w:sz w:val="24"/>
          <w:szCs w:val="24"/>
        </w:rPr>
        <w:t>, including</w:t>
      </w:r>
      <w:r w:rsidR="005E2C3C">
        <w:rPr>
          <w:rFonts w:ascii="Times New Roman" w:hAnsi="Times New Roman" w:cs="Times New Roman"/>
          <w:sz w:val="24"/>
          <w:szCs w:val="24"/>
        </w:rPr>
        <w:t>:</w:t>
      </w:r>
    </w:p>
    <w:p w14:paraId="2FAB8E5F" w14:textId="167DDA15" w:rsidR="005E2C3C" w:rsidRPr="00993A23" w:rsidRDefault="00D0209A" w:rsidP="00993A23">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993A23">
        <w:rPr>
          <w:rFonts w:ascii="Times New Roman" w:hAnsi="Times New Roman" w:cs="Times New Roman"/>
          <w:sz w:val="24"/>
          <w:szCs w:val="24"/>
        </w:rPr>
        <w:t>Sustainability (</w:t>
      </w:r>
      <w:proofErr w:type="spellStart"/>
      <w:r w:rsidRPr="00993A23">
        <w:rPr>
          <w:rFonts w:ascii="Times New Roman" w:hAnsi="Times New Roman" w:cs="Times New Roman"/>
          <w:sz w:val="24"/>
          <w:szCs w:val="24"/>
        </w:rPr>
        <w:t>Sroufe</w:t>
      </w:r>
      <w:proofErr w:type="spellEnd"/>
      <w:r w:rsidRPr="00993A23">
        <w:rPr>
          <w:rFonts w:ascii="Times New Roman" w:hAnsi="Times New Roman" w:cs="Times New Roman"/>
          <w:sz w:val="24"/>
          <w:szCs w:val="24"/>
        </w:rPr>
        <w:t xml:space="preserve"> and Ramos, 2011)</w:t>
      </w:r>
      <w:r w:rsidR="005B19D0">
        <w:rPr>
          <w:rFonts w:ascii="Times New Roman" w:hAnsi="Times New Roman" w:cs="Times New Roman"/>
          <w:sz w:val="24"/>
          <w:szCs w:val="24"/>
        </w:rPr>
        <w:t>,</w:t>
      </w:r>
    </w:p>
    <w:p w14:paraId="7A715331" w14:textId="3BF73A21" w:rsidR="00D0209A" w:rsidRPr="00993A23" w:rsidRDefault="00D0209A" w:rsidP="00993A23">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993A23">
        <w:rPr>
          <w:rFonts w:ascii="Times New Roman" w:hAnsi="Times New Roman" w:cs="Times New Roman"/>
          <w:sz w:val="24"/>
          <w:szCs w:val="24"/>
        </w:rPr>
        <w:t>Operations management (Jones and Kerr, 2012)</w:t>
      </w:r>
      <w:r w:rsidR="005B19D0">
        <w:rPr>
          <w:rFonts w:ascii="Times New Roman" w:hAnsi="Times New Roman" w:cs="Times New Roman"/>
          <w:sz w:val="24"/>
          <w:szCs w:val="24"/>
        </w:rPr>
        <w:t>,</w:t>
      </w:r>
    </w:p>
    <w:p w14:paraId="40DCCEC6" w14:textId="6BF89EF6" w:rsidR="00D0209A" w:rsidRPr="00993A23" w:rsidRDefault="00D0209A" w:rsidP="00993A23">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993A23">
        <w:rPr>
          <w:rFonts w:ascii="Times New Roman" w:hAnsi="Times New Roman" w:cs="Times New Roman"/>
          <w:sz w:val="24"/>
          <w:szCs w:val="24"/>
        </w:rPr>
        <w:t>Finance (Cotter and Martin, 2000)</w:t>
      </w:r>
      <w:r w:rsidR="005B19D0">
        <w:rPr>
          <w:rFonts w:ascii="Times New Roman" w:hAnsi="Times New Roman" w:cs="Times New Roman"/>
          <w:sz w:val="24"/>
          <w:szCs w:val="24"/>
        </w:rPr>
        <w:t>,</w:t>
      </w:r>
    </w:p>
    <w:p w14:paraId="1C4B6D81" w14:textId="462747C1" w:rsidR="00D0209A" w:rsidRPr="00993A23" w:rsidRDefault="00C7255F" w:rsidP="00993A23">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993A23">
        <w:rPr>
          <w:rFonts w:ascii="Times New Roman" w:hAnsi="Times New Roman" w:cs="Times New Roman"/>
          <w:sz w:val="24"/>
          <w:szCs w:val="24"/>
        </w:rPr>
        <w:t xml:space="preserve">Business ethics (service learning) (Flannery and </w:t>
      </w:r>
      <w:proofErr w:type="spellStart"/>
      <w:r w:rsidRPr="00993A23">
        <w:rPr>
          <w:rFonts w:ascii="Times New Roman" w:hAnsi="Times New Roman" w:cs="Times New Roman"/>
          <w:sz w:val="24"/>
          <w:szCs w:val="24"/>
        </w:rPr>
        <w:t>Pragman</w:t>
      </w:r>
      <w:proofErr w:type="spellEnd"/>
      <w:r w:rsidRPr="00993A23">
        <w:rPr>
          <w:rFonts w:ascii="Times New Roman" w:hAnsi="Times New Roman" w:cs="Times New Roman"/>
          <w:sz w:val="24"/>
          <w:szCs w:val="24"/>
        </w:rPr>
        <w:t>, 2007)</w:t>
      </w:r>
      <w:r w:rsidR="005B19D0">
        <w:rPr>
          <w:rFonts w:ascii="Times New Roman" w:hAnsi="Times New Roman" w:cs="Times New Roman"/>
          <w:sz w:val="24"/>
          <w:szCs w:val="24"/>
        </w:rPr>
        <w:t>, and</w:t>
      </w:r>
    </w:p>
    <w:p w14:paraId="389F963B" w14:textId="015B49EF" w:rsidR="005D3C19" w:rsidRDefault="005D3C19" w:rsidP="00993A23">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993A23">
        <w:rPr>
          <w:rFonts w:ascii="Times New Roman" w:hAnsi="Times New Roman" w:cs="Times New Roman"/>
          <w:sz w:val="24"/>
          <w:szCs w:val="24"/>
        </w:rPr>
        <w:t>Executive devel</w:t>
      </w:r>
      <w:r w:rsidR="005B19D0" w:rsidRPr="00993A23">
        <w:rPr>
          <w:rFonts w:ascii="Times New Roman" w:hAnsi="Times New Roman" w:cs="Times New Roman"/>
          <w:sz w:val="24"/>
          <w:szCs w:val="24"/>
        </w:rPr>
        <w:t>opment (</w:t>
      </w:r>
      <w:proofErr w:type="spellStart"/>
      <w:r w:rsidR="005B19D0" w:rsidRPr="00993A23">
        <w:rPr>
          <w:rFonts w:ascii="Times New Roman" w:hAnsi="Times New Roman" w:cs="Times New Roman"/>
          <w:sz w:val="24"/>
          <w:szCs w:val="24"/>
        </w:rPr>
        <w:t>Culpin</w:t>
      </w:r>
      <w:proofErr w:type="spellEnd"/>
      <w:r w:rsidR="005B19D0" w:rsidRPr="00993A23">
        <w:rPr>
          <w:rFonts w:ascii="Times New Roman" w:hAnsi="Times New Roman" w:cs="Times New Roman"/>
          <w:sz w:val="24"/>
          <w:szCs w:val="24"/>
        </w:rPr>
        <w:t xml:space="preserve"> and Scott, 2011).</w:t>
      </w:r>
    </w:p>
    <w:p w14:paraId="75242627" w14:textId="77777777" w:rsidR="005B19D0" w:rsidRPr="00993A23" w:rsidRDefault="005B19D0" w:rsidP="00575723">
      <w:pPr>
        <w:pStyle w:val="ListParagraph"/>
        <w:autoSpaceDE w:val="0"/>
        <w:autoSpaceDN w:val="0"/>
        <w:adjustRightInd w:val="0"/>
        <w:spacing w:after="0" w:line="240" w:lineRule="auto"/>
        <w:rPr>
          <w:rFonts w:ascii="Times New Roman" w:hAnsi="Times New Roman" w:cs="Times New Roman"/>
          <w:sz w:val="24"/>
          <w:szCs w:val="24"/>
        </w:rPr>
      </w:pPr>
    </w:p>
    <w:p w14:paraId="076FF182" w14:textId="26397822" w:rsidR="00371F50" w:rsidRDefault="004F786F" w:rsidP="00A4263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Despite the</w:t>
      </w:r>
      <w:r w:rsidR="00371F50">
        <w:rPr>
          <w:rFonts w:ascii="Times New Roman" w:hAnsi="Times New Roman" w:cs="Times New Roman"/>
          <w:sz w:val="24"/>
          <w:szCs w:val="24"/>
        </w:rPr>
        <w:t>ir</w:t>
      </w:r>
      <w:r>
        <w:rPr>
          <w:rFonts w:ascii="Times New Roman" w:hAnsi="Times New Roman" w:cs="Times New Roman"/>
          <w:sz w:val="24"/>
          <w:szCs w:val="24"/>
        </w:rPr>
        <w:t xml:space="preserve"> advantages</w:t>
      </w:r>
      <w:r w:rsidR="00371F50">
        <w:rPr>
          <w:rFonts w:ascii="Times New Roman" w:hAnsi="Times New Roman" w:cs="Times New Roman"/>
          <w:sz w:val="24"/>
          <w:szCs w:val="24"/>
        </w:rPr>
        <w:t>,</w:t>
      </w:r>
      <w:r>
        <w:rPr>
          <w:rFonts w:ascii="Times New Roman" w:hAnsi="Times New Roman" w:cs="Times New Roman"/>
          <w:sz w:val="24"/>
          <w:szCs w:val="24"/>
        </w:rPr>
        <w:t xml:space="preserve"> live cases</w:t>
      </w:r>
      <w:r w:rsidR="00371F50">
        <w:rPr>
          <w:rFonts w:ascii="Times New Roman" w:hAnsi="Times New Roman" w:cs="Times New Roman"/>
          <w:sz w:val="24"/>
          <w:szCs w:val="24"/>
        </w:rPr>
        <w:t xml:space="preserve"> are underused (</w:t>
      </w:r>
      <w:proofErr w:type="spellStart"/>
      <w:r>
        <w:rPr>
          <w:rFonts w:ascii="Times New Roman" w:hAnsi="Times New Roman" w:cs="Times New Roman"/>
          <w:sz w:val="24"/>
          <w:szCs w:val="24"/>
        </w:rPr>
        <w:t>Razzouk</w:t>
      </w:r>
      <w:proofErr w:type="spellEnd"/>
      <w:r w:rsidR="00395830">
        <w:rPr>
          <w:rFonts w:ascii="Times New Roman" w:hAnsi="Times New Roman" w:cs="Times New Roman"/>
          <w:sz w:val="24"/>
          <w:szCs w:val="24"/>
        </w:rPr>
        <w:t xml:space="preserve">, Seitz, and </w:t>
      </w:r>
      <w:proofErr w:type="spellStart"/>
      <w:r w:rsidR="00395830">
        <w:rPr>
          <w:rFonts w:ascii="Times New Roman" w:hAnsi="Times New Roman" w:cs="Times New Roman"/>
          <w:sz w:val="24"/>
          <w:szCs w:val="24"/>
        </w:rPr>
        <w:t>Rizkallah</w:t>
      </w:r>
      <w:proofErr w:type="spellEnd"/>
      <w:r w:rsidR="00371F50">
        <w:rPr>
          <w:rFonts w:ascii="Times New Roman" w:hAnsi="Times New Roman" w:cs="Times New Roman"/>
          <w:sz w:val="24"/>
          <w:szCs w:val="24"/>
        </w:rPr>
        <w:t>,</w:t>
      </w:r>
      <w:r>
        <w:rPr>
          <w:rFonts w:ascii="Times New Roman" w:hAnsi="Times New Roman" w:cs="Times New Roman"/>
          <w:sz w:val="24"/>
          <w:szCs w:val="24"/>
        </w:rPr>
        <w:t xml:space="preserve"> </w:t>
      </w:r>
      <w:r w:rsidR="00371F50">
        <w:rPr>
          <w:rFonts w:ascii="Times New Roman" w:hAnsi="Times New Roman" w:cs="Times New Roman"/>
          <w:sz w:val="24"/>
          <w:szCs w:val="24"/>
        </w:rPr>
        <w:t>2003)</w:t>
      </w:r>
      <w:r w:rsidR="00312EF3">
        <w:rPr>
          <w:rFonts w:ascii="Times New Roman" w:hAnsi="Times New Roman" w:cs="Times New Roman"/>
          <w:sz w:val="24"/>
          <w:szCs w:val="24"/>
        </w:rPr>
        <w:t>; t</w:t>
      </w:r>
      <w:r w:rsidR="00C65317">
        <w:rPr>
          <w:rFonts w:ascii="Times New Roman" w:hAnsi="Times New Roman" w:cs="Times New Roman"/>
          <w:sz w:val="24"/>
          <w:szCs w:val="24"/>
        </w:rPr>
        <w:t>he</w:t>
      </w:r>
      <w:r w:rsidR="00A13CA7">
        <w:rPr>
          <w:rFonts w:ascii="Times New Roman" w:hAnsi="Times New Roman" w:cs="Times New Roman"/>
          <w:sz w:val="24"/>
          <w:szCs w:val="24"/>
        </w:rPr>
        <w:t xml:space="preserve"> substantial time required is</w:t>
      </w:r>
      <w:r>
        <w:rPr>
          <w:rFonts w:ascii="Times New Roman" w:hAnsi="Times New Roman" w:cs="Times New Roman"/>
          <w:sz w:val="24"/>
          <w:szCs w:val="24"/>
        </w:rPr>
        <w:t xml:space="preserve"> </w:t>
      </w:r>
      <w:r w:rsidR="00C66E79">
        <w:rPr>
          <w:rFonts w:ascii="Times New Roman" w:hAnsi="Times New Roman" w:cs="Times New Roman"/>
          <w:sz w:val="24"/>
          <w:szCs w:val="24"/>
        </w:rPr>
        <w:t xml:space="preserve">the </w:t>
      </w:r>
      <w:r>
        <w:rPr>
          <w:rFonts w:ascii="Times New Roman" w:hAnsi="Times New Roman" w:cs="Times New Roman"/>
          <w:sz w:val="24"/>
          <w:szCs w:val="24"/>
        </w:rPr>
        <w:t>greatest p</w:t>
      </w:r>
      <w:r w:rsidR="00A13CA7">
        <w:rPr>
          <w:rFonts w:ascii="Times New Roman" w:hAnsi="Times New Roman" w:cs="Times New Roman"/>
          <w:sz w:val="24"/>
          <w:szCs w:val="24"/>
        </w:rPr>
        <w:t>erceived drawbac</w:t>
      </w:r>
      <w:r w:rsidR="00312EF3">
        <w:rPr>
          <w:rFonts w:ascii="Times New Roman" w:hAnsi="Times New Roman" w:cs="Times New Roman"/>
          <w:sz w:val="24"/>
          <w:szCs w:val="24"/>
        </w:rPr>
        <w:t>k</w:t>
      </w:r>
      <w:r w:rsidR="00371F50">
        <w:rPr>
          <w:rFonts w:ascii="Times New Roman" w:hAnsi="Times New Roman" w:cs="Times New Roman"/>
          <w:sz w:val="24"/>
          <w:szCs w:val="24"/>
        </w:rPr>
        <w:t xml:space="preserve"> (Hough, </w:t>
      </w:r>
      <w:proofErr w:type="spellStart"/>
      <w:r w:rsidR="00371F50">
        <w:rPr>
          <w:rFonts w:ascii="Times New Roman" w:hAnsi="Times New Roman" w:cs="Times New Roman"/>
          <w:sz w:val="24"/>
          <w:szCs w:val="24"/>
        </w:rPr>
        <w:t>Shulock</w:t>
      </w:r>
      <w:proofErr w:type="spellEnd"/>
      <w:r w:rsidR="00371F50">
        <w:rPr>
          <w:rFonts w:ascii="Times New Roman" w:hAnsi="Times New Roman" w:cs="Times New Roman"/>
          <w:sz w:val="24"/>
          <w:szCs w:val="24"/>
        </w:rPr>
        <w:t xml:space="preserve">, and </w:t>
      </w:r>
      <w:proofErr w:type="spellStart"/>
      <w:r w:rsidR="00371F50">
        <w:rPr>
          <w:rFonts w:ascii="Times New Roman" w:hAnsi="Times New Roman" w:cs="Times New Roman"/>
          <w:sz w:val="24"/>
          <w:szCs w:val="24"/>
        </w:rPr>
        <w:t>Thanner</w:t>
      </w:r>
      <w:proofErr w:type="spellEnd"/>
      <w:r w:rsidR="00371F50">
        <w:rPr>
          <w:rFonts w:ascii="Times New Roman" w:hAnsi="Times New Roman" w:cs="Times New Roman"/>
          <w:sz w:val="24"/>
          <w:szCs w:val="24"/>
        </w:rPr>
        <w:t>, 2014)</w:t>
      </w:r>
      <w:r>
        <w:rPr>
          <w:rFonts w:ascii="Times New Roman" w:hAnsi="Times New Roman" w:cs="Times New Roman"/>
          <w:sz w:val="24"/>
          <w:szCs w:val="24"/>
        </w:rPr>
        <w:t xml:space="preserve">. </w:t>
      </w:r>
      <w:r w:rsidR="00F35533">
        <w:rPr>
          <w:rFonts w:ascii="Times New Roman" w:hAnsi="Times New Roman" w:cs="Times New Roman"/>
          <w:sz w:val="24"/>
          <w:szCs w:val="24"/>
        </w:rPr>
        <w:t>Also,</w:t>
      </w:r>
      <w:r w:rsidR="00C121E7">
        <w:rPr>
          <w:rFonts w:ascii="Times New Roman" w:hAnsi="Times New Roman" w:cs="Times New Roman"/>
          <w:sz w:val="24"/>
          <w:szCs w:val="24"/>
        </w:rPr>
        <w:t xml:space="preserve"> </w:t>
      </w:r>
      <w:r w:rsidR="00F35533">
        <w:rPr>
          <w:rFonts w:ascii="Times New Roman" w:hAnsi="Times New Roman" w:cs="Times New Roman"/>
          <w:sz w:val="24"/>
          <w:szCs w:val="24"/>
        </w:rPr>
        <w:t xml:space="preserve">since </w:t>
      </w:r>
      <w:r w:rsidR="00371F50">
        <w:rPr>
          <w:rFonts w:ascii="Times New Roman" w:hAnsi="Times New Roman" w:cs="Times New Roman"/>
          <w:sz w:val="24"/>
          <w:szCs w:val="24"/>
        </w:rPr>
        <w:t xml:space="preserve">live cases </w:t>
      </w:r>
      <w:r w:rsidR="003B1715">
        <w:rPr>
          <w:rFonts w:ascii="Times New Roman" w:hAnsi="Times New Roman" w:cs="Times New Roman"/>
          <w:sz w:val="24"/>
          <w:szCs w:val="24"/>
        </w:rPr>
        <w:t>stretch</w:t>
      </w:r>
      <w:r w:rsidR="00371F50">
        <w:rPr>
          <w:rFonts w:ascii="Times New Roman" w:hAnsi="Times New Roman" w:cs="Times New Roman"/>
          <w:sz w:val="24"/>
          <w:szCs w:val="24"/>
        </w:rPr>
        <w:t xml:space="preserve"> student</w:t>
      </w:r>
      <w:r w:rsidR="00F35533">
        <w:rPr>
          <w:rFonts w:ascii="Times New Roman" w:hAnsi="Times New Roman" w:cs="Times New Roman"/>
          <w:sz w:val="24"/>
          <w:szCs w:val="24"/>
        </w:rPr>
        <w:t>s</w:t>
      </w:r>
      <w:r w:rsidR="003B1715">
        <w:rPr>
          <w:rFonts w:ascii="Times New Roman" w:hAnsi="Times New Roman" w:cs="Times New Roman"/>
          <w:sz w:val="24"/>
          <w:szCs w:val="24"/>
        </w:rPr>
        <w:t>’ abilities</w:t>
      </w:r>
      <w:r w:rsidR="00F35533">
        <w:rPr>
          <w:rFonts w:ascii="Times New Roman" w:hAnsi="Times New Roman" w:cs="Times New Roman"/>
          <w:sz w:val="24"/>
          <w:szCs w:val="24"/>
        </w:rPr>
        <w:t>,</w:t>
      </w:r>
      <w:r w:rsidR="00371F50">
        <w:rPr>
          <w:rFonts w:ascii="Times New Roman" w:hAnsi="Times New Roman" w:cs="Times New Roman"/>
          <w:sz w:val="24"/>
          <w:szCs w:val="24"/>
        </w:rPr>
        <w:t xml:space="preserve"> </w:t>
      </w:r>
      <w:r w:rsidR="00F35533">
        <w:rPr>
          <w:rFonts w:ascii="Times New Roman" w:hAnsi="Times New Roman" w:cs="Times New Roman"/>
          <w:sz w:val="24"/>
          <w:szCs w:val="24"/>
        </w:rPr>
        <w:t>professors</w:t>
      </w:r>
      <w:r w:rsidR="00371F50">
        <w:rPr>
          <w:rFonts w:ascii="Times New Roman" w:hAnsi="Times New Roman" w:cs="Times New Roman"/>
          <w:sz w:val="24"/>
          <w:szCs w:val="24"/>
        </w:rPr>
        <w:t xml:space="preserve"> must </w:t>
      </w:r>
      <w:r w:rsidR="00F35533">
        <w:rPr>
          <w:rFonts w:ascii="Times New Roman" w:hAnsi="Times New Roman" w:cs="Times New Roman"/>
          <w:sz w:val="24"/>
          <w:szCs w:val="24"/>
        </w:rPr>
        <w:t xml:space="preserve">keep students on track by </w:t>
      </w:r>
      <w:r w:rsidR="00371F50">
        <w:rPr>
          <w:rFonts w:ascii="Times New Roman" w:hAnsi="Times New Roman" w:cs="Times New Roman"/>
          <w:sz w:val="24"/>
          <w:szCs w:val="24"/>
        </w:rPr>
        <w:t>provid</w:t>
      </w:r>
      <w:r w:rsidR="00F35533">
        <w:rPr>
          <w:rFonts w:ascii="Times New Roman" w:hAnsi="Times New Roman" w:cs="Times New Roman"/>
          <w:sz w:val="24"/>
          <w:szCs w:val="24"/>
        </w:rPr>
        <w:t xml:space="preserve">ing </w:t>
      </w:r>
      <w:r w:rsidR="00A13CA7">
        <w:rPr>
          <w:rFonts w:ascii="Times New Roman" w:hAnsi="Times New Roman" w:cs="Times New Roman"/>
          <w:sz w:val="24"/>
          <w:szCs w:val="24"/>
        </w:rPr>
        <w:t xml:space="preserve">frequent </w:t>
      </w:r>
      <w:r w:rsidR="00371F50">
        <w:rPr>
          <w:rFonts w:ascii="Times New Roman" w:hAnsi="Times New Roman" w:cs="Times New Roman"/>
          <w:sz w:val="24"/>
          <w:szCs w:val="24"/>
        </w:rPr>
        <w:t>feedback (</w:t>
      </w:r>
      <w:proofErr w:type="spellStart"/>
      <w:r w:rsidR="00371F50">
        <w:rPr>
          <w:rFonts w:ascii="Times New Roman" w:hAnsi="Times New Roman" w:cs="Times New Roman"/>
          <w:sz w:val="24"/>
          <w:szCs w:val="24"/>
        </w:rPr>
        <w:t>Abston</w:t>
      </w:r>
      <w:proofErr w:type="spellEnd"/>
      <w:r w:rsidR="00371F50">
        <w:rPr>
          <w:rFonts w:ascii="Times New Roman" w:hAnsi="Times New Roman" w:cs="Times New Roman"/>
          <w:sz w:val="24"/>
          <w:szCs w:val="24"/>
        </w:rPr>
        <w:t xml:space="preserve"> and </w:t>
      </w:r>
      <w:proofErr w:type="spellStart"/>
      <w:r w:rsidR="00371F50">
        <w:rPr>
          <w:rFonts w:ascii="Times New Roman" w:hAnsi="Times New Roman" w:cs="Times New Roman"/>
          <w:sz w:val="24"/>
          <w:szCs w:val="24"/>
        </w:rPr>
        <w:t>Vuong</w:t>
      </w:r>
      <w:proofErr w:type="spellEnd"/>
      <w:r w:rsidR="00371F50">
        <w:rPr>
          <w:rFonts w:ascii="Times New Roman" w:hAnsi="Times New Roman" w:cs="Times New Roman"/>
          <w:sz w:val="24"/>
          <w:szCs w:val="24"/>
        </w:rPr>
        <w:t>, 2017).</w:t>
      </w:r>
      <w:r w:rsidR="00C121E7">
        <w:rPr>
          <w:rFonts w:ascii="Times New Roman" w:hAnsi="Times New Roman" w:cs="Times New Roman"/>
          <w:sz w:val="24"/>
          <w:szCs w:val="24"/>
        </w:rPr>
        <w:t xml:space="preserve"> </w:t>
      </w:r>
      <w:r w:rsidR="003B1715">
        <w:rPr>
          <w:rFonts w:ascii="Times New Roman" w:hAnsi="Times New Roman" w:cs="Times New Roman"/>
          <w:sz w:val="24"/>
          <w:szCs w:val="24"/>
        </w:rPr>
        <w:t>Moreover, students complain that – due to insufficient contact with interviewees – they may have</w:t>
      </w:r>
      <w:r w:rsidR="00C121E7">
        <w:rPr>
          <w:rFonts w:ascii="Times New Roman" w:hAnsi="Times New Roman" w:cs="Times New Roman"/>
          <w:sz w:val="24"/>
          <w:szCs w:val="24"/>
        </w:rPr>
        <w:t xml:space="preserve"> </w:t>
      </w:r>
      <w:r w:rsidR="00312EF3">
        <w:rPr>
          <w:rFonts w:ascii="Times New Roman" w:hAnsi="Times New Roman" w:cs="Times New Roman"/>
          <w:sz w:val="24"/>
          <w:szCs w:val="24"/>
        </w:rPr>
        <w:t>too little client information</w:t>
      </w:r>
      <w:r w:rsidR="003B1715">
        <w:rPr>
          <w:rFonts w:ascii="Times New Roman" w:hAnsi="Times New Roman" w:cs="Times New Roman"/>
          <w:sz w:val="24"/>
          <w:szCs w:val="24"/>
        </w:rPr>
        <w:t xml:space="preserve">; in turn, </w:t>
      </w:r>
      <w:r w:rsidR="003B1715">
        <w:rPr>
          <w:rFonts w:ascii="Times New Roman" w:hAnsi="Times New Roman" w:cs="Times New Roman"/>
          <w:sz w:val="24"/>
          <w:szCs w:val="24"/>
        </w:rPr>
        <w:lastRenderedPageBreak/>
        <w:t>clients may receive</w:t>
      </w:r>
      <w:r w:rsidR="00326DA8">
        <w:rPr>
          <w:rFonts w:ascii="Times New Roman" w:hAnsi="Times New Roman" w:cs="Times New Roman"/>
          <w:sz w:val="24"/>
          <w:szCs w:val="24"/>
        </w:rPr>
        <w:t xml:space="preserve"> </w:t>
      </w:r>
      <w:r w:rsidR="00312EF3">
        <w:rPr>
          <w:rFonts w:ascii="Times New Roman" w:hAnsi="Times New Roman" w:cs="Times New Roman"/>
          <w:sz w:val="24"/>
          <w:szCs w:val="24"/>
        </w:rPr>
        <w:t>irrelevant</w:t>
      </w:r>
      <w:r w:rsidR="000D4C8A">
        <w:rPr>
          <w:rFonts w:ascii="Times New Roman" w:hAnsi="Times New Roman" w:cs="Times New Roman"/>
          <w:sz w:val="24"/>
          <w:szCs w:val="24"/>
        </w:rPr>
        <w:t xml:space="preserve"> solutions </w:t>
      </w:r>
      <w:r w:rsidR="00312EF3">
        <w:rPr>
          <w:rFonts w:ascii="Times New Roman" w:hAnsi="Times New Roman" w:cs="Times New Roman"/>
          <w:sz w:val="24"/>
          <w:szCs w:val="24"/>
        </w:rPr>
        <w:t>to</w:t>
      </w:r>
      <w:r w:rsidR="000D4C8A">
        <w:rPr>
          <w:rFonts w:ascii="Times New Roman" w:hAnsi="Times New Roman" w:cs="Times New Roman"/>
          <w:sz w:val="24"/>
          <w:szCs w:val="24"/>
        </w:rPr>
        <w:t xml:space="preserve"> </w:t>
      </w:r>
      <w:r w:rsidR="003B1715">
        <w:rPr>
          <w:rFonts w:ascii="Times New Roman" w:hAnsi="Times New Roman" w:cs="Times New Roman"/>
          <w:sz w:val="24"/>
          <w:szCs w:val="24"/>
        </w:rPr>
        <w:t>their businesses</w:t>
      </w:r>
      <w:r w:rsidR="00312EF3">
        <w:rPr>
          <w:rFonts w:ascii="Times New Roman" w:hAnsi="Times New Roman" w:cs="Times New Roman"/>
          <w:sz w:val="24"/>
          <w:szCs w:val="24"/>
        </w:rPr>
        <w:t>’ problems</w:t>
      </w:r>
      <w:r w:rsidR="000D4C8A">
        <w:rPr>
          <w:rFonts w:ascii="Times New Roman" w:hAnsi="Times New Roman" w:cs="Times New Roman"/>
          <w:sz w:val="24"/>
          <w:szCs w:val="24"/>
        </w:rPr>
        <w:t xml:space="preserve"> </w:t>
      </w:r>
      <w:r w:rsidR="00C121E7">
        <w:rPr>
          <w:rFonts w:ascii="Times New Roman" w:hAnsi="Times New Roman" w:cs="Times New Roman"/>
          <w:sz w:val="24"/>
          <w:szCs w:val="24"/>
        </w:rPr>
        <w:t xml:space="preserve">(Corrigan and </w:t>
      </w:r>
      <w:proofErr w:type="spellStart"/>
      <w:r w:rsidR="00C121E7">
        <w:rPr>
          <w:rFonts w:ascii="Times New Roman" w:hAnsi="Times New Roman" w:cs="Times New Roman"/>
          <w:sz w:val="24"/>
          <w:szCs w:val="24"/>
        </w:rPr>
        <w:t>Craciun</w:t>
      </w:r>
      <w:proofErr w:type="spellEnd"/>
      <w:r w:rsidR="00C121E7">
        <w:rPr>
          <w:rFonts w:ascii="Times New Roman" w:hAnsi="Times New Roman" w:cs="Times New Roman"/>
          <w:sz w:val="24"/>
          <w:szCs w:val="24"/>
        </w:rPr>
        <w:t>, 2012</w:t>
      </w:r>
      <w:r w:rsidR="00C121E7" w:rsidRPr="004A71EF">
        <w:rPr>
          <w:rFonts w:ascii="Times New Roman" w:hAnsi="Times New Roman" w:cs="Times New Roman"/>
          <w:sz w:val="24"/>
          <w:szCs w:val="24"/>
        </w:rPr>
        <w:t>).</w:t>
      </w:r>
      <w:r w:rsidR="00300FFC" w:rsidRPr="004A71EF">
        <w:rPr>
          <w:rFonts w:ascii="Times New Roman" w:hAnsi="Times New Roman" w:cs="Times New Roman"/>
          <w:sz w:val="24"/>
          <w:szCs w:val="24"/>
        </w:rPr>
        <w:t xml:space="preserve"> </w:t>
      </w:r>
      <w:r w:rsidR="00300FFC" w:rsidRPr="00993A23">
        <w:rPr>
          <w:rFonts w:ascii="Times New Roman" w:hAnsi="Times New Roman" w:cs="Times New Roman"/>
          <w:sz w:val="24"/>
          <w:szCs w:val="24"/>
        </w:rPr>
        <w:t>Live cases have also been criticized for not being “generalizable to other settings because of the small-N problem” (Tsang 2013), making the extensive investment in time questionable.</w:t>
      </w:r>
    </w:p>
    <w:p w14:paraId="51CC7999" w14:textId="0B1F0510" w:rsidR="00D620C8" w:rsidRDefault="009F7AA2" w:rsidP="00A4263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After </w:t>
      </w:r>
      <w:r w:rsidR="00C66E79">
        <w:rPr>
          <w:rFonts w:ascii="Times New Roman" w:hAnsi="Times New Roman" w:cs="Times New Roman"/>
          <w:sz w:val="24"/>
          <w:szCs w:val="24"/>
        </w:rPr>
        <w:t>researching</w:t>
      </w:r>
      <w:r>
        <w:rPr>
          <w:rFonts w:ascii="Times New Roman" w:hAnsi="Times New Roman" w:cs="Times New Roman"/>
          <w:sz w:val="24"/>
          <w:szCs w:val="24"/>
        </w:rPr>
        <w:t xml:space="preserve"> the complications of live-cases, w</w:t>
      </w:r>
      <w:r w:rsidR="000D4C8A">
        <w:rPr>
          <w:rFonts w:ascii="Times New Roman" w:hAnsi="Times New Roman" w:cs="Times New Roman"/>
          <w:sz w:val="24"/>
          <w:szCs w:val="24"/>
        </w:rPr>
        <w:t>e</w:t>
      </w:r>
      <w:r w:rsidR="00371F50">
        <w:rPr>
          <w:rFonts w:ascii="Times New Roman" w:hAnsi="Times New Roman" w:cs="Times New Roman"/>
          <w:sz w:val="24"/>
          <w:szCs w:val="24"/>
        </w:rPr>
        <w:t xml:space="preserve"> </w:t>
      </w:r>
      <w:r>
        <w:rPr>
          <w:rFonts w:ascii="Times New Roman" w:hAnsi="Times New Roman" w:cs="Times New Roman"/>
          <w:sz w:val="24"/>
          <w:szCs w:val="24"/>
        </w:rPr>
        <w:t>c</w:t>
      </w:r>
      <w:r w:rsidR="004F786F">
        <w:rPr>
          <w:rFonts w:ascii="Times New Roman" w:hAnsi="Times New Roman" w:cs="Times New Roman"/>
          <w:sz w:val="24"/>
          <w:szCs w:val="24"/>
        </w:rPr>
        <w:t>hallenge</w:t>
      </w:r>
      <w:r>
        <w:rPr>
          <w:rFonts w:ascii="Times New Roman" w:hAnsi="Times New Roman" w:cs="Times New Roman"/>
          <w:sz w:val="24"/>
          <w:szCs w:val="24"/>
        </w:rPr>
        <w:t>d</w:t>
      </w:r>
      <w:r w:rsidR="003B1715">
        <w:rPr>
          <w:rFonts w:ascii="Times New Roman" w:hAnsi="Times New Roman" w:cs="Times New Roman"/>
          <w:sz w:val="24"/>
          <w:szCs w:val="24"/>
        </w:rPr>
        <w:t xml:space="preserve"> ourselves by</w:t>
      </w:r>
      <w:r w:rsidR="00371F50">
        <w:rPr>
          <w:rFonts w:ascii="Times New Roman" w:hAnsi="Times New Roman" w:cs="Times New Roman"/>
          <w:sz w:val="24"/>
          <w:szCs w:val="24"/>
        </w:rPr>
        <w:t xml:space="preserve"> </w:t>
      </w:r>
      <w:r>
        <w:rPr>
          <w:rFonts w:ascii="Times New Roman" w:hAnsi="Times New Roman" w:cs="Times New Roman"/>
          <w:sz w:val="24"/>
          <w:szCs w:val="24"/>
        </w:rPr>
        <w:t xml:space="preserve">asking </w:t>
      </w:r>
      <w:r w:rsidR="000D4C8A">
        <w:rPr>
          <w:rFonts w:ascii="Times New Roman" w:hAnsi="Times New Roman" w:cs="Times New Roman"/>
          <w:sz w:val="24"/>
          <w:szCs w:val="24"/>
        </w:rPr>
        <w:t>“</w:t>
      </w:r>
      <w:r w:rsidR="00371F50">
        <w:rPr>
          <w:rFonts w:ascii="Times New Roman" w:hAnsi="Times New Roman" w:cs="Times New Roman"/>
          <w:sz w:val="24"/>
          <w:szCs w:val="24"/>
        </w:rPr>
        <w:t>C</w:t>
      </w:r>
      <w:r w:rsidR="000D4C8A">
        <w:rPr>
          <w:rFonts w:ascii="Times New Roman" w:hAnsi="Times New Roman" w:cs="Times New Roman"/>
          <w:sz w:val="24"/>
          <w:szCs w:val="24"/>
        </w:rPr>
        <w:t>an</w:t>
      </w:r>
      <w:r w:rsidR="003B1715">
        <w:rPr>
          <w:rFonts w:ascii="Times New Roman" w:hAnsi="Times New Roman" w:cs="Times New Roman"/>
          <w:sz w:val="24"/>
          <w:szCs w:val="24"/>
        </w:rPr>
        <w:t xml:space="preserve"> we build a live-case</w:t>
      </w:r>
      <w:r w:rsidR="000D4C8A">
        <w:rPr>
          <w:rFonts w:ascii="Times New Roman" w:hAnsi="Times New Roman" w:cs="Times New Roman"/>
          <w:sz w:val="24"/>
          <w:szCs w:val="24"/>
        </w:rPr>
        <w:t xml:space="preserve"> </w:t>
      </w:r>
      <w:r w:rsidR="00D620C8">
        <w:rPr>
          <w:rFonts w:ascii="Times New Roman" w:hAnsi="Times New Roman" w:cs="Times New Roman"/>
          <w:sz w:val="24"/>
          <w:szCs w:val="24"/>
        </w:rPr>
        <w:t xml:space="preserve">project </w:t>
      </w:r>
      <w:r w:rsidR="000D4C8A">
        <w:rPr>
          <w:rFonts w:ascii="Times New Roman" w:hAnsi="Times New Roman" w:cs="Times New Roman"/>
          <w:sz w:val="24"/>
          <w:szCs w:val="24"/>
        </w:rPr>
        <w:t xml:space="preserve">that </w:t>
      </w:r>
      <w:r w:rsidR="00D620C8">
        <w:rPr>
          <w:rFonts w:ascii="Times New Roman" w:hAnsi="Times New Roman" w:cs="Times New Roman"/>
          <w:sz w:val="24"/>
          <w:szCs w:val="24"/>
        </w:rPr>
        <w:t xml:space="preserve">both a) </w:t>
      </w:r>
      <w:r w:rsidR="00E655E6">
        <w:rPr>
          <w:rFonts w:ascii="Times New Roman" w:hAnsi="Times New Roman" w:cs="Times New Roman"/>
          <w:sz w:val="24"/>
          <w:szCs w:val="24"/>
        </w:rPr>
        <w:t>retains</w:t>
      </w:r>
      <w:r w:rsidR="00D620C8">
        <w:rPr>
          <w:rFonts w:ascii="Times New Roman" w:hAnsi="Times New Roman" w:cs="Times New Roman"/>
          <w:sz w:val="24"/>
          <w:szCs w:val="24"/>
        </w:rPr>
        <w:t xml:space="preserve"> in-depth analyses and b) is feasible for students </w:t>
      </w:r>
      <w:r w:rsidR="006011CF">
        <w:rPr>
          <w:rFonts w:ascii="Times New Roman" w:hAnsi="Times New Roman" w:cs="Times New Roman"/>
          <w:sz w:val="24"/>
          <w:szCs w:val="24"/>
        </w:rPr>
        <w:t xml:space="preserve">to </w:t>
      </w:r>
      <w:r w:rsidR="00D620C8">
        <w:rPr>
          <w:rFonts w:ascii="Times New Roman" w:hAnsi="Times New Roman" w:cs="Times New Roman"/>
          <w:sz w:val="24"/>
          <w:szCs w:val="24"/>
        </w:rPr>
        <w:t>complete in one semester</w:t>
      </w:r>
      <w:r w:rsidR="000D4C8A">
        <w:rPr>
          <w:rFonts w:ascii="Times New Roman" w:hAnsi="Times New Roman" w:cs="Times New Roman"/>
          <w:sz w:val="24"/>
          <w:szCs w:val="24"/>
        </w:rPr>
        <w:t>?”</w:t>
      </w:r>
      <w:r w:rsidR="00371F50">
        <w:rPr>
          <w:rFonts w:ascii="Times New Roman" w:hAnsi="Times New Roman" w:cs="Times New Roman"/>
          <w:sz w:val="24"/>
          <w:szCs w:val="24"/>
        </w:rPr>
        <w:t xml:space="preserve"> </w:t>
      </w:r>
      <w:r>
        <w:rPr>
          <w:rFonts w:ascii="Times New Roman" w:hAnsi="Times New Roman" w:cs="Times New Roman"/>
          <w:sz w:val="24"/>
          <w:szCs w:val="24"/>
        </w:rPr>
        <w:t>We de</w:t>
      </w:r>
      <w:r w:rsidR="00E655E6">
        <w:rPr>
          <w:rFonts w:ascii="Times New Roman" w:hAnsi="Times New Roman" w:cs="Times New Roman"/>
          <w:sz w:val="24"/>
          <w:szCs w:val="24"/>
        </w:rPr>
        <w:t>scribe our resulting experience</w:t>
      </w:r>
      <w:r>
        <w:rPr>
          <w:rFonts w:ascii="Times New Roman" w:hAnsi="Times New Roman" w:cs="Times New Roman"/>
          <w:sz w:val="24"/>
          <w:szCs w:val="24"/>
        </w:rPr>
        <w:t xml:space="preserve"> – successes, failures, and </w:t>
      </w:r>
      <w:proofErr w:type="gramStart"/>
      <w:r>
        <w:rPr>
          <w:rFonts w:ascii="Times New Roman" w:hAnsi="Times New Roman" w:cs="Times New Roman"/>
          <w:sz w:val="24"/>
          <w:szCs w:val="24"/>
        </w:rPr>
        <w:t>future plans</w:t>
      </w:r>
      <w:proofErr w:type="gramEnd"/>
      <w:r>
        <w:rPr>
          <w:rFonts w:ascii="Times New Roman" w:hAnsi="Times New Roman" w:cs="Times New Roman"/>
          <w:sz w:val="24"/>
          <w:szCs w:val="24"/>
        </w:rPr>
        <w:t xml:space="preserve"> – in the pages that follow.</w:t>
      </w:r>
    </w:p>
    <w:p w14:paraId="692F0DE7" w14:textId="77777777" w:rsidR="009F7AA2" w:rsidRDefault="009F7AA2" w:rsidP="009F7AA2">
      <w:pPr>
        <w:spacing w:after="0" w:line="480" w:lineRule="auto"/>
        <w:rPr>
          <w:rFonts w:ascii="Times New Roman" w:hAnsi="Times New Roman" w:cs="Times New Roman"/>
          <w:b/>
          <w:sz w:val="24"/>
          <w:szCs w:val="24"/>
        </w:rPr>
      </w:pPr>
      <w:r w:rsidRPr="001A1CAB">
        <w:rPr>
          <w:rFonts w:ascii="Times New Roman" w:hAnsi="Times New Roman" w:cs="Times New Roman"/>
          <w:b/>
          <w:sz w:val="24"/>
          <w:szCs w:val="24"/>
        </w:rPr>
        <w:t>The Assignment</w:t>
      </w:r>
      <w:r>
        <w:rPr>
          <w:rFonts w:ascii="Times New Roman" w:hAnsi="Times New Roman" w:cs="Times New Roman"/>
          <w:b/>
          <w:sz w:val="24"/>
          <w:szCs w:val="24"/>
        </w:rPr>
        <w:t xml:space="preserve"> - Details</w:t>
      </w:r>
    </w:p>
    <w:p w14:paraId="40D94529" w14:textId="05D4FEE9" w:rsidR="004E79C6" w:rsidRDefault="00252F44" w:rsidP="004E79C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Twenty-nine students in a marketing capstone course began the semester by forming six groups. </w:t>
      </w:r>
      <w:r w:rsidR="0047756D">
        <w:rPr>
          <w:rFonts w:ascii="Times New Roman" w:hAnsi="Times New Roman" w:cs="Times New Roman"/>
          <w:sz w:val="24"/>
          <w:szCs w:val="24"/>
        </w:rPr>
        <w:t>Then, g</w:t>
      </w:r>
      <w:r>
        <w:rPr>
          <w:rFonts w:ascii="Times New Roman" w:hAnsi="Times New Roman" w:cs="Times New Roman"/>
          <w:sz w:val="24"/>
          <w:szCs w:val="24"/>
        </w:rPr>
        <w:t xml:space="preserve">roup members used their interpersonal connections to identify businesspeople </w:t>
      </w:r>
      <w:r w:rsidR="003B1715">
        <w:rPr>
          <w:rFonts w:ascii="Times New Roman" w:hAnsi="Times New Roman" w:cs="Times New Roman"/>
          <w:sz w:val="24"/>
          <w:szCs w:val="24"/>
        </w:rPr>
        <w:t>to</w:t>
      </w:r>
      <w:r>
        <w:rPr>
          <w:rFonts w:ascii="Times New Roman" w:hAnsi="Times New Roman" w:cs="Times New Roman"/>
          <w:sz w:val="24"/>
          <w:szCs w:val="24"/>
        </w:rPr>
        <w:t xml:space="preserve"> interview. </w:t>
      </w:r>
      <w:r w:rsidR="00E00F33">
        <w:rPr>
          <w:rFonts w:ascii="Times New Roman" w:hAnsi="Times New Roman" w:cs="Times New Roman"/>
          <w:sz w:val="24"/>
          <w:szCs w:val="24"/>
        </w:rPr>
        <w:t>The professor-developed i</w:t>
      </w:r>
      <w:r w:rsidR="004E79C6">
        <w:rPr>
          <w:rFonts w:ascii="Times New Roman" w:hAnsi="Times New Roman" w:cs="Times New Roman"/>
          <w:sz w:val="24"/>
          <w:szCs w:val="24"/>
        </w:rPr>
        <w:t>nterview question</w:t>
      </w:r>
      <w:r w:rsidR="0047756D">
        <w:rPr>
          <w:rFonts w:ascii="Times New Roman" w:hAnsi="Times New Roman" w:cs="Times New Roman"/>
          <w:sz w:val="24"/>
          <w:szCs w:val="24"/>
        </w:rPr>
        <w:t>s</w:t>
      </w:r>
      <w:r w:rsidR="004E79C6">
        <w:rPr>
          <w:rFonts w:ascii="Times New Roman" w:hAnsi="Times New Roman" w:cs="Times New Roman"/>
          <w:sz w:val="24"/>
          <w:szCs w:val="24"/>
        </w:rPr>
        <w:t xml:space="preserve"> focused on the strategic challenges facing the</w:t>
      </w:r>
      <w:r w:rsidR="00326DA8">
        <w:rPr>
          <w:rFonts w:ascii="Times New Roman" w:hAnsi="Times New Roman" w:cs="Times New Roman"/>
          <w:sz w:val="24"/>
          <w:szCs w:val="24"/>
        </w:rPr>
        <w:t xml:space="preserve"> business</w:t>
      </w:r>
      <w:r w:rsidR="004E79C6">
        <w:rPr>
          <w:rFonts w:ascii="Times New Roman" w:hAnsi="Times New Roman" w:cs="Times New Roman"/>
          <w:sz w:val="24"/>
          <w:szCs w:val="24"/>
        </w:rPr>
        <w:t>person</w:t>
      </w:r>
      <w:r w:rsidR="00D620C8">
        <w:rPr>
          <w:rFonts w:ascii="Times New Roman" w:hAnsi="Times New Roman" w:cs="Times New Roman"/>
          <w:sz w:val="24"/>
          <w:szCs w:val="24"/>
        </w:rPr>
        <w:t>’</w:t>
      </w:r>
      <w:r w:rsidR="004E79C6">
        <w:rPr>
          <w:rFonts w:ascii="Times New Roman" w:hAnsi="Times New Roman" w:cs="Times New Roman"/>
          <w:sz w:val="24"/>
          <w:szCs w:val="24"/>
        </w:rPr>
        <w:t>s firm</w:t>
      </w:r>
      <w:r w:rsidR="00326DA8">
        <w:rPr>
          <w:rFonts w:ascii="Times New Roman" w:hAnsi="Times New Roman" w:cs="Times New Roman"/>
          <w:sz w:val="24"/>
          <w:szCs w:val="24"/>
        </w:rPr>
        <w:t xml:space="preserve">. </w:t>
      </w:r>
      <w:r w:rsidR="00D14B2E">
        <w:rPr>
          <w:rFonts w:ascii="Times New Roman" w:hAnsi="Times New Roman" w:cs="Times New Roman"/>
          <w:sz w:val="24"/>
          <w:szCs w:val="24"/>
        </w:rPr>
        <w:t xml:space="preserve">Students could earn up to 400 points for their live case projects, out of a possible total of 1000 points for the </w:t>
      </w:r>
      <w:proofErr w:type="gramStart"/>
      <w:r w:rsidR="00D14B2E">
        <w:rPr>
          <w:rFonts w:ascii="Times New Roman" w:hAnsi="Times New Roman" w:cs="Times New Roman"/>
          <w:sz w:val="24"/>
          <w:szCs w:val="24"/>
        </w:rPr>
        <w:t>course as a whole</w:t>
      </w:r>
      <w:proofErr w:type="gramEnd"/>
      <w:r w:rsidR="00D14B2E">
        <w:rPr>
          <w:rFonts w:ascii="Times New Roman" w:hAnsi="Times New Roman" w:cs="Times New Roman"/>
          <w:sz w:val="24"/>
          <w:szCs w:val="24"/>
        </w:rPr>
        <w:t xml:space="preserve">. </w:t>
      </w:r>
    </w:p>
    <w:p w14:paraId="6E9DF4BA" w14:textId="657F332C" w:rsidR="001B41AE" w:rsidRDefault="008C2F48" w:rsidP="00E61783">
      <w:pPr>
        <w:spacing w:line="480" w:lineRule="auto"/>
        <w:rPr>
          <w:rFonts w:ascii="Times New Roman" w:hAnsi="Times New Roman" w:cs="Times New Roman"/>
          <w:sz w:val="24"/>
          <w:szCs w:val="24"/>
        </w:rPr>
      </w:pPr>
      <w:r>
        <w:rPr>
          <w:rFonts w:ascii="Times New Roman" w:hAnsi="Times New Roman" w:cs="Times New Roman"/>
          <w:sz w:val="24"/>
          <w:szCs w:val="24"/>
        </w:rPr>
        <w:t>For us, o</w:t>
      </w:r>
      <w:r w:rsidR="001B41AE">
        <w:rPr>
          <w:rFonts w:ascii="Times New Roman" w:hAnsi="Times New Roman" w:cs="Times New Roman"/>
          <w:sz w:val="24"/>
          <w:szCs w:val="24"/>
        </w:rPr>
        <w:t xml:space="preserve">ne of the most-challenging </w:t>
      </w:r>
      <w:r w:rsidR="0024590C">
        <w:rPr>
          <w:rFonts w:ascii="Times New Roman" w:hAnsi="Times New Roman" w:cs="Times New Roman"/>
          <w:sz w:val="24"/>
          <w:szCs w:val="24"/>
        </w:rPr>
        <w:t>tasks</w:t>
      </w:r>
      <w:r w:rsidR="001B41AE">
        <w:rPr>
          <w:rFonts w:ascii="Times New Roman" w:hAnsi="Times New Roman" w:cs="Times New Roman"/>
          <w:sz w:val="24"/>
          <w:szCs w:val="24"/>
        </w:rPr>
        <w:t xml:space="preserve"> was creating an interview gu</w:t>
      </w:r>
      <w:r w:rsidR="0024590C">
        <w:rPr>
          <w:rFonts w:ascii="Times New Roman" w:hAnsi="Times New Roman" w:cs="Times New Roman"/>
          <w:sz w:val="24"/>
          <w:szCs w:val="24"/>
        </w:rPr>
        <w:t>ide</w:t>
      </w:r>
      <w:r w:rsidR="001B41AE">
        <w:rPr>
          <w:rFonts w:ascii="Times New Roman" w:hAnsi="Times New Roman" w:cs="Times New Roman"/>
          <w:sz w:val="24"/>
          <w:szCs w:val="24"/>
        </w:rPr>
        <w:t xml:space="preserve">. </w:t>
      </w:r>
      <w:r w:rsidR="00105E9F">
        <w:rPr>
          <w:rFonts w:ascii="Times New Roman" w:hAnsi="Times New Roman" w:cs="Times New Roman"/>
          <w:sz w:val="24"/>
          <w:szCs w:val="24"/>
        </w:rPr>
        <w:t>Because the</w:t>
      </w:r>
      <w:r w:rsidR="004E79C6">
        <w:rPr>
          <w:rFonts w:ascii="Times New Roman" w:hAnsi="Times New Roman" w:cs="Times New Roman"/>
          <w:sz w:val="24"/>
          <w:szCs w:val="24"/>
        </w:rPr>
        <w:t xml:space="preserve"> students interviewed a diverse group of businesspeople</w:t>
      </w:r>
      <w:r w:rsidR="00105E9F">
        <w:rPr>
          <w:rFonts w:ascii="Times New Roman" w:hAnsi="Times New Roman" w:cs="Times New Roman"/>
          <w:sz w:val="24"/>
          <w:szCs w:val="24"/>
        </w:rPr>
        <w:t>, the questions had to be general enough t</w:t>
      </w:r>
      <w:r w:rsidR="0047756D">
        <w:rPr>
          <w:rFonts w:ascii="Times New Roman" w:hAnsi="Times New Roman" w:cs="Times New Roman"/>
          <w:sz w:val="24"/>
          <w:szCs w:val="24"/>
        </w:rPr>
        <w:t>o apply to</w:t>
      </w:r>
      <w:r w:rsidR="00E41BFA">
        <w:rPr>
          <w:rFonts w:ascii="Times New Roman" w:hAnsi="Times New Roman" w:cs="Times New Roman"/>
          <w:sz w:val="24"/>
          <w:szCs w:val="24"/>
        </w:rPr>
        <w:t xml:space="preserve"> any firm. In Spring Semester 2018</w:t>
      </w:r>
      <w:r w:rsidR="00105E9F">
        <w:rPr>
          <w:rFonts w:ascii="Times New Roman" w:hAnsi="Times New Roman" w:cs="Times New Roman"/>
          <w:sz w:val="24"/>
          <w:szCs w:val="24"/>
        </w:rPr>
        <w:t xml:space="preserve">, students asked interviewees </w:t>
      </w:r>
      <w:r w:rsidR="00F22175">
        <w:rPr>
          <w:rFonts w:ascii="Times New Roman" w:hAnsi="Times New Roman" w:cs="Times New Roman"/>
          <w:sz w:val="24"/>
          <w:szCs w:val="24"/>
        </w:rPr>
        <w:t xml:space="preserve">the </w:t>
      </w:r>
      <w:r w:rsidR="00105E9F">
        <w:rPr>
          <w:rFonts w:ascii="Times New Roman" w:hAnsi="Times New Roman" w:cs="Times New Roman"/>
          <w:sz w:val="24"/>
          <w:szCs w:val="24"/>
        </w:rPr>
        <w:t>twenty-four interview questions</w:t>
      </w:r>
      <w:r w:rsidR="00E41BFA">
        <w:rPr>
          <w:rFonts w:ascii="Times New Roman" w:hAnsi="Times New Roman" w:cs="Times New Roman"/>
          <w:sz w:val="24"/>
          <w:szCs w:val="24"/>
        </w:rPr>
        <w:t xml:space="preserve"> in Table 1.</w:t>
      </w:r>
      <w:r w:rsidR="00495091">
        <w:rPr>
          <w:rFonts w:ascii="Times New Roman" w:hAnsi="Times New Roman" w:cs="Times New Roman"/>
          <w:sz w:val="24"/>
          <w:szCs w:val="24"/>
        </w:rPr>
        <w:t xml:space="preserve"> The questions concern the firm’s internal and external environments and its strategy. </w:t>
      </w:r>
    </w:p>
    <w:p w14:paraId="3CC26919" w14:textId="44628686" w:rsidR="00E41BFA" w:rsidRPr="00E41BFA" w:rsidRDefault="0097556A" w:rsidP="003715BD">
      <w:pPr>
        <w:pBdr>
          <w:top w:val="single" w:sz="4" w:space="1" w:color="auto"/>
          <w:bottom w:val="single" w:sz="4" w:space="1" w:color="auto"/>
        </w:pBd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See</w:t>
      </w:r>
      <w:r w:rsidR="00E41BFA" w:rsidRPr="00E41BFA">
        <w:rPr>
          <w:rFonts w:ascii="Times New Roman" w:hAnsi="Times New Roman" w:cs="Times New Roman"/>
          <w:i/>
          <w:sz w:val="24"/>
          <w:szCs w:val="24"/>
        </w:rPr>
        <w:t xml:space="preserve"> Table 1 </w:t>
      </w:r>
      <w:r>
        <w:rPr>
          <w:rFonts w:ascii="Times New Roman" w:hAnsi="Times New Roman" w:cs="Times New Roman"/>
          <w:i/>
          <w:sz w:val="24"/>
          <w:szCs w:val="24"/>
        </w:rPr>
        <w:t>in the Appendix</w:t>
      </w:r>
    </w:p>
    <w:p w14:paraId="0946C2B8" w14:textId="77777777" w:rsidR="003715BD" w:rsidRDefault="003715BD" w:rsidP="003715BD">
      <w:pPr>
        <w:spacing w:after="0" w:line="240" w:lineRule="auto"/>
        <w:rPr>
          <w:rFonts w:ascii="Times New Roman" w:hAnsi="Times New Roman" w:cs="Times New Roman"/>
          <w:sz w:val="24"/>
          <w:szCs w:val="24"/>
        </w:rPr>
      </w:pPr>
    </w:p>
    <w:p w14:paraId="41201778" w14:textId="5F9E3132" w:rsidR="00D14B2E" w:rsidRPr="00D14B2E" w:rsidRDefault="00D64037" w:rsidP="005D0D75">
      <w:pPr>
        <w:spacing w:after="0" w:line="480" w:lineRule="auto"/>
        <w:rPr>
          <w:rFonts w:ascii="Times New Roman" w:hAnsi="Times New Roman" w:cs="Times New Roman"/>
          <w:sz w:val="24"/>
          <w:szCs w:val="24"/>
        </w:rPr>
      </w:pPr>
      <w:r>
        <w:rPr>
          <w:rFonts w:ascii="Times New Roman" w:hAnsi="Times New Roman" w:cs="Times New Roman"/>
          <w:sz w:val="24"/>
          <w:szCs w:val="24"/>
        </w:rPr>
        <w:t>E</w:t>
      </w:r>
      <w:r w:rsidR="00F847D7">
        <w:rPr>
          <w:rFonts w:ascii="Times New Roman" w:hAnsi="Times New Roman" w:cs="Times New Roman"/>
          <w:sz w:val="24"/>
          <w:szCs w:val="24"/>
        </w:rPr>
        <w:t>ach group</w:t>
      </w:r>
      <w:r w:rsidR="00495091">
        <w:rPr>
          <w:rFonts w:ascii="Times New Roman" w:hAnsi="Times New Roman" w:cs="Times New Roman"/>
          <w:sz w:val="24"/>
          <w:szCs w:val="24"/>
        </w:rPr>
        <w:t xml:space="preserve"> made an audio recording</w:t>
      </w:r>
      <w:r>
        <w:rPr>
          <w:rFonts w:ascii="Times New Roman" w:hAnsi="Times New Roman" w:cs="Times New Roman"/>
          <w:sz w:val="24"/>
          <w:szCs w:val="24"/>
        </w:rPr>
        <w:t xml:space="preserve"> of </w:t>
      </w:r>
      <w:r w:rsidR="00E00F33">
        <w:rPr>
          <w:rFonts w:ascii="Times New Roman" w:hAnsi="Times New Roman" w:cs="Times New Roman"/>
          <w:sz w:val="24"/>
          <w:szCs w:val="24"/>
        </w:rPr>
        <w:t>the</w:t>
      </w:r>
      <w:r>
        <w:rPr>
          <w:rFonts w:ascii="Times New Roman" w:hAnsi="Times New Roman" w:cs="Times New Roman"/>
          <w:sz w:val="24"/>
          <w:szCs w:val="24"/>
        </w:rPr>
        <w:t xml:space="preserve"> interview</w:t>
      </w:r>
      <w:r w:rsidR="00495091">
        <w:rPr>
          <w:rFonts w:ascii="Times New Roman" w:hAnsi="Times New Roman" w:cs="Times New Roman"/>
          <w:sz w:val="24"/>
          <w:szCs w:val="24"/>
        </w:rPr>
        <w:t>. Students then submitted the audio to</w:t>
      </w:r>
      <w:r w:rsidR="00C03F83">
        <w:rPr>
          <w:rFonts w:ascii="Times New Roman" w:hAnsi="Times New Roman" w:cs="Times New Roman"/>
          <w:sz w:val="24"/>
          <w:szCs w:val="24"/>
        </w:rPr>
        <w:t xml:space="preserve"> the instructor</w:t>
      </w:r>
      <w:r w:rsidR="004E79C6">
        <w:rPr>
          <w:rFonts w:ascii="Times New Roman" w:hAnsi="Times New Roman" w:cs="Times New Roman"/>
          <w:sz w:val="24"/>
          <w:szCs w:val="24"/>
        </w:rPr>
        <w:t xml:space="preserve"> to</w:t>
      </w:r>
      <w:r w:rsidR="00C03F83">
        <w:rPr>
          <w:rFonts w:ascii="Times New Roman" w:hAnsi="Times New Roman" w:cs="Times New Roman"/>
          <w:sz w:val="24"/>
          <w:szCs w:val="24"/>
        </w:rPr>
        <w:t xml:space="preserve"> verif</w:t>
      </w:r>
      <w:r w:rsidR="004E79C6">
        <w:rPr>
          <w:rFonts w:ascii="Times New Roman" w:hAnsi="Times New Roman" w:cs="Times New Roman"/>
          <w:sz w:val="24"/>
          <w:szCs w:val="24"/>
        </w:rPr>
        <w:t>y</w:t>
      </w:r>
      <w:r w:rsidR="00C03F83">
        <w:rPr>
          <w:rFonts w:ascii="Times New Roman" w:hAnsi="Times New Roman" w:cs="Times New Roman"/>
          <w:sz w:val="24"/>
          <w:szCs w:val="24"/>
        </w:rPr>
        <w:t xml:space="preserve"> that the interview</w:t>
      </w:r>
      <w:r w:rsidR="007C30F1">
        <w:rPr>
          <w:rFonts w:ascii="Times New Roman" w:hAnsi="Times New Roman" w:cs="Times New Roman"/>
          <w:sz w:val="24"/>
          <w:szCs w:val="24"/>
        </w:rPr>
        <w:t xml:space="preserve"> had taken place</w:t>
      </w:r>
      <w:r w:rsidR="00C03F83">
        <w:rPr>
          <w:rFonts w:ascii="Times New Roman" w:hAnsi="Times New Roman" w:cs="Times New Roman"/>
          <w:sz w:val="24"/>
          <w:szCs w:val="24"/>
        </w:rPr>
        <w:t>.</w:t>
      </w:r>
      <w:r w:rsidR="00682AD7">
        <w:rPr>
          <w:rFonts w:ascii="Times New Roman" w:hAnsi="Times New Roman" w:cs="Times New Roman"/>
          <w:sz w:val="24"/>
          <w:szCs w:val="24"/>
        </w:rPr>
        <w:t xml:space="preserve"> </w:t>
      </w:r>
      <w:r w:rsidR="0047756D">
        <w:rPr>
          <w:rFonts w:ascii="Times New Roman" w:hAnsi="Times New Roman" w:cs="Times New Roman"/>
          <w:sz w:val="24"/>
          <w:szCs w:val="24"/>
        </w:rPr>
        <w:t>S</w:t>
      </w:r>
      <w:r w:rsidR="00C03F83">
        <w:rPr>
          <w:rFonts w:ascii="Times New Roman" w:hAnsi="Times New Roman" w:cs="Times New Roman"/>
          <w:sz w:val="24"/>
          <w:szCs w:val="24"/>
        </w:rPr>
        <w:t>tudents</w:t>
      </w:r>
      <w:r w:rsidR="007C30F1">
        <w:rPr>
          <w:rFonts w:ascii="Times New Roman" w:hAnsi="Times New Roman" w:cs="Times New Roman"/>
          <w:sz w:val="24"/>
          <w:szCs w:val="24"/>
        </w:rPr>
        <w:t xml:space="preserve"> used their recordings</w:t>
      </w:r>
      <w:r w:rsidR="00C03F83">
        <w:rPr>
          <w:rFonts w:ascii="Times New Roman" w:hAnsi="Times New Roman" w:cs="Times New Roman"/>
          <w:sz w:val="24"/>
          <w:szCs w:val="24"/>
        </w:rPr>
        <w:t xml:space="preserve"> to 1) assess the firm</w:t>
      </w:r>
      <w:r w:rsidR="00682AD7">
        <w:rPr>
          <w:rFonts w:ascii="Times New Roman" w:hAnsi="Times New Roman" w:cs="Times New Roman"/>
          <w:sz w:val="24"/>
          <w:szCs w:val="24"/>
        </w:rPr>
        <w:t>’s strategic position</w:t>
      </w:r>
      <w:r w:rsidR="00C03F83">
        <w:rPr>
          <w:rFonts w:ascii="Times New Roman" w:hAnsi="Times New Roman" w:cs="Times New Roman"/>
          <w:sz w:val="24"/>
          <w:szCs w:val="24"/>
        </w:rPr>
        <w:t>, 2) list the</w:t>
      </w:r>
      <w:r w:rsidR="00682AD7">
        <w:rPr>
          <w:rFonts w:ascii="Times New Roman" w:hAnsi="Times New Roman" w:cs="Times New Roman"/>
          <w:sz w:val="24"/>
          <w:szCs w:val="24"/>
        </w:rPr>
        <w:t xml:space="preserve"> firm’s future</w:t>
      </w:r>
      <w:r w:rsidR="00C03F83">
        <w:rPr>
          <w:rFonts w:ascii="Times New Roman" w:hAnsi="Times New Roman" w:cs="Times New Roman"/>
          <w:sz w:val="24"/>
          <w:szCs w:val="24"/>
        </w:rPr>
        <w:t xml:space="preserve"> challenges, and 3) propose a solution to one of those challenges. This analysis </w:t>
      </w:r>
      <w:r w:rsidR="00C66E79">
        <w:rPr>
          <w:rFonts w:ascii="Times New Roman" w:hAnsi="Times New Roman" w:cs="Times New Roman"/>
          <w:sz w:val="24"/>
          <w:szCs w:val="24"/>
        </w:rPr>
        <w:t xml:space="preserve">matches </w:t>
      </w:r>
      <w:r w:rsidR="00E00F33">
        <w:rPr>
          <w:rFonts w:ascii="Times New Roman" w:hAnsi="Times New Roman" w:cs="Times New Roman"/>
          <w:sz w:val="24"/>
          <w:szCs w:val="24"/>
        </w:rPr>
        <w:t>how</w:t>
      </w:r>
      <w:r w:rsidR="00C03F83">
        <w:rPr>
          <w:rFonts w:ascii="Times New Roman" w:hAnsi="Times New Roman" w:cs="Times New Roman"/>
          <w:sz w:val="24"/>
          <w:szCs w:val="24"/>
        </w:rPr>
        <w:t xml:space="preserve"> case analysts </w:t>
      </w:r>
      <w:r w:rsidR="00E00F33">
        <w:rPr>
          <w:rFonts w:ascii="Times New Roman" w:hAnsi="Times New Roman" w:cs="Times New Roman"/>
          <w:sz w:val="24"/>
          <w:szCs w:val="24"/>
        </w:rPr>
        <w:t>approach</w:t>
      </w:r>
      <w:r w:rsidR="00C03F83">
        <w:rPr>
          <w:rFonts w:ascii="Times New Roman" w:hAnsi="Times New Roman" w:cs="Times New Roman"/>
          <w:sz w:val="24"/>
          <w:szCs w:val="24"/>
        </w:rPr>
        <w:t xml:space="preserve"> a traditional case study. </w:t>
      </w:r>
      <w:r w:rsidR="000C3518">
        <w:rPr>
          <w:rFonts w:ascii="Times New Roman" w:hAnsi="Times New Roman" w:cs="Times New Roman"/>
          <w:sz w:val="24"/>
          <w:szCs w:val="24"/>
        </w:rPr>
        <w:lastRenderedPageBreak/>
        <w:t>S</w:t>
      </w:r>
      <w:r w:rsidR="00C03F83">
        <w:rPr>
          <w:rFonts w:ascii="Times New Roman" w:hAnsi="Times New Roman" w:cs="Times New Roman"/>
          <w:sz w:val="24"/>
          <w:szCs w:val="24"/>
        </w:rPr>
        <w:t>tudents submitted</w:t>
      </w:r>
      <w:r w:rsidR="00970293">
        <w:rPr>
          <w:rFonts w:ascii="Times New Roman" w:hAnsi="Times New Roman" w:cs="Times New Roman"/>
          <w:sz w:val="24"/>
          <w:szCs w:val="24"/>
        </w:rPr>
        <w:t xml:space="preserve"> five</w:t>
      </w:r>
      <w:r w:rsidR="00C03F83">
        <w:rPr>
          <w:rFonts w:ascii="Times New Roman" w:hAnsi="Times New Roman" w:cs="Times New Roman"/>
          <w:sz w:val="24"/>
          <w:szCs w:val="24"/>
        </w:rPr>
        <w:t xml:space="preserve"> short papers </w:t>
      </w:r>
      <w:r w:rsidR="005D0D75">
        <w:rPr>
          <w:rFonts w:ascii="Times New Roman" w:hAnsi="Times New Roman" w:cs="Times New Roman"/>
          <w:sz w:val="24"/>
          <w:szCs w:val="24"/>
        </w:rPr>
        <w:t>covering</w:t>
      </w:r>
      <w:r w:rsidR="0047756D">
        <w:rPr>
          <w:rFonts w:ascii="Times New Roman" w:hAnsi="Times New Roman" w:cs="Times New Roman"/>
          <w:sz w:val="24"/>
          <w:szCs w:val="24"/>
        </w:rPr>
        <w:t xml:space="preserve"> these issues.</w:t>
      </w:r>
      <w:r w:rsidR="007C30F1">
        <w:rPr>
          <w:rFonts w:ascii="Times New Roman" w:hAnsi="Times New Roman" w:cs="Times New Roman"/>
          <w:sz w:val="24"/>
          <w:szCs w:val="24"/>
        </w:rPr>
        <w:t xml:space="preserve"> </w:t>
      </w:r>
      <w:r w:rsidR="00D14B2E">
        <w:rPr>
          <w:rFonts w:ascii="Times New Roman" w:hAnsi="Times New Roman" w:cs="Times New Roman"/>
          <w:sz w:val="24"/>
          <w:szCs w:val="24"/>
        </w:rPr>
        <w:t>The five papers followed the steps in the strategic marketing pr</w:t>
      </w:r>
      <w:r w:rsidR="00E83CF2">
        <w:rPr>
          <w:rFonts w:ascii="Times New Roman" w:hAnsi="Times New Roman" w:cs="Times New Roman"/>
          <w:sz w:val="24"/>
          <w:szCs w:val="24"/>
        </w:rPr>
        <w:t>ocess as outlined by Aaker (2013</w:t>
      </w:r>
      <w:r w:rsidR="00D14B2E">
        <w:rPr>
          <w:rFonts w:ascii="Times New Roman" w:hAnsi="Times New Roman" w:cs="Times New Roman"/>
          <w:sz w:val="24"/>
          <w:szCs w:val="24"/>
        </w:rPr>
        <w:t xml:space="preserve">), the author of the course textbook. The five </w:t>
      </w:r>
      <w:r w:rsidR="00D14B2E" w:rsidRPr="00D14B2E">
        <w:rPr>
          <w:rFonts w:ascii="Times New Roman" w:hAnsi="Times New Roman" w:cs="Times New Roman"/>
          <w:sz w:val="24"/>
          <w:szCs w:val="24"/>
        </w:rPr>
        <w:t>papers were –</w:t>
      </w:r>
    </w:p>
    <w:p w14:paraId="6F83631C" w14:textId="190D588D" w:rsidR="00D14B2E" w:rsidRPr="006C05F8" w:rsidRDefault="00D14B2E" w:rsidP="006C05F8">
      <w:pPr>
        <w:pStyle w:val="ListParagraph"/>
        <w:numPr>
          <w:ilvl w:val="0"/>
          <w:numId w:val="29"/>
        </w:numPr>
        <w:spacing w:before="100" w:beforeAutospacing="1" w:after="100" w:afterAutospacing="1" w:line="240" w:lineRule="auto"/>
        <w:rPr>
          <w:rFonts w:ascii="Times New Roman" w:eastAsia="Times New Roman" w:hAnsi="Times New Roman" w:cs="Times New Roman"/>
          <w:color w:val="2E74B5" w:themeColor="accent1" w:themeShade="BF"/>
          <w:sz w:val="28"/>
          <w:szCs w:val="24"/>
        </w:rPr>
      </w:pPr>
      <w:r>
        <w:rPr>
          <w:rStyle w:val="Strong"/>
          <w:rFonts w:ascii="Times New Roman" w:hAnsi="Times New Roman" w:cs="Times New Roman"/>
          <w:b w:val="0"/>
          <w:sz w:val="24"/>
        </w:rPr>
        <w:t>M</w:t>
      </w:r>
      <w:r w:rsidRPr="00D14B2E">
        <w:rPr>
          <w:rStyle w:val="Strong"/>
          <w:rFonts w:ascii="Times New Roman" w:hAnsi="Times New Roman" w:cs="Times New Roman"/>
          <w:b w:val="0"/>
          <w:sz w:val="24"/>
        </w:rPr>
        <w:t xml:space="preserve">icro </w:t>
      </w:r>
      <w:r w:rsidR="000479F0">
        <w:rPr>
          <w:rStyle w:val="Strong"/>
          <w:rFonts w:ascii="Times New Roman" w:hAnsi="Times New Roman" w:cs="Times New Roman"/>
          <w:b w:val="0"/>
          <w:sz w:val="24"/>
        </w:rPr>
        <w:t xml:space="preserve">(Internal) </w:t>
      </w:r>
      <w:r w:rsidRPr="00D14B2E">
        <w:rPr>
          <w:rStyle w:val="Strong"/>
          <w:rFonts w:ascii="Times New Roman" w:hAnsi="Times New Roman" w:cs="Times New Roman"/>
          <w:b w:val="0"/>
          <w:sz w:val="24"/>
        </w:rPr>
        <w:t>Environmental Influences</w:t>
      </w:r>
      <w:r w:rsidRPr="006C05F8">
        <w:rPr>
          <w:rFonts w:ascii="Times New Roman" w:hAnsi="Times New Roman" w:cs="Times New Roman"/>
          <w:i/>
          <w:sz w:val="24"/>
        </w:rPr>
        <w:t>.</w:t>
      </w:r>
      <w:r>
        <w:rPr>
          <w:rFonts w:ascii="Times New Roman" w:hAnsi="Times New Roman" w:cs="Times New Roman"/>
          <w:i/>
          <w:sz w:val="24"/>
        </w:rPr>
        <w:t xml:space="preserve"> – </w:t>
      </w:r>
      <w:r w:rsidR="000479F0" w:rsidRPr="006C05F8">
        <w:rPr>
          <w:rFonts w:ascii="Times New Roman" w:hAnsi="Times New Roman" w:cs="Times New Roman"/>
          <w:sz w:val="24"/>
        </w:rPr>
        <w:t>Students explained the firm’s objectives, resources, mission, and degree of strategic planning.</w:t>
      </w:r>
      <w:r w:rsidR="000479F0">
        <w:rPr>
          <w:rFonts w:ascii="Times New Roman" w:hAnsi="Times New Roman" w:cs="Times New Roman"/>
          <w:i/>
          <w:sz w:val="24"/>
        </w:rPr>
        <w:t xml:space="preserve"> </w:t>
      </w:r>
      <w:r w:rsidR="000479F0">
        <w:rPr>
          <w:rStyle w:val="Strong"/>
          <w:rFonts w:ascii="Times New Roman" w:hAnsi="Times New Roman" w:cs="Times New Roman"/>
          <w:b w:val="0"/>
          <w:sz w:val="24"/>
        </w:rPr>
        <w:t xml:space="preserve">This paper was </w:t>
      </w:r>
      <w:r w:rsidRPr="006C05F8">
        <w:rPr>
          <w:rFonts w:ascii="Times New Roman" w:hAnsi="Times New Roman" w:cs="Times New Roman"/>
          <w:sz w:val="24"/>
        </w:rPr>
        <w:t>worth a maximum of 20 points</w:t>
      </w:r>
      <w:r w:rsidR="000479F0">
        <w:rPr>
          <w:rFonts w:ascii="Times New Roman" w:hAnsi="Times New Roman" w:cs="Times New Roman"/>
          <w:sz w:val="24"/>
        </w:rPr>
        <w:t xml:space="preserve"> (5 percent of project grade)</w:t>
      </w:r>
    </w:p>
    <w:p w14:paraId="4C811BAB" w14:textId="77B61228" w:rsidR="00D14B2E" w:rsidRPr="006C05F8" w:rsidRDefault="00D14B2E" w:rsidP="006C05F8">
      <w:pPr>
        <w:pStyle w:val="ListParagraph"/>
        <w:numPr>
          <w:ilvl w:val="0"/>
          <w:numId w:val="29"/>
        </w:numPr>
        <w:spacing w:before="100" w:beforeAutospacing="1" w:after="100" w:afterAutospacing="1" w:line="240" w:lineRule="auto"/>
        <w:rPr>
          <w:rStyle w:val="Strong"/>
          <w:rFonts w:ascii="Times New Roman" w:eastAsia="Times New Roman" w:hAnsi="Times New Roman" w:cs="Times New Roman"/>
          <w:b w:val="0"/>
          <w:bCs w:val="0"/>
          <w:color w:val="2E74B5" w:themeColor="accent1" w:themeShade="BF"/>
          <w:sz w:val="28"/>
          <w:szCs w:val="24"/>
        </w:rPr>
      </w:pPr>
      <w:r w:rsidRPr="00D14B2E">
        <w:rPr>
          <w:rStyle w:val="Strong"/>
          <w:rFonts w:ascii="Times New Roman" w:hAnsi="Times New Roman" w:cs="Times New Roman"/>
          <w:b w:val="0"/>
          <w:sz w:val="24"/>
        </w:rPr>
        <w:t xml:space="preserve">Macro </w:t>
      </w:r>
      <w:r w:rsidR="000479F0">
        <w:rPr>
          <w:rStyle w:val="Strong"/>
          <w:rFonts w:ascii="Times New Roman" w:hAnsi="Times New Roman" w:cs="Times New Roman"/>
          <w:b w:val="0"/>
          <w:sz w:val="24"/>
        </w:rPr>
        <w:t xml:space="preserve">(External) </w:t>
      </w:r>
      <w:r w:rsidRPr="00D14B2E">
        <w:rPr>
          <w:rStyle w:val="Strong"/>
          <w:rFonts w:ascii="Times New Roman" w:hAnsi="Times New Roman" w:cs="Times New Roman"/>
          <w:b w:val="0"/>
          <w:sz w:val="24"/>
        </w:rPr>
        <w:t>Environmental Influences</w:t>
      </w:r>
      <w:r>
        <w:rPr>
          <w:rStyle w:val="Strong"/>
          <w:rFonts w:ascii="Times New Roman" w:hAnsi="Times New Roman" w:cs="Times New Roman"/>
          <w:b w:val="0"/>
          <w:sz w:val="24"/>
        </w:rPr>
        <w:t xml:space="preserve"> – </w:t>
      </w:r>
      <w:r w:rsidR="000479F0">
        <w:rPr>
          <w:rStyle w:val="Strong"/>
          <w:rFonts w:ascii="Times New Roman" w:hAnsi="Times New Roman" w:cs="Times New Roman"/>
          <w:b w:val="0"/>
          <w:sz w:val="24"/>
        </w:rPr>
        <w:t xml:space="preserve">Students explained the uncontrollable factors that could influence the firm’s performance. This paper was </w:t>
      </w:r>
      <w:r>
        <w:rPr>
          <w:rStyle w:val="Strong"/>
          <w:rFonts w:ascii="Times New Roman" w:hAnsi="Times New Roman" w:cs="Times New Roman"/>
          <w:b w:val="0"/>
          <w:sz w:val="24"/>
        </w:rPr>
        <w:t>worth a maximum of 20 points</w:t>
      </w:r>
      <w:r w:rsidR="000479F0">
        <w:rPr>
          <w:rStyle w:val="Strong"/>
          <w:rFonts w:ascii="Times New Roman" w:hAnsi="Times New Roman" w:cs="Times New Roman"/>
          <w:b w:val="0"/>
          <w:sz w:val="24"/>
        </w:rPr>
        <w:t xml:space="preserve"> </w:t>
      </w:r>
      <w:r w:rsidR="000479F0">
        <w:rPr>
          <w:rFonts w:ascii="Times New Roman" w:hAnsi="Times New Roman" w:cs="Times New Roman"/>
          <w:sz w:val="24"/>
        </w:rPr>
        <w:t>(5 percent of project grade)</w:t>
      </w:r>
    </w:p>
    <w:p w14:paraId="4E82BDEE" w14:textId="28648BD3" w:rsidR="00D14B2E" w:rsidRPr="006C05F8" w:rsidRDefault="00D14B2E" w:rsidP="006C05F8">
      <w:pPr>
        <w:pStyle w:val="ListParagraph"/>
        <w:numPr>
          <w:ilvl w:val="0"/>
          <w:numId w:val="29"/>
        </w:numPr>
        <w:spacing w:before="100" w:beforeAutospacing="1" w:after="100" w:afterAutospacing="1" w:line="240" w:lineRule="auto"/>
        <w:rPr>
          <w:rStyle w:val="Strong"/>
          <w:rFonts w:ascii="Times New Roman" w:eastAsia="Times New Roman" w:hAnsi="Times New Roman" w:cs="Times New Roman"/>
          <w:b w:val="0"/>
          <w:bCs w:val="0"/>
          <w:color w:val="2E74B5" w:themeColor="accent1" w:themeShade="BF"/>
          <w:sz w:val="28"/>
          <w:szCs w:val="24"/>
        </w:rPr>
      </w:pPr>
      <w:r w:rsidRPr="00D14B2E">
        <w:rPr>
          <w:rStyle w:val="Strong"/>
          <w:rFonts w:ascii="Times New Roman" w:hAnsi="Times New Roman" w:cs="Times New Roman"/>
          <w:b w:val="0"/>
          <w:sz w:val="24"/>
        </w:rPr>
        <w:t>Target Market(s) &amp; Marketing Mix</w:t>
      </w:r>
      <w:r>
        <w:rPr>
          <w:rStyle w:val="Strong"/>
          <w:rFonts w:ascii="Times New Roman" w:hAnsi="Times New Roman" w:cs="Times New Roman"/>
          <w:b w:val="0"/>
          <w:sz w:val="24"/>
        </w:rPr>
        <w:t xml:space="preserve"> – </w:t>
      </w:r>
      <w:r w:rsidR="000479F0">
        <w:rPr>
          <w:rStyle w:val="Strong"/>
          <w:rFonts w:ascii="Times New Roman" w:hAnsi="Times New Roman" w:cs="Times New Roman"/>
          <w:b w:val="0"/>
          <w:sz w:val="24"/>
        </w:rPr>
        <w:t xml:space="preserve">Students explained the firm’s current strategy. This paper was </w:t>
      </w:r>
      <w:r>
        <w:rPr>
          <w:rStyle w:val="Strong"/>
          <w:rFonts w:ascii="Times New Roman" w:hAnsi="Times New Roman" w:cs="Times New Roman"/>
          <w:b w:val="0"/>
          <w:sz w:val="24"/>
        </w:rPr>
        <w:t>worth a maximum of 20 points</w:t>
      </w:r>
      <w:r w:rsidR="000479F0">
        <w:rPr>
          <w:rStyle w:val="Strong"/>
          <w:rFonts w:ascii="Times New Roman" w:hAnsi="Times New Roman" w:cs="Times New Roman"/>
          <w:b w:val="0"/>
          <w:sz w:val="24"/>
        </w:rPr>
        <w:t xml:space="preserve"> </w:t>
      </w:r>
      <w:r w:rsidR="000479F0">
        <w:rPr>
          <w:rFonts w:ascii="Times New Roman" w:hAnsi="Times New Roman" w:cs="Times New Roman"/>
          <w:sz w:val="24"/>
        </w:rPr>
        <w:t>(5 percent of project grade)</w:t>
      </w:r>
    </w:p>
    <w:p w14:paraId="4A4157C7" w14:textId="4738E871" w:rsidR="00D14B2E" w:rsidRPr="006C05F8" w:rsidRDefault="00D14B2E" w:rsidP="006C05F8">
      <w:pPr>
        <w:pStyle w:val="ListParagraph"/>
        <w:numPr>
          <w:ilvl w:val="0"/>
          <w:numId w:val="29"/>
        </w:numPr>
        <w:spacing w:before="100" w:beforeAutospacing="1" w:after="100" w:afterAutospacing="1" w:line="240" w:lineRule="auto"/>
        <w:rPr>
          <w:rStyle w:val="Strong"/>
          <w:rFonts w:ascii="Times New Roman" w:eastAsia="Times New Roman" w:hAnsi="Times New Roman" w:cs="Times New Roman"/>
          <w:b w:val="0"/>
          <w:bCs w:val="0"/>
          <w:color w:val="2E74B5" w:themeColor="accent1" w:themeShade="BF"/>
          <w:sz w:val="28"/>
          <w:szCs w:val="24"/>
        </w:rPr>
      </w:pPr>
      <w:r w:rsidRPr="00D14B2E">
        <w:rPr>
          <w:rStyle w:val="Strong"/>
          <w:rFonts w:ascii="Times New Roman" w:hAnsi="Times New Roman" w:cs="Times New Roman"/>
          <w:b w:val="0"/>
          <w:sz w:val="24"/>
        </w:rPr>
        <w:t>3 Marketing Problems / Challenges</w:t>
      </w:r>
      <w:r>
        <w:rPr>
          <w:rStyle w:val="Strong"/>
          <w:rFonts w:ascii="Times New Roman" w:hAnsi="Times New Roman" w:cs="Times New Roman"/>
          <w:b w:val="0"/>
          <w:sz w:val="24"/>
        </w:rPr>
        <w:t xml:space="preserve"> – </w:t>
      </w:r>
      <w:r w:rsidR="000479F0">
        <w:rPr>
          <w:rStyle w:val="Strong"/>
          <w:rFonts w:ascii="Times New Roman" w:hAnsi="Times New Roman" w:cs="Times New Roman"/>
          <w:b w:val="0"/>
          <w:sz w:val="24"/>
        </w:rPr>
        <w:t xml:space="preserve">Students identified at least 3 issues the firm needed to address. The instructor then helped the students identify which of these issues the students could help the firm solve or improve. This paper was </w:t>
      </w:r>
      <w:r>
        <w:rPr>
          <w:rStyle w:val="Strong"/>
          <w:rFonts w:ascii="Times New Roman" w:hAnsi="Times New Roman" w:cs="Times New Roman"/>
          <w:b w:val="0"/>
          <w:sz w:val="24"/>
        </w:rPr>
        <w:t xml:space="preserve">worth a maximum of </w:t>
      </w:r>
      <w:r w:rsidR="000479F0">
        <w:rPr>
          <w:rStyle w:val="Strong"/>
          <w:rFonts w:ascii="Times New Roman" w:hAnsi="Times New Roman" w:cs="Times New Roman"/>
          <w:b w:val="0"/>
          <w:sz w:val="24"/>
        </w:rPr>
        <w:t>70 points (17.5 percent of project grade)</w:t>
      </w:r>
    </w:p>
    <w:p w14:paraId="39211B2E" w14:textId="4649863A" w:rsidR="00D14B2E" w:rsidRPr="00D14B2E" w:rsidRDefault="00D14B2E" w:rsidP="006C05F8">
      <w:pPr>
        <w:pStyle w:val="ListParagraph"/>
        <w:numPr>
          <w:ilvl w:val="0"/>
          <w:numId w:val="29"/>
        </w:numPr>
        <w:spacing w:before="100" w:beforeAutospacing="1" w:after="100" w:afterAutospacing="1" w:line="240" w:lineRule="auto"/>
        <w:rPr>
          <w:rStyle w:val="Strong"/>
          <w:rFonts w:ascii="Times New Roman" w:eastAsia="Times New Roman" w:hAnsi="Times New Roman" w:cs="Times New Roman"/>
          <w:b w:val="0"/>
          <w:bCs w:val="0"/>
          <w:color w:val="2E74B5" w:themeColor="accent1" w:themeShade="BF"/>
          <w:sz w:val="28"/>
          <w:szCs w:val="24"/>
        </w:rPr>
      </w:pPr>
      <w:r w:rsidRPr="00D14B2E">
        <w:rPr>
          <w:rStyle w:val="Strong"/>
          <w:rFonts w:ascii="Times New Roman" w:hAnsi="Times New Roman" w:cs="Times New Roman"/>
          <w:b w:val="0"/>
          <w:sz w:val="24"/>
        </w:rPr>
        <w:t>Proposed (Initial) Solution</w:t>
      </w:r>
      <w:r w:rsidR="000479F0">
        <w:rPr>
          <w:rStyle w:val="Strong"/>
          <w:rFonts w:ascii="Times New Roman" w:hAnsi="Times New Roman" w:cs="Times New Roman"/>
          <w:b w:val="0"/>
          <w:sz w:val="24"/>
        </w:rPr>
        <w:t xml:space="preserve"> – This paper was worth a maximum of 80 points (20 percent of project grade).</w:t>
      </w:r>
    </w:p>
    <w:p w14:paraId="49384025" w14:textId="30336EDE" w:rsidR="007C30F1" w:rsidRDefault="007C30F1" w:rsidP="00D14B2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students </w:t>
      </w:r>
      <w:r w:rsidR="0092316F">
        <w:rPr>
          <w:rFonts w:ascii="Times New Roman" w:hAnsi="Times New Roman" w:cs="Times New Roman"/>
          <w:sz w:val="24"/>
          <w:szCs w:val="24"/>
        </w:rPr>
        <w:t xml:space="preserve">finished </w:t>
      </w:r>
      <w:r>
        <w:rPr>
          <w:rFonts w:ascii="Times New Roman" w:hAnsi="Times New Roman" w:cs="Times New Roman"/>
          <w:sz w:val="24"/>
          <w:szCs w:val="24"/>
        </w:rPr>
        <w:t>submitt</w:t>
      </w:r>
      <w:r w:rsidR="0092316F">
        <w:rPr>
          <w:rFonts w:ascii="Times New Roman" w:hAnsi="Times New Roman" w:cs="Times New Roman"/>
          <w:sz w:val="24"/>
          <w:szCs w:val="24"/>
        </w:rPr>
        <w:t>ing</w:t>
      </w:r>
      <w:r>
        <w:rPr>
          <w:rFonts w:ascii="Times New Roman" w:hAnsi="Times New Roman" w:cs="Times New Roman"/>
          <w:sz w:val="24"/>
          <w:szCs w:val="24"/>
        </w:rPr>
        <w:t xml:space="preserve"> these paper</w:t>
      </w:r>
      <w:r w:rsidR="00EB6B53">
        <w:rPr>
          <w:rFonts w:ascii="Times New Roman" w:hAnsi="Times New Roman" w:cs="Times New Roman"/>
          <w:sz w:val="24"/>
          <w:szCs w:val="24"/>
        </w:rPr>
        <w:t>s</w:t>
      </w:r>
      <w:r>
        <w:rPr>
          <w:rFonts w:ascii="Times New Roman" w:hAnsi="Times New Roman" w:cs="Times New Roman"/>
          <w:sz w:val="24"/>
          <w:szCs w:val="24"/>
        </w:rPr>
        <w:t xml:space="preserve"> about six weeks before the end of the term.</w:t>
      </w:r>
    </w:p>
    <w:p w14:paraId="1D3BD961" w14:textId="5577AFE6" w:rsidR="007313D1" w:rsidRDefault="007C30F1" w:rsidP="000C351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instructor </w:t>
      </w:r>
      <w:r w:rsidR="00682AD7">
        <w:rPr>
          <w:rFonts w:ascii="Times New Roman" w:hAnsi="Times New Roman" w:cs="Times New Roman"/>
          <w:sz w:val="24"/>
          <w:szCs w:val="24"/>
        </w:rPr>
        <w:t xml:space="preserve">and the interviewee </w:t>
      </w:r>
      <w:r>
        <w:rPr>
          <w:rFonts w:ascii="Times New Roman" w:hAnsi="Times New Roman" w:cs="Times New Roman"/>
          <w:sz w:val="24"/>
          <w:szCs w:val="24"/>
        </w:rPr>
        <w:t>provided feedback on these i</w:t>
      </w:r>
      <w:r w:rsidR="00682AD7">
        <w:rPr>
          <w:rFonts w:ascii="Times New Roman" w:hAnsi="Times New Roman" w:cs="Times New Roman"/>
          <w:sz w:val="24"/>
          <w:szCs w:val="24"/>
        </w:rPr>
        <w:t>nitial strategic plans.</w:t>
      </w:r>
      <w:r>
        <w:rPr>
          <w:rFonts w:ascii="Times New Roman" w:hAnsi="Times New Roman" w:cs="Times New Roman"/>
          <w:sz w:val="24"/>
          <w:szCs w:val="24"/>
        </w:rPr>
        <w:t xml:space="preserve"> The second discussion</w:t>
      </w:r>
      <w:r w:rsidR="00682AD7">
        <w:rPr>
          <w:rFonts w:ascii="Times New Roman" w:hAnsi="Times New Roman" w:cs="Times New Roman"/>
          <w:sz w:val="24"/>
          <w:szCs w:val="24"/>
        </w:rPr>
        <w:t xml:space="preserve"> with the interviewee</w:t>
      </w:r>
      <w:r>
        <w:rPr>
          <w:rFonts w:ascii="Times New Roman" w:hAnsi="Times New Roman" w:cs="Times New Roman"/>
          <w:sz w:val="24"/>
          <w:szCs w:val="24"/>
        </w:rPr>
        <w:t xml:space="preserve"> was also audio recorded an</w:t>
      </w:r>
      <w:r w:rsidR="00682AD7">
        <w:rPr>
          <w:rFonts w:ascii="Times New Roman" w:hAnsi="Times New Roman" w:cs="Times New Roman"/>
          <w:sz w:val="24"/>
          <w:szCs w:val="24"/>
        </w:rPr>
        <w:t>d submitt</w:t>
      </w:r>
      <w:r w:rsidR="008C2F48">
        <w:rPr>
          <w:rFonts w:ascii="Times New Roman" w:hAnsi="Times New Roman" w:cs="Times New Roman"/>
          <w:sz w:val="24"/>
          <w:szCs w:val="24"/>
        </w:rPr>
        <w:t xml:space="preserve">ed to the instructor. </w:t>
      </w:r>
      <w:r w:rsidR="007313D1">
        <w:rPr>
          <w:rFonts w:ascii="Times New Roman" w:hAnsi="Times New Roman" w:cs="Times New Roman"/>
          <w:sz w:val="24"/>
          <w:szCs w:val="24"/>
        </w:rPr>
        <w:t>Table 2 contains a summary of the areas covered by the second interview.</w:t>
      </w:r>
    </w:p>
    <w:p w14:paraId="0CB6A229" w14:textId="50386CFF" w:rsidR="007313D1" w:rsidRPr="006C05F8" w:rsidRDefault="0097556A" w:rsidP="006C05F8">
      <w:pPr>
        <w:pBdr>
          <w:top w:val="single" w:sz="4" w:space="1" w:color="auto"/>
          <w:bottom w:val="single" w:sz="4" w:space="1" w:color="auto"/>
        </w:pBd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See</w:t>
      </w:r>
      <w:r w:rsidR="007313D1" w:rsidRPr="006C05F8">
        <w:rPr>
          <w:rFonts w:ascii="Times New Roman" w:hAnsi="Times New Roman" w:cs="Times New Roman"/>
          <w:i/>
          <w:sz w:val="24"/>
          <w:szCs w:val="24"/>
        </w:rPr>
        <w:t xml:space="preserve"> Table 2 </w:t>
      </w:r>
      <w:r>
        <w:rPr>
          <w:rFonts w:ascii="Times New Roman" w:hAnsi="Times New Roman" w:cs="Times New Roman"/>
          <w:i/>
          <w:sz w:val="24"/>
          <w:szCs w:val="24"/>
        </w:rPr>
        <w:t>in the Appendix</w:t>
      </w:r>
    </w:p>
    <w:p w14:paraId="2C8D3A4C" w14:textId="77777777" w:rsidR="00046529" w:rsidRDefault="00046529" w:rsidP="006C05F8">
      <w:pPr>
        <w:spacing w:after="0" w:line="240" w:lineRule="auto"/>
        <w:rPr>
          <w:rFonts w:ascii="Times New Roman" w:hAnsi="Times New Roman" w:cs="Times New Roman"/>
          <w:sz w:val="24"/>
          <w:szCs w:val="24"/>
        </w:rPr>
      </w:pPr>
    </w:p>
    <w:p w14:paraId="561A9C16" w14:textId="1C0F2978" w:rsidR="007C30F1" w:rsidRDefault="008C2F48" w:rsidP="000C351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During </w:t>
      </w:r>
      <w:r w:rsidR="00682AD7">
        <w:rPr>
          <w:rFonts w:ascii="Times New Roman" w:hAnsi="Times New Roman" w:cs="Times New Roman"/>
          <w:sz w:val="24"/>
          <w:szCs w:val="24"/>
        </w:rPr>
        <w:t>in-class presentations</w:t>
      </w:r>
      <w:r w:rsidR="00625279">
        <w:rPr>
          <w:rFonts w:ascii="Times New Roman" w:hAnsi="Times New Roman" w:cs="Times New Roman"/>
          <w:sz w:val="24"/>
          <w:szCs w:val="24"/>
        </w:rPr>
        <w:t xml:space="preserve"> (15-20 minutes)</w:t>
      </w:r>
      <w:r w:rsidR="00682AD7">
        <w:rPr>
          <w:rFonts w:ascii="Times New Roman" w:hAnsi="Times New Roman" w:cs="Times New Roman"/>
          <w:sz w:val="24"/>
          <w:szCs w:val="24"/>
        </w:rPr>
        <w:t xml:space="preserve"> a</w:t>
      </w:r>
      <w:r w:rsidR="007C30F1">
        <w:rPr>
          <w:rFonts w:ascii="Times New Roman" w:hAnsi="Times New Roman" w:cs="Times New Roman"/>
          <w:sz w:val="24"/>
          <w:szCs w:val="24"/>
        </w:rPr>
        <w:t>t the course</w:t>
      </w:r>
      <w:r w:rsidR="0047756D">
        <w:rPr>
          <w:rFonts w:ascii="Times New Roman" w:hAnsi="Times New Roman" w:cs="Times New Roman"/>
          <w:sz w:val="24"/>
          <w:szCs w:val="24"/>
        </w:rPr>
        <w:t>’s end</w:t>
      </w:r>
      <w:r w:rsidR="007C30F1">
        <w:rPr>
          <w:rFonts w:ascii="Times New Roman" w:hAnsi="Times New Roman" w:cs="Times New Roman"/>
          <w:sz w:val="24"/>
          <w:szCs w:val="24"/>
        </w:rPr>
        <w:t xml:space="preserve">, each group focused on </w:t>
      </w:r>
      <w:r w:rsidR="005D0D75">
        <w:rPr>
          <w:rFonts w:ascii="Times New Roman" w:hAnsi="Times New Roman" w:cs="Times New Roman"/>
          <w:sz w:val="24"/>
          <w:szCs w:val="24"/>
        </w:rPr>
        <w:t xml:space="preserve">its </w:t>
      </w:r>
      <w:r w:rsidR="007C30F1">
        <w:rPr>
          <w:rFonts w:ascii="Times New Roman" w:hAnsi="Times New Roman" w:cs="Times New Roman"/>
          <w:sz w:val="24"/>
          <w:szCs w:val="24"/>
        </w:rPr>
        <w:t>revised strategic plan.</w:t>
      </w:r>
    </w:p>
    <w:p w14:paraId="3734AB8F" w14:textId="74C142AF" w:rsidR="0014290C" w:rsidRDefault="0014290C" w:rsidP="009E5721">
      <w:pPr>
        <w:spacing w:after="0" w:line="480" w:lineRule="auto"/>
        <w:rPr>
          <w:rFonts w:ascii="Times New Roman" w:hAnsi="Times New Roman" w:cs="Times New Roman"/>
          <w:b/>
          <w:sz w:val="24"/>
          <w:szCs w:val="24"/>
        </w:rPr>
      </w:pPr>
      <w:r>
        <w:rPr>
          <w:rFonts w:ascii="Times New Roman" w:hAnsi="Times New Roman" w:cs="Times New Roman"/>
          <w:b/>
          <w:sz w:val="24"/>
          <w:szCs w:val="24"/>
        </w:rPr>
        <w:t>Method</w:t>
      </w:r>
      <w:r w:rsidR="007C30F1">
        <w:rPr>
          <w:rFonts w:ascii="Times New Roman" w:hAnsi="Times New Roman" w:cs="Times New Roman"/>
          <w:b/>
          <w:sz w:val="24"/>
          <w:szCs w:val="24"/>
        </w:rPr>
        <w:t xml:space="preserve"> – Analyzing Student Feedback</w:t>
      </w:r>
    </w:p>
    <w:p w14:paraId="4F1630C6" w14:textId="54155B35" w:rsidR="001231F4" w:rsidRDefault="002D3F02" w:rsidP="00343740">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085223">
        <w:rPr>
          <w:rFonts w:ascii="Times New Roman" w:hAnsi="Times New Roman" w:cs="Times New Roman"/>
          <w:sz w:val="24"/>
          <w:szCs w:val="24"/>
        </w:rPr>
        <w:t xml:space="preserve">ll 29 </w:t>
      </w:r>
      <w:r w:rsidR="009E5721" w:rsidRPr="005724E6">
        <w:rPr>
          <w:rFonts w:ascii="Times New Roman" w:hAnsi="Times New Roman" w:cs="Times New Roman"/>
          <w:sz w:val="24"/>
          <w:szCs w:val="24"/>
        </w:rPr>
        <w:t>students commented on the project after</w:t>
      </w:r>
      <w:r w:rsidR="00085223">
        <w:rPr>
          <w:rFonts w:ascii="Times New Roman" w:hAnsi="Times New Roman" w:cs="Times New Roman"/>
          <w:sz w:val="24"/>
          <w:szCs w:val="24"/>
        </w:rPr>
        <w:t xml:space="preserve"> they had</w:t>
      </w:r>
      <w:r w:rsidR="009E5721" w:rsidRPr="005724E6">
        <w:rPr>
          <w:rFonts w:ascii="Times New Roman" w:hAnsi="Times New Roman" w:cs="Times New Roman"/>
          <w:sz w:val="24"/>
          <w:szCs w:val="24"/>
        </w:rPr>
        <w:t xml:space="preserve"> complet</w:t>
      </w:r>
      <w:r w:rsidR="00085223">
        <w:rPr>
          <w:rFonts w:ascii="Times New Roman" w:hAnsi="Times New Roman" w:cs="Times New Roman"/>
          <w:sz w:val="24"/>
          <w:szCs w:val="24"/>
        </w:rPr>
        <w:t>ed</w:t>
      </w:r>
      <w:r w:rsidR="009E5721" w:rsidRPr="005724E6">
        <w:rPr>
          <w:rFonts w:ascii="Times New Roman" w:hAnsi="Times New Roman" w:cs="Times New Roman"/>
          <w:sz w:val="24"/>
          <w:szCs w:val="24"/>
        </w:rPr>
        <w:t xml:space="preserve"> their final exams. </w:t>
      </w:r>
      <w:r w:rsidR="00254386">
        <w:rPr>
          <w:rFonts w:ascii="Times New Roman" w:hAnsi="Times New Roman" w:cs="Times New Roman"/>
          <w:sz w:val="24"/>
          <w:szCs w:val="24"/>
        </w:rPr>
        <w:t xml:space="preserve">Students’ answers were anonymous. The instructor provided each student with a piece of paper, which contained </w:t>
      </w:r>
      <w:proofErr w:type="gramStart"/>
      <w:r w:rsidR="00254386">
        <w:rPr>
          <w:rFonts w:ascii="Times New Roman" w:hAnsi="Times New Roman" w:cs="Times New Roman"/>
          <w:sz w:val="24"/>
          <w:szCs w:val="24"/>
        </w:rPr>
        <w:t>all of</w:t>
      </w:r>
      <w:proofErr w:type="gramEnd"/>
      <w:r w:rsidR="00254386">
        <w:rPr>
          <w:rFonts w:ascii="Times New Roman" w:hAnsi="Times New Roman" w:cs="Times New Roman"/>
          <w:sz w:val="24"/>
          <w:szCs w:val="24"/>
        </w:rPr>
        <w:t xml:space="preserve"> the questions for the research. When the students completed the questions, the </w:t>
      </w:r>
      <w:r w:rsidR="00254386">
        <w:rPr>
          <w:rFonts w:ascii="Times New Roman" w:hAnsi="Times New Roman" w:cs="Times New Roman"/>
          <w:sz w:val="24"/>
          <w:szCs w:val="24"/>
        </w:rPr>
        <w:lastRenderedPageBreak/>
        <w:t xml:space="preserve">lone course grade remaining was the </w:t>
      </w:r>
      <w:proofErr w:type="gramStart"/>
      <w:r w:rsidR="00254386">
        <w:rPr>
          <w:rFonts w:ascii="Times New Roman" w:hAnsi="Times New Roman" w:cs="Times New Roman"/>
          <w:sz w:val="24"/>
          <w:szCs w:val="24"/>
        </w:rPr>
        <w:t>objectively-graded</w:t>
      </w:r>
      <w:proofErr w:type="gramEnd"/>
      <w:r w:rsidR="00254386">
        <w:rPr>
          <w:rFonts w:ascii="Times New Roman" w:hAnsi="Times New Roman" w:cs="Times New Roman"/>
          <w:sz w:val="24"/>
          <w:szCs w:val="24"/>
        </w:rPr>
        <w:t xml:space="preserve">, multiple-choice final exam. </w:t>
      </w:r>
      <w:r w:rsidR="00085223">
        <w:rPr>
          <w:rFonts w:ascii="Times New Roman" w:hAnsi="Times New Roman" w:cs="Times New Roman"/>
          <w:sz w:val="24"/>
          <w:szCs w:val="24"/>
        </w:rPr>
        <w:t>At the</w:t>
      </w:r>
      <w:r w:rsidR="001231F4">
        <w:rPr>
          <w:rFonts w:ascii="Times New Roman" w:hAnsi="Times New Roman" w:cs="Times New Roman"/>
          <w:sz w:val="24"/>
          <w:szCs w:val="24"/>
        </w:rPr>
        <w:t xml:space="preserve"> time of</w:t>
      </w:r>
      <w:r w:rsidR="00085223">
        <w:rPr>
          <w:rFonts w:ascii="Times New Roman" w:hAnsi="Times New Roman" w:cs="Times New Roman"/>
          <w:sz w:val="24"/>
          <w:szCs w:val="24"/>
        </w:rPr>
        <w:t xml:space="preserve"> their </w:t>
      </w:r>
      <w:r w:rsidR="001231F4">
        <w:rPr>
          <w:rFonts w:ascii="Times New Roman" w:hAnsi="Times New Roman" w:cs="Times New Roman"/>
          <w:sz w:val="24"/>
          <w:szCs w:val="24"/>
        </w:rPr>
        <w:t>comments, students</w:t>
      </w:r>
      <w:r w:rsidR="009E5721" w:rsidRPr="005724E6">
        <w:rPr>
          <w:rFonts w:ascii="Times New Roman" w:hAnsi="Times New Roman" w:cs="Times New Roman"/>
          <w:sz w:val="24"/>
          <w:szCs w:val="24"/>
        </w:rPr>
        <w:t xml:space="preserve"> had already completed all work </w:t>
      </w:r>
      <w:r w:rsidR="000C3518">
        <w:rPr>
          <w:rFonts w:ascii="Times New Roman" w:hAnsi="Times New Roman" w:cs="Times New Roman"/>
          <w:sz w:val="24"/>
          <w:szCs w:val="24"/>
        </w:rPr>
        <w:t>on</w:t>
      </w:r>
      <w:r w:rsidR="009E5721" w:rsidRPr="005724E6">
        <w:rPr>
          <w:rFonts w:ascii="Times New Roman" w:hAnsi="Times New Roman" w:cs="Times New Roman"/>
          <w:sz w:val="24"/>
          <w:szCs w:val="24"/>
        </w:rPr>
        <w:t xml:space="preserve"> the project. </w:t>
      </w:r>
    </w:p>
    <w:p w14:paraId="5F524D2E" w14:textId="2159FAF1" w:rsidR="009E5721" w:rsidRPr="005724E6" w:rsidRDefault="009E5721" w:rsidP="00343740">
      <w:pPr>
        <w:spacing w:after="0" w:line="480" w:lineRule="auto"/>
        <w:rPr>
          <w:rFonts w:ascii="Times New Roman" w:hAnsi="Times New Roman" w:cs="Times New Roman"/>
          <w:sz w:val="24"/>
          <w:szCs w:val="24"/>
        </w:rPr>
      </w:pPr>
      <w:r w:rsidRPr="005724E6">
        <w:rPr>
          <w:rFonts w:ascii="Times New Roman" w:hAnsi="Times New Roman" w:cs="Times New Roman"/>
          <w:sz w:val="24"/>
          <w:szCs w:val="24"/>
        </w:rPr>
        <w:t xml:space="preserve">First, the students answered two open-ended questions – </w:t>
      </w:r>
    </w:p>
    <w:p w14:paraId="7367BDB1" w14:textId="77777777" w:rsidR="009E5721" w:rsidRPr="00343740" w:rsidRDefault="009E5721" w:rsidP="00343740">
      <w:pPr>
        <w:pStyle w:val="ListParagraph"/>
        <w:numPr>
          <w:ilvl w:val="0"/>
          <w:numId w:val="18"/>
        </w:numPr>
        <w:spacing w:after="0" w:line="480" w:lineRule="auto"/>
        <w:rPr>
          <w:rFonts w:ascii="Times New Roman" w:hAnsi="Times New Roman" w:cs="Times New Roman"/>
          <w:i/>
          <w:sz w:val="24"/>
          <w:szCs w:val="24"/>
        </w:rPr>
      </w:pPr>
      <w:r w:rsidRPr="00343740">
        <w:rPr>
          <w:rFonts w:ascii="Times New Roman" w:hAnsi="Times New Roman" w:cs="Times New Roman"/>
          <w:i/>
          <w:sz w:val="24"/>
          <w:szCs w:val="24"/>
        </w:rPr>
        <w:t xml:space="preserve">What were the three most-valuable aspects of completing the semester project? </w:t>
      </w:r>
    </w:p>
    <w:p w14:paraId="6DE5234A" w14:textId="77777777" w:rsidR="009E5721" w:rsidRPr="00343740" w:rsidRDefault="009E5721" w:rsidP="00343740">
      <w:pPr>
        <w:pStyle w:val="ListParagraph"/>
        <w:numPr>
          <w:ilvl w:val="0"/>
          <w:numId w:val="18"/>
        </w:numPr>
        <w:spacing w:after="0" w:line="480" w:lineRule="auto"/>
        <w:rPr>
          <w:rFonts w:ascii="Times New Roman" w:hAnsi="Times New Roman" w:cs="Times New Roman"/>
          <w:i/>
          <w:sz w:val="24"/>
          <w:szCs w:val="24"/>
        </w:rPr>
      </w:pPr>
      <w:r w:rsidRPr="00343740">
        <w:rPr>
          <w:rFonts w:ascii="Times New Roman" w:hAnsi="Times New Roman" w:cs="Times New Roman"/>
          <w:i/>
          <w:sz w:val="24"/>
          <w:szCs w:val="24"/>
        </w:rPr>
        <w:t>What three changes would most improve the semester project?</w:t>
      </w:r>
    </w:p>
    <w:p w14:paraId="3FA21510" w14:textId="4BB26B1F" w:rsidR="001231F4" w:rsidRPr="005724E6" w:rsidRDefault="001231F4" w:rsidP="001231F4">
      <w:pPr>
        <w:spacing w:after="0" w:line="480" w:lineRule="auto"/>
        <w:rPr>
          <w:rFonts w:ascii="Times New Roman" w:hAnsi="Times New Roman" w:cs="Times New Roman"/>
          <w:sz w:val="24"/>
          <w:szCs w:val="24"/>
        </w:rPr>
      </w:pPr>
      <w:r>
        <w:rPr>
          <w:rFonts w:ascii="Times New Roman" w:hAnsi="Times New Roman" w:cs="Times New Roman"/>
          <w:sz w:val="24"/>
          <w:szCs w:val="24"/>
        </w:rPr>
        <w:t>Then, students completed 12 Likert-type items assessing</w:t>
      </w:r>
      <w:r w:rsidR="002A3CAA">
        <w:rPr>
          <w:rFonts w:ascii="Times New Roman" w:hAnsi="Times New Roman" w:cs="Times New Roman"/>
          <w:sz w:val="24"/>
          <w:szCs w:val="24"/>
        </w:rPr>
        <w:t xml:space="preserve"> features of</w:t>
      </w:r>
      <w:r>
        <w:rPr>
          <w:rFonts w:ascii="Times New Roman" w:hAnsi="Times New Roman" w:cs="Times New Roman"/>
          <w:sz w:val="24"/>
          <w:szCs w:val="24"/>
        </w:rPr>
        <w:t xml:space="preserve"> the live-case project</w:t>
      </w:r>
      <w:r w:rsidR="005F04AA">
        <w:rPr>
          <w:rFonts w:ascii="Times New Roman" w:hAnsi="Times New Roman" w:cs="Times New Roman"/>
          <w:sz w:val="24"/>
          <w:szCs w:val="24"/>
        </w:rPr>
        <w:t xml:space="preserve"> (1 = Strongly Disagree, 7 = Strongly Agree)</w:t>
      </w:r>
      <w:r>
        <w:rPr>
          <w:rFonts w:ascii="Times New Roman" w:hAnsi="Times New Roman" w:cs="Times New Roman"/>
          <w:sz w:val="24"/>
          <w:szCs w:val="24"/>
        </w:rPr>
        <w:t>. We presented the</w:t>
      </w:r>
      <w:r w:rsidR="002A3CAA">
        <w:rPr>
          <w:rFonts w:ascii="Times New Roman" w:hAnsi="Times New Roman" w:cs="Times New Roman"/>
          <w:sz w:val="24"/>
          <w:szCs w:val="24"/>
        </w:rPr>
        <w:t>se</w:t>
      </w:r>
      <w:r>
        <w:rPr>
          <w:rFonts w:ascii="Times New Roman" w:hAnsi="Times New Roman" w:cs="Times New Roman"/>
          <w:sz w:val="24"/>
          <w:szCs w:val="24"/>
        </w:rPr>
        <w:t xml:space="preserve"> items second, so that </w:t>
      </w:r>
      <w:r w:rsidR="0047756D">
        <w:rPr>
          <w:rFonts w:ascii="Times New Roman" w:hAnsi="Times New Roman" w:cs="Times New Roman"/>
          <w:sz w:val="24"/>
          <w:szCs w:val="24"/>
        </w:rPr>
        <w:t xml:space="preserve">students’ </w:t>
      </w:r>
      <w:r w:rsidR="002A3CAA">
        <w:rPr>
          <w:rFonts w:ascii="Times New Roman" w:hAnsi="Times New Roman" w:cs="Times New Roman"/>
          <w:sz w:val="24"/>
          <w:szCs w:val="24"/>
        </w:rPr>
        <w:t xml:space="preserve">exposure and </w:t>
      </w:r>
      <w:r>
        <w:rPr>
          <w:rFonts w:ascii="Times New Roman" w:hAnsi="Times New Roman" w:cs="Times New Roman"/>
          <w:sz w:val="24"/>
          <w:szCs w:val="24"/>
        </w:rPr>
        <w:t>answers to these ite</w:t>
      </w:r>
      <w:r w:rsidR="0047756D">
        <w:rPr>
          <w:rFonts w:ascii="Times New Roman" w:hAnsi="Times New Roman" w:cs="Times New Roman"/>
          <w:sz w:val="24"/>
          <w:szCs w:val="24"/>
        </w:rPr>
        <w:t>ms would not influence their</w:t>
      </w:r>
      <w:r>
        <w:rPr>
          <w:rFonts w:ascii="Times New Roman" w:hAnsi="Times New Roman" w:cs="Times New Roman"/>
          <w:sz w:val="24"/>
          <w:szCs w:val="24"/>
        </w:rPr>
        <w:t xml:space="preserve"> </w:t>
      </w:r>
      <w:r w:rsidR="002A3CAA">
        <w:rPr>
          <w:rFonts w:ascii="Times New Roman" w:hAnsi="Times New Roman" w:cs="Times New Roman"/>
          <w:sz w:val="24"/>
          <w:szCs w:val="24"/>
        </w:rPr>
        <w:t>open-ended re</w:t>
      </w:r>
      <w:r w:rsidR="000B5781">
        <w:rPr>
          <w:rFonts w:ascii="Times New Roman" w:hAnsi="Times New Roman" w:cs="Times New Roman"/>
          <w:sz w:val="24"/>
          <w:szCs w:val="24"/>
        </w:rPr>
        <w:t>s</w:t>
      </w:r>
      <w:r w:rsidR="002A3CAA">
        <w:rPr>
          <w:rFonts w:ascii="Times New Roman" w:hAnsi="Times New Roman" w:cs="Times New Roman"/>
          <w:sz w:val="24"/>
          <w:szCs w:val="24"/>
        </w:rPr>
        <w:t xml:space="preserve">ponses </w:t>
      </w:r>
      <w:r>
        <w:rPr>
          <w:rFonts w:ascii="Times New Roman" w:hAnsi="Times New Roman" w:cs="Times New Roman"/>
          <w:sz w:val="24"/>
          <w:szCs w:val="24"/>
        </w:rPr>
        <w:t xml:space="preserve">to the valuable / needs-to-improve items. </w:t>
      </w:r>
    </w:p>
    <w:p w14:paraId="13FCAF51" w14:textId="4A07B983" w:rsidR="001231F4" w:rsidRPr="001231F4" w:rsidRDefault="00CB5A79" w:rsidP="00343740">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Coding &amp; </w:t>
      </w:r>
      <w:r w:rsidR="001231F4" w:rsidRPr="001231F4">
        <w:rPr>
          <w:rFonts w:ascii="Times New Roman" w:hAnsi="Times New Roman" w:cs="Times New Roman"/>
          <w:i/>
          <w:sz w:val="24"/>
          <w:szCs w:val="24"/>
        </w:rPr>
        <w:t>Data Analysis</w:t>
      </w:r>
      <w:r>
        <w:rPr>
          <w:rFonts w:ascii="Times New Roman" w:hAnsi="Times New Roman" w:cs="Times New Roman"/>
          <w:i/>
          <w:sz w:val="24"/>
          <w:szCs w:val="24"/>
        </w:rPr>
        <w:t xml:space="preserve"> </w:t>
      </w:r>
    </w:p>
    <w:p w14:paraId="75E18E70" w14:textId="53BA9355" w:rsidR="001231F4" w:rsidRDefault="00CB5A79" w:rsidP="0034374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examine responses to the </w:t>
      </w:r>
      <w:r w:rsidR="00146010">
        <w:rPr>
          <w:rFonts w:ascii="Times New Roman" w:hAnsi="Times New Roman" w:cs="Times New Roman"/>
          <w:sz w:val="24"/>
          <w:szCs w:val="24"/>
        </w:rPr>
        <w:t>open-ended</w:t>
      </w:r>
      <w:r>
        <w:rPr>
          <w:rFonts w:ascii="Times New Roman" w:hAnsi="Times New Roman" w:cs="Times New Roman"/>
          <w:sz w:val="24"/>
          <w:szCs w:val="24"/>
        </w:rPr>
        <w:t xml:space="preserve"> items, we followed the suggestions developed in Saldana (2013). Coding </w:t>
      </w:r>
      <w:r w:rsidR="008E48E5">
        <w:rPr>
          <w:rFonts w:ascii="Times New Roman" w:hAnsi="Times New Roman" w:cs="Times New Roman"/>
          <w:sz w:val="24"/>
          <w:szCs w:val="24"/>
        </w:rPr>
        <w:t xml:space="preserve">data </w:t>
      </w:r>
      <w:r>
        <w:rPr>
          <w:rFonts w:ascii="Times New Roman" w:hAnsi="Times New Roman" w:cs="Times New Roman"/>
          <w:sz w:val="24"/>
          <w:szCs w:val="24"/>
        </w:rPr>
        <w:t>is an iterative process</w:t>
      </w:r>
      <w:r w:rsidR="00952047">
        <w:rPr>
          <w:rFonts w:ascii="Times New Roman" w:hAnsi="Times New Roman" w:cs="Times New Roman"/>
          <w:sz w:val="24"/>
          <w:szCs w:val="24"/>
        </w:rPr>
        <w:t xml:space="preserve"> that allows themes to emerge as researchers’ understanding of the data improves</w:t>
      </w:r>
      <w:r>
        <w:rPr>
          <w:rFonts w:ascii="Times New Roman" w:hAnsi="Times New Roman" w:cs="Times New Roman"/>
          <w:sz w:val="24"/>
          <w:szCs w:val="24"/>
        </w:rPr>
        <w:t xml:space="preserve">. We read </w:t>
      </w:r>
      <w:proofErr w:type="gramStart"/>
      <w:r>
        <w:rPr>
          <w:rFonts w:ascii="Times New Roman" w:hAnsi="Times New Roman" w:cs="Times New Roman"/>
          <w:sz w:val="24"/>
          <w:szCs w:val="24"/>
        </w:rPr>
        <w:t>all of</w:t>
      </w:r>
      <w:proofErr w:type="gramEnd"/>
      <w:r w:rsidR="00952047">
        <w:rPr>
          <w:rFonts w:ascii="Times New Roman" w:hAnsi="Times New Roman" w:cs="Times New Roman"/>
          <w:sz w:val="24"/>
          <w:szCs w:val="24"/>
        </w:rPr>
        <w:t xml:space="preserve"> the responses twice and then devised five major categories for the “most-valuable” aspects of the project and four major categories for the most-needed changes to the project. </w:t>
      </w:r>
      <w:r w:rsidR="00535867">
        <w:rPr>
          <w:rFonts w:ascii="Times New Roman" w:hAnsi="Times New Roman" w:cs="Times New Roman"/>
          <w:sz w:val="24"/>
          <w:szCs w:val="24"/>
        </w:rPr>
        <w:t xml:space="preserve"> </w:t>
      </w:r>
    </w:p>
    <w:p w14:paraId="20FB9D87" w14:textId="1FBA4895" w:rsidR="005D0D75" w:rsidRDefault="00535867" w:rsidP="005921C2">
      <w:pPr>
        <w:spacing w:after="0" w:line="480" w:lineRule="auto"/>
        <w:rPr>
          <w:rFonts w:ascii="Times New Roman" w:hAnsi="Times New Roman" w:cs="Times New Roman"/>
          <w:color w:val="C00000"/>
          <w:sz w:val="24"/>
          <w:szCs w:val="24"/>
        </w:rPr>
      </w:pPr>
      <w:r>
        <w:rPr>
          <w:rFonts w:ascii="Times New Roman" w:hAnsi="Times New Roman" w:cs="Times New Roman"/>
          <w:sz w:val="24"/>
          <w:szCs w:val="24"/>
        </w:rPr>
        <w:t>After agreein</w:t>
      </w:r>
      <w:r w:rsidR="008E48E5">
        <w:rPr>
          <w:rFonts w:ascii="Times New Roman" w:hAnsi="Times New Roman" w:cs="Times New Roman"/>
          <w:sz w:val="24"/>
          <w:szCs w:val="24"/>
        </w:rPr>
        <w:t xml:space="preserve">g on the major categories, two of us independently </w:t>
      </w:r>
      <w:r>
        <w:rPr>
          <w:rFonts w:ascii="Times New Roman" w:hAnsi="Times New Roman" w:cs="Times New Roman"/>
          <w:sz w:val="24"/>
          <w:szCs w:val="24"/>
        </w:rPr>
        <w:t xml:space="preserve">read </w:t>
      </w:r>
      <w:r w:rsidR="00EF73B9">
        <w:rPr>
          <w:rFonts w:ascii="Times New Roman" w:hAnsi="Times New Roman" w:cs="Times New Roman"/>
          <w:sz w:val="24"/>
          <w:szCs w:val="24"/>
        </w:rPr>
        <w:t xml:space="preserve">and coded </w:t>
      </w:r>
      <w:r>
        <w:rPr>
          <w:rFonts w:ascii="Times New Roman" w:hAnsi="Times New Roman" w:cs="Times New Roman"/>
          <w:sz w:val="24"/>
          <w:szCs w:val="24"/>
        </w:rPr>
        <w:t>the students’ individual responses</w:t>
      </w:r>
      <w:r w:rsidR="00A4431D">
        <w:rPr>
          <w:rFonts w:ascii="Times New Roman" w:hAnsi="Times New Roman" w:cs="Times New Roman"/>
          <w:sz w:val="24"/>
          <w:szCs w:val="24"/>
        </w:rPr>
        <w:t xml:space="preserve">, noting which “belonged” in each </w:t>
      </w:r>
      <w:r>
        <w:rPr>
          <w:rFonts w:ascii="Times New Roman" w:hAnsi="Times New Roman" w:cs="Times New Roman"/>
          <w:sz w:val="24"/>
          <w:szCs w:val="24"/>
        </w:rPr>
        <w:t>categor</w:t>
      </w:r>
      <w:r w:rsidR="000A1030">
        <w:rPr>
          <w:rFonts w:ascii="Times New Roman" w:hAnsi="Times New Roman" w:cs="Times New Roman"/>
          <w:sz w:val="24"/>
          <w:szCs w:val="24"/>
        </w:rPr>
        <w:t>y</w:t>
      </w:r>
      <w:r>
        <w:rPr>
          <w:rFonts w:ascii="Times New Roman" w:hAnsi="Times New Roman" w:cs="Times New Roman"/>
          <w:sz w:val="24"/>
          <w:szCs w:val="24"/>
        </w:rPr>
        <w:t xml:space="preserve">. (Outliers </w:t>
      </w:r>
      <w:r w:rsidR="00A4431D">
        <w:rPr>
          <w:rFonts w:ascii="Times New Roman" w:hAnsi="Times New Roman" w:cs="Times New Roman"/>
          <w:sz w:val="24"/>
          <w:szCs w:val="24"/>
        </w:rPr>
        <w:t xml:space="preserve">were not matched to any category). To ensure that our analyses were accurate, </w:t>
      </w:r>
      <w:r w:rsidR="008E48E5">
        <w:rPr>
          <w:rFonts w:ascii="Times New Roman" w:hAnsi="Times New Roman" w:cs="Times New Roman"/>
          <w:sz w:val="24"/>
          <w:szCs w:val="24"/>
        </w:rPr>
        <w:t xml:space="preserve">we analyzed the level of agreement in the </w:t>
      </w:r>
      <w:r w:rsidR="00A4431D">
        <w:rPr>
          <w:rFonts w:ascii="Times New Roman" w:hAnsi="Times New Roman" w:cs="Times New Roman"/>
          <w:sz w:val="24"/>
          <w:szCs w:val="24"/>
        </w:rPr>
        <w:t>two researchers</w:t>
      </w:r>
      <w:r w:rsidR="008E48E5">
        <w:rPr>
          <w:rFonts w:ascii="Times New Roman" w:hAnsi="Times New Roman" w:cs="Times New Roman"/>
          <w:sz w:val="24"/>
          <w:szCs w:val="24"/>
        </w:rPr>
        <w:t>’ codes</w:t>
      </w:r>
      <w:r w:rsidR="00A4431D">
        <w:rPr>
          <w:rFonts w:ascii="Times New Roman" w:hAnsi="Times New Roman" w:cs="Times New Roman"/>
          <w:sz w:val="24"/>
          <w:szCs w:val="24"/>
        </w:rPr>
        <w:t xml:space="preserve"> by using Cohen’s kappa (Cohen, 1960).</w:t>
      </w:r>
      <w:r w:rsidR="00483136">
        <w:rPr>
          <w:rFonts w:ascii="Times New Roman" w:hAnsi="Times New Roman" w:cs="Times New Roman"/>
          <w:sz w:val="24"/>
          <w:szCs w:val="24"/>
        </w:rPr>
        <w:t xml:space="preserve"> </w:t>
      </w:r>
      <w:r w:rsidR="005921C2" w:rsidRPr="005921C2">
        <w:rPr>
          <w:rFonts w:ascii="Times New Roman" w:hAnsi="Times New Roman" w:cs="Times New Roman"/>
          <w:sz w:val="24"/>
          <w:szCs w:val="24"/>
        </w:rPr>
        <w:t>For the “Most-Valuable” aspects of the case, k</w:t>
      </w:r>
      <w:r w:rsidR="00483136" w:rsidRPr="005921C2">
        <w:rPr>
          <w:rFonts w:ascii="Times New Roman" w:hAnsi="Times New Roman" w:cs="Times New Roman"/>
          <w:sz w:val="24"/>
          <w:szCs w:val="24"/>
        </w:rPr>
        <w:t xml:space="preserve">appa was </w:t>
      </w:r>
      <w:r w:rsidR="005921C2" w:rsidRPr="005921C2">
        <w:rPr>
          <w:rFonts w:ascii="Times New Roman" w:hAnsi="Times New Roman" w:cs="Times New Roman"/>
          <w:sz w:val="24"/>
          <w:szCs w:val="24"/>
        </w:rPr>
        <w:t>.767</w:t>
      </w:r>
      <w:r w:rsidR="00483136" w:rsidRPr="005921C2">
        <w:rPr>
          <w:rFonts w:ascii="Times New Roman" w:hAnsi="Times New Roman" w:cs="Times New Roman"/>
          <w:sz w:val="24"/>
          <w:szCs w:val="24"/>
        </w:rPr>
        <w:t xml:space="preserve">, </w:t>
      </w:r>
      <w:r w:rsidR="005921C2" w:rsidRPr="005921C2">
        <w:rPr>
          <w:rFonts w:ascii="Times New Roman" w:hAnsi="Times New Roman" w:cs="Times New Roman"/>
          <w:sz w:val="24"/>
          <w:szCs w:val="24"/>
        </w:rPr>
        <w:t xml:space="preserve">which </w:t>
      </w:r>
      <w:r w:rsidR="00483136" w:rsidRPr="005921C2">
        <w:rPr>
          <w:rFonts w:ascii="Times New Roman" w:hAnsi="Times New Roman" w:cs="Times New Roman"/>
          <w:sz w:val="24"/>
          <w:szCs w:val="24"/>
        </w:rPr>
        <w:t>exceed</w:t>
      </w:r>
      <w:r w:rsidR="005921C2" w:rsidRPr="005921C2">
        <w:rPr>
          <w:rFonts w:ascii="Times New Roman" w:hAnsi="Times New Roman" w:cs="Times New Roman"/>
          <w:sz w:val="24"/>
          <w:szCs w:val="24"/>
        </w:rPr>
        <w:t>s the recommended minimum of .6 and is classified as a “Good” score. For the “Areas for Improvement,” kappa was .914, which is classified as “Very Good” (the highest category available) (Landis and Koch, 1977).</w:t>
      </w:r>
      <w:r w:rsidR="005921C2" w:rsidRPr="00483136">
        <w:rPr>
          <w:rFonts w:ascii="Times New Roman" w:hAnsi="Times New Roman" w:cs="Times New Roman"/>
          <w:color w:val="C00000"/>
          <w:sz w:val="24"/>
          <w:szCs w:val="24"/>
        </w:rPr>
        <w:t xml:space="preserve"> </w:t>
      </w:r>
    </w:p>
    <w:p w14:paraId="487F3CB8" w14:textId="77777777" w:rsidR="0097556A" w:rsidRPr="00483136" w:rsidRDefault="0097556A" w:rsidP="005921C2">
      <w:pPr>
        <w:spacing w:after="0" w:line="480" w:lineRule="auto"/>
        <w:rPr>
          <w:rFonts w:ascii="Times New Roman" w:hAnsi="Times New Roman" w:cs="Times New Roman"/>
          <w:color w:val="C00000"/>
          <w:sz w:val="24"/>
          <w:szCs w:val="24"/>
        </w:rPr>
      </w:pPr>
    </w:p>
    <w:p w14:paraId="0C8FB1E2" w14:textId="3CF10F14" w:rsidR="007C30F1" w:rsidRPr="005724E6" w:rsidRDefault="00483136" w:rsidP="007C30F1">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Results - </w:t>
      </w:r>
      <w:r w:rsidR="007C30F1" w:rsidRPr="005724E6">
        <w:rPr>
          <w:rFonts w:ascii="Times New Roman" w:hAnsi="Times New Roman" w:cs="Times New Roman"/>
          <w:b/>
          <w:sz w:val="24"/>
          <w:szCs w:val="24"/>
        </w:rPr>
        <w:t xml:space="preserve">Student Reactions to the </w:t>
      </w:r>
      <w:r w:rsidR="00142508">
        <w:rPr>
          <w:rFonts w:ascii="Times New Roman" w:hAnsi="Times New Roman" w:cs="Times New Roman"/>
          <w:b/>
          <w:sz w:val="24"/>
          <w:szCs w:val="24"/>
        </w:rPr>
        <w:t>Project</w:t>
      </w:r>
    </w:p>
    <w:p w14:paraId="677F8CFE" w14:textId="06DC4E6E" w:rsidR="00085223" w:rsidRPr="00EE0E4B" w:rsidRDefault="00085223" w:rsidP="009E5721">
      <w:pPr>
        <w:spacing w:after="0"/>
        <w:rPr>
          <w:rFonts w:ascii="Times New Roman" w:hAnsi="Times New Roman" w:cs="Times New Roman"/>
          <w:i/>
          <w:sz w:val="24"/>
          <w:szCs w:val="24"/>
        </w:rPr>
      </w:pPr>
      <w:r w:rsidRPr="00EE0E4B">
        <w:rPr>
          <w:rFonts w:ascii="Times New Roman" w:hAnsi="Times New Roman" w:cs="Times New Roman"/>
          <w:i/>
          <w:sz w:val="24"/>
          <w:szCs w:val="24"/>
        </w:rPr>
        <w:t xml:space="preserve">Most-Valuable Aspects </w:t>
      </w:r>
    </w:p>
    <w:p w14:paraId="246DF1DF" w14:textId="77777777" w:rsidR="00085223" w:rsidRDefault="00085223" w:rsidP="009E5721">
      <w:pPr>
        <w:spacing w:after="0"/>
        <w:rPr>
          <w:rFonts w:ascii="Times New Roman" w:hAnsi="Times New Roman" w:cs="Times New Roman"/>
          <w:sz w:val="24"/>
          <w:szCs w:val="24"/>
        </w:rPr>
      </w:pPr>
    </w:p>
    <w:p w14:paraId="783EA56C" w14:textId="65AC6108" w:rsidR="00440633" w:rsidRPr="00CF1AA4" w:rsidRDefault="008C3E1F" w:rsidP="00067CE2">
      <w:pPr>
        <w:spacing w:after="0" w:line="480" w:lineRule="auto"/>
        <w:rPr>
          <w:rFonts w:ascii="Times New Roman" w:hAnsi="Times New Roman" w:cs="Times New Roman"/>
          <w:sz w:val="24"/>
          <w:szCs w:val="24"/>
          <w:highlight w:val="magenta"/>
        </w:rPr>
      </w:pPr>
      <w:r>
        <w:rPr>
          <w:rFonts w:ascii="Times New Roman" w:hAnsi="Times New Roman" w:cs="Times New Roman"/>
          <w:sz w:val="24"/>
          <w:szCs w:val="24"/>
        </w:rPr>
        <w:t>S</w:t>
      </w:r>
      <w:r w:rsidR="006C59BB">
        <w:rPr>
          <w:rFonts w:ascii="Times New Roman" w:hAnsi="Times New Roman" w:cs="Times New Roman"/>
          <w:sz w:val="24"/>
          <w:szCs w:val="24"/>
        </w:rPr>
        <w:t>tudents listed</w:t>
      </w:r>
      <w:r w:rsidR="00085223">
        <w:rPr>
          <w:rFonts w:ascii="Times New Roman" w:hAnsi="Times New Roman" w:cs="Times New Roman"/>
          <w:sz w:val="24"/>
          <w:szCs w:val="24"/>
        </w:rPr>
        <w:t xml:space="preserve"> five common</w:t>
      </w:r>
      <w:r w:rsidR="006C59BB">
        <w:rPr>
          <w:rFonts w:ascii="Times New Roman" w:hAnsi="Times New Roman" w:cs="Times New Roman"/>
          <w:sz w:val="24"/>
          <w:szCs w:val="24"/>
        </w:rPr>
        <w:t xml:space="preserve"> elements </w:t>
      </w:r>
      <w:r w:rsidR="000A1030">
        <w:rPr>
          <w:rFonts w:ascii="Times New Roman" w:hAnsi="Times New Roman" w:cs="Times New Roman"/>
          <w:sz w:val="24"/>
          <w:szCs w:val="24"/>
        </w:rPr>
        <w:t>of the live-case that they found valuable</w:t>
      </w:r>
      <w:r>
        <w:rPr>
          <w:rFonts w:ascii="Times New Roman" w:hAnsi="Times New Roman" w:cs="Times New Roman"/>
          <w:sz w:val="24"/>
          <w:szCs w:val="24"/>
        </w:rPr>
        <w:t xml:space="preserve"> </w:t>
      </w:r>
      <w:r w:rsidR="006C59BB">
        <w:rPr>
          <w:rFonts w:ascii="Times New Roman" w:hAnsi="Times New Roman" w:cs="Times New Roman"/>
          <w:sz w:val="24"/>
          <w:szCs w:val="24"/>
        </w:rPr>
        <w:t xml:space="preserve">– 1) </w:t>
      </w:r>
      <w:r w:rsidR="000A1030">
        <w:rPr>
          <w:rFonts w:ascii="Times New Roman" w:hAnsi="Times New Roman" w:cs="Times New Roman"/>
          <w:sz w:val="24"/>
          <w:szCs w:val="24"/>
        </w:rPr>
        <w:t xml:space="preserve">group </w:t>
      </w:r>
      <w:r w:rsidR="00A71D3A">
        <w:rPr>
          <w:rFonts w:ascii="Times New Roman" w:hAnsi="Times New Roman" w:cs="Times New Roman"/>
          <w:sz w:val="24"/>
          <w:szCs w:val="24"/>
        </w:rPr>
        <w:t>aspects</w:t>
      </w:r>
      <w:r w:rsidR="006C59BB">
        <w:rPr>
          <w:rFonts w:ascii="Times New Roman" w:hAnsi="Times New Roman" w:cs="Times New Roman"/>
          <w:sz w:val="24"/>
          <w:szCs w:val="24"/>
        </w:rPr>
        <w:t xml:space="preserve">, 2) </w:t>
      </w:r>
      <w:r w:rsidR="00A71D3A">
        <w:rPr>
          <w:rFonts w:ascii="Times New Roman" w:hAnsi="Times New Roman" w:cs="Times New Roman"/>
          <w:sz w:val="24"/>
          <w:szCs w:val="24"/>
        </w:rPr>
        <w:t xml:space="preserve">presentations, </w:t>
      </w:r>
      <w:r w:rsidR="006C59BB">
        <w:rPr>
          <w:rFonts w:ascii="Times New Roman" w:hAnsi="Times New Roman" w:cs="Times New Roman"/>
          <w:sz w:val="24"/>
          <w:szCs w:val="24"/>
        </w:rPr>
        <w:t>3) strategic / critical thinking</w:t>
      </w:r>
      <w:r w:rsidR="00A71D3A">
        <w:rPr>
          <w:rFonts w:ascii="Times New Roman" w:hAnsi="Times New Roman" w:cs="Times New Roman"/>
          <w:sz w:val="24"/>
          <w:szCs w:val="24"/>
        </w:rPr>
        <w:t xml:space="preserve"> / problem solving</w:t>
      </w:r>
      <w:r w:rsidR="006C59BB">
        <w:rPr>
          <w:rFonts w:ascii="Times New Roman" w:hAnsi="Times New Roman" w:cs="Times New Roman"/>
          <w:sz w:val="24"/>
          <w:szCs w:val="24"/>
        </w:rPr>
        <w:t>, 4)</w:t>
      </w:r>
      <w:r w:rsidR="00A71D3A">
        <w:rPr>
          <w:rFonts w:ascii="Times New Roman" w:hAnsi="Times New Roman" w:cs="Times New Roman"/>
          <w:sz w:val="24"/>
          <w:szCs w:val="24"/>
        </w:rPr>
        <w:t xml:space="preserve"> real-world aspects / gathering inputs, </w:t>
      </w:r>
      <w:r w:rsidR="006C59BB">
        <w:rPr>
          <w:rFonts w:ascii="Times New Roman" w:hAnsi="Times New Roman" w:cs="Times New Roman"/>
          <w:sz w:val="24"/>
          <w:szCs w:val="24"/>
        </w:rPr>
        <w:t xml:space="preserve">and 5) the </w:t>
      </w:r>
      <w:r w:rsidR="00142508">
        <w:rPr>
          <w:rFonts w:ascii="Times New Roman" w:hAnsi="Times New Roman" w:cs="Times New Roman"/>
          <w:sz w:val="24"/>
          <w:szCs w:val="24"/>
        </w:rPr>
        <w:t xml:space="preserve">project </w:t>
      </w:r>
      <w:r w:rsidR="006C59BB">
        <w:rPr>
          <w:rFonts w:ascii="Times New Roman" w:hAnsi="Times New Roman" w:cs="Times New Roman"/>
          <w:sz w:val="24"/>
          <w:szCs w:val="24"/>
        </w:rPr>
        <w:t xml:space="preserve">structure. </w:t>
      </w:r>
      <w:r w:rsidR="00067CE2" w:rsidRPr="00343740">
        <w:rPr>
          <w:rFonts w:ascii="Times New Roman" w:hAnsi="Times New Roman" w:cs="Times New Roman"/>
          <w:i/>
          <w:sz w:val="24"/>
          <w:szCs w:val="24"/>
        </w:rPr>
        <w:t xml:space="preserve"> </w:t>
      </w:r>
    </w:p>
    <w:p w14:paraId="18BE5493" w14:textId="4CB99579" w:rsidR="000A1030" w:rsidRPr="000A1030" w:rsidRDefault="00085223" w:rsidP="00067CE2">
      <w:pPr>
        <w:spacing w:after="0" w:line="480" w:lineRule="auto"/>
        <w:rPr>
          <w:rFonts w:ascii="Times New Roman" w:hAnsi="Times New Roman" w:cs="Times New Roman"/>
          <w:sz w:val="24"/>
          <w:szCs w:val="24"/>
        </w:rPr>
      </w:pPr>
      <w:r w:rsidRPr="00EE0E4B">
        <w:rPr>
          <w:rFonts w:ascii="Times New Roman" w:hAnsi="Times New Roman" w:cs="Times New Roman"/>
          <w:i/>
          <w:sz w:val="24"/>
          <w:szCs w:val="24"/>
        </w:rPr>
        <w:t xml:space="preserve">Areas for Improvement </w:t>
      </w:r>
    </w:p>
    <w:p w14:paraId="15526B52" w14:textId="646F06E8" w:rsidR="00085223" w:rsidRDefault="000A1030" w:rsidP="00067CE2">
      <w:pPr>
        <w:spacing w:after="0" w:line="480" w:lineRule="auto"/>
        <w:rPr>
          <w:rFonts w:ascii="Times New Roman" w:hAnsi="Times New Roman" w:cs="Times New Roman"/>
          <w:sz w:val="24"/>
          <w:szCs w:val="24"/>
        </w:rPr>
      </w:pPr>
      <w:r>
        <w:rPr>
          <w:rFonts w:ascii="Times New Roman" w:hAnsi="Times New Roman" w:cs="Times New Roman"/>
          <w:color w:val="000000" w:themeColor="text1"/>
          <w:sz w:val="24"/>
          <w:szCs w:val="24"/>
        </w:rPr>
        <w:t>Four common themes emerged in the needs-to-improve answers – 1)</w:t>
      </w:r>
      <w:r w:rsidR="00067CE2" w:rsidRPr="000A1030">
        <w:rPr>
          <w:rFonts w:ascii="Times New Roman" w:hAnsi="Times New Roman" w:cs="Times New Roman"/>
          <w:color w:val="FF0000"/>
          <w:sz w:val="24"/>
          <w:szCs w:val="24"/>
        </w:rPr>
        <w:t xml:space="preserve"> </w:t>
      </w:r>
      <w:r w:rsidR="00F5458A" w:rsidRPr="000A1030">
        <w:rPr>
          <w:rFonts w:ascii="Times New Roman" w:hAnsi="Times New Roman" w:cs="Times New Roman"/>
          <w:sz w:val="24"/>
          <w:szCs w:val="24"/>
        </w:rPr>
        <w:t>n</w:t>
      </w:r>
      <w:r w:rsidR="00A71D3A">
        <w:rPr>
          <w:rFonts w:ascii="Times New Roman" w:hAnsi="Times New Roman" w:cs="Times New Roman"/>
          <w:sz w:val="24"/>
          <w:szCs w:val="24"/>
        </w:rPr>
        <w:t>o / few</w:t>
      </w:r>
      <w:r w:rsidR="00F5458A" w:rsidRPr="000A1030">
        <w:rPr>
          <w:rFonts w:ascii="Times New Roman" w:hAnsi="Times New Roman" w:cs="Times New Roman"/>
          <w:sz w:val="24"/>
          <w:szCs w:val="24"/>
        </w:rPr>
        <w:t xml:space="preserve"> issues</w:t>
      </w:r>
      <w:r w:rsidR="00A71D3A">
        <w:rPr>
          <w:rFonts w:ascii="Times New Roman" w:hAnsi="Times New Roman" w:cs="Times New Roman"/>
          <w:sz w:val="24"/>
          <w:szCs w:val="24"/>
        </w:rPr>
        <w:t>,</w:t>
      </w:r>
      <w:r w:rsidR="00067CE2" w:rsidRPr="000A1030">
        <w:rPr>
          <w:rFonts w:ascii="Times New Roman" w:hAnsi="Times New Roman" w:cs="Times New Roman"/>
          <w:sz w:val="24"/>
          <w:szCs w:val="24"/>
        </w:rPr>
        <w:t xml:space="preserve"> 2) </w:t>
      </w:r>
      <w:r w:rsidR="00CA49E4">
        <w:rPr>
          <w:rFonts w:ascii="Times New Roman" w:hAnsi="Times New Roman" w:cs="Times New Roman"/>
          <w:sz w:val="24"/>
          <w:szCs w:val="24"/>
        </w:rPr>
        <w:t>g</w:t>
      </w:r>
      <w:r w:rsidR="004B38D8" w:rsidRPr="000A1030">
        <w:rPr>
          <w:rFonts w:ascii="Times New Roman" w:hAnsi="Times New Roman" w:cs="Times New Roman"/>
          <w:sz w:val="24"/>
          <w:szCs w:val="24"/>
        </w:rPr>
        <w:t>roup issues</w:t>
      </w:r>
      <w:r w:rsidR="00A71D3A">
        <w:rPr>
          <w:rFonts w:ascii="Times New Roman" w:hAnsi="Times New Roman" w:cs="Times New Roman"/>
          <w:sz w:val="24"/>
          <w:szCs w:val="24"/>
        </w:rPr>
        <w:t>,</w:t>
      </w:r>
      <w:r w:rsidR="00067CE2" w:rsidRPr="000A1030">
        <w:rPr>
          <w:rFonts w:ascii="Times New Roman" w:hAnsi="Times New Roman" w:cs="Times New Roman"/>
          <w:sz w:val="24"/>
          <w:szCs w:val="24"/>
        </w:rPr>
        <w:t xml:space="preserve"> 3) </w:t>
      </w:r>
      <w:r w:rsidR="00A71D3A">
        <w:rPr>
          <w:rFonts w:ascii="Times New Roman" w:hAnsi="Times New Roman" w:cs="Times New Roman"/>
          <w:sz w:val="24"/>
          <w:szCs w:val="24"/>
        </w:rPr>
        <w:t xml:space="preserve">interview issues, and 4) </w:t>
      </w:r>
      <w:r w:rsidR="00CA49E4">
        <w:rPr>
          <w:rFonts w:ascii="Times New Roman" w:hAnsi="Times New Roman" w:cs="Times New Roman"/>
          <w:sz w:val="24"/>
          <w:szCs w:val="24"/>
        </w:rPr>
        <w:t>p</w:t>
      </w:r>
      <w:r w:rsidR="004B38D8" w:rsidRPr="000A1030">
        <w:rPr>
          <w:rFonts w:ascii="Times New Roman" w:hAnsi="Times New Roman" w:cs="Times New Roman"/>
          <w:sz w:val="24"/>
          <w:szCs w:val="24"/>
        </w:rPr>
        <w:t>resentation issues</w:t>
      </w:r>
      <w:r>
        <w:rPr>
          <w:rFonts w:ascii="Times New Roman" w:hAnsi="Times New Roman" w:cs="Times New Roman"/>
          <w:sz w:val="24"/>
          <w:szCs w:val="24"/>
        </w:rPr>
        <w:t xml:space="preserve">.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w:t>
      </w:r>
      <w:r w:rsidR="00BD4DDF">
        <w:rPr>
          <w:rFonts w:ascii="Times New Roman" w:hAnsi="Times New Roman" w:cs="Times New Roman"/>
          <w:sz w:val="24"/>
          <w:szCs w:val="24"/>
        </w:rPr>
        <w:t>first</w:t>
      </w:r>
      <w:r>
        <w:rPr>
          <w:rFonts w:ascii="Times New Roman" w:hAnsi="Times New Roman" w:cs="Times New Roman"/>
          <w:sz w:val="24"/>
          <w:szCs w:val="24"/>
        </w:rPr>
        <w:t xml:space="preserve"> category, students either said that they had no issues </w:t>
      </w:r>
      <w:r w:rsidR="00142508">
        <w:rPr>
          <w:rFonts w:ascii="Times New Roman" w:hAnsi="Times New Roman" w:cs="Times New Roman"/>
          <w:sz w:val="24"/>
          <w:szCs w:val="24"/>
        </w:rPr>
        <w:t xml:space="preserve">at all </w:t>
      </w:r>
      <w:r>
        <w:rPr>
          <w:rFonts w:ascii="Times New Roman" w:hAnsi="Times New Roman" w:cs="Times New Roman"/>
          <w:sz w:val="24"/>
          <w:szCs w:val="24"/>
        </w:rPr>
        <w:t xml:space="preserve">or could think of no additional issues after listing one or two areas for improvement. For the “needs to improve” </w:t>
      </w:r>
      <w:r w:rsidR="00142508">
        <w:rPr>
          <w:rFonts w:ascii="Times New Roman" w:hAnsi="Times New Roman" w:cs="Times New Roman"/>
          <w:sz w:val="24"/>
          <w:szCs w:val="24"/>
        </w:rPr>
        <w:t>responses</w:t>
      </w:r>
      <w:r>
        <w:rPr>
          <w:rFonts w:ascii="Times New Roman" w:hAnsi="Times New Roman" w:cs="Times New Roman"/>
          <w:sz w:val="24"/>
          <w:szCs w:val="24"/>
        </w:rPr>
        <w:t>, 25 of 87 (28.7%) potential answers were left blank, whereas just 4 of the 87 (4.6%) were left blank for the positive aspects of the project.</w:t>
      </w:r>
    </w:p>
    <w:p w14:paraId="1268D770" w14:textId="77777777" w:rsidR="0097556A" w:rsidRDefault="0097556A" w:rsidP="00067CE2">
      <w:pPr>
        <w:spacing w:after="0" w:line="480" w:lineRule="auto"/>
        <w:rPr>
          <w:rFonts w:ascii="Times New Roman" w:hAnsi="Times New Roman" w:cs="Times New Roman"/>
          <w:sz w:val="24"/>
          <w:szCs w:val="24"/>
        </w:rPr>
      </w:pPr>
    </w:p>
    <w:p w14:paraId="0F75F046" w14:textId="77777777" w:rsidR="0097556A" w:rsidRPr="00486E57" w:rsidRDefault="0097556A" w:rsidP="0097556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Table 3a</w:t>
      </w:r>
      <w:r w:rsidRPr="00486E57">
        <w:rPr>
          <w:rFonts w:ascii="Times New Roman" w:hAnsi="Times New Roman" w:cs="Times New Roman"/>
          <w:b/>
          <w:color w:val="000000"/>
          <w:sz w:val="24"/>
          <w:szCs w:val="24"/>
        </w:rPr>
        <w:t xml:space="preserve"> – Most-Valuable Aspects of Semester Project</w:t>
      </w:r>
    </w:p>
    <w:p w14:paraId="3A8F6C25" w14:textId="77777777" w:rsidR="0097556A" w:rsidRDefault="0097556A" w:rsidP="0097556A">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9838" w:type="dxa"/>
        <w:tblLook w:val="04A0" w:firstRow="1" w:lastRow="0" w:firstColumn="1" w:lastColumn="0" w:noHBand="0" w:noVBand="1"/>
      </w:tblPr>
      <w:tblGrid>
        <w:gridCol w:w="3895"/>
        <w:gridCol w:w="2489"/>
        <w:gridCol w:w="2224"/>
        <w:gridCol w:w="1230"/>
      </w:tblGrid>
      <w:tr w:rsidR="0097556A" w14:paraId="544748C9" w14:textId="77777777" w:rsidTr="005413DF">
        <w:trPr>
          <w:trHeight w:val="1241"/>
        </w:trPr>
        <w:tc>
          <w:tcPr>
            <w:tcW w:w="3956" w:type="dxa"/>
          </w:tcPr>
          <w:p w14:paraId="2B34A28E" w14:textId="77777777" w:rsidR="0097556A" w:rsidRPr="00486E57" w:rsidRDefault="0097556A" w:rsidP="005413DF">
            <w:pPr>
              <w:autoSpaceDE w:val="0"/>
              <w:autoSpaceDN w:val="0"/>
              <w:adjustRightInd w:val="0"/>
              <w:rPr>
                <w:rFonts w:ascii="Times New Roman" w:hAnsi="Times New Roman" w:cs="Times New Roman"/>
                <w:b/>
                <w:color w:val="000000"/>
                <w:sz w:val="24"/>
                <w:szCs w:val="24"/>
              </w:rPr>
            </w:pPr>
            <w:r w:rsidRPr="00486E57">
              <w:rPr>
                <w:rFonts w:ascii="Times New Roman" w:hAnsi="Times New Roman" w:cs="Times New Roman"/>
                <w:b/>
                <w:color w:val="000000"/>
                <w:sz w:val="24"/>
                <w:szCs w:val="24"/>
              </w:rPr>
              <w:t>Aspect</w:t>
            </w:r>
          </w:p>
        </w:tc>
        <w:tc>
          <w:tcPr>
            <w:tcW w:w="2519" w:type="dxa"/>
          </w:tcPr>
          <w:p w14:paraId="1D4CF6A2" w14:textId="77777777" w:rsidR="0097556A" w:rsidRDefault="0097556A" w:rsidP="005413D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Times Recorded– Coder A </w:t>
            </w:r>
          </w:p>
          <w:p w14:paraId="2C9E5E8C" w14:textId="77777777" w:rsidR="0097556A" w:rsidRDefault="0097556A" w:rsidP="005413DF">
            <w:pPr>
              <w:autoSpaceDE w:val="0"/>
              <w:autoSpaceDN w:val="0"/>
              <w:adjustRightInd w:val="0"/>
              <w:rPr>
                <w:rFonts w:ascii="Times New Roman" w:hAnsi="Times New Roman" w:cs="Times New Roman"/>
                <w:color w:val="000000"/>
                <w:sz w:val="24"/>
                <w:szCs w:val="24"/>
              </w:rPr>
            </w:pPr>
            <w:r w:rsidRPr="00D45C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mentioned –</w:t>
            </w:r>
            <w:r w:rsidRPr="00D45CFC">
              <w:rPr>
                <w:rFonts w:ascii="Times New Roman" w:hAnsi="Times New Roman" w:cs="Times New Roman"/>
                <w:color w:val="000000"/>
                <w:sz w:val="24"/>
                <w:szCs w:val="24"/>
              </w:rPr>
              <w:t xml:space="preserve"> </w:t>
            </w:r>
          </w:p>
          <w:p w14:paraId="529DF574" w14:textId="77777777" w:rsidR="0097556A" w:rsidRPr="00D45CFC" w:rsidRDefault="0097556A" w:rsidP="005413DF">
            <w:pPr>
              <w:autoSpaceDE w:val="0"/>
              <w:autoSpaceDN w:val="0"/>
              <w:adjustRightInd w:val="0"/>
              <w:rPr>
                <w:rFonts w:ascii="Times New Roman" w:hAnsi="Times New Roman" w:cs="Times New Roman"/>
                <w:color w:val="000000"/>
                <w:sz w:val="24"/>
                <w:szCs w:val="24"/>
              </w:rPr>
            </w:pPr>
            <w:r w:rsidRPr="00D45CFC">
              <w:rPr>
                <w:rFonts w:ascii="Times New Roman" w:hAnsi="Times New Roman" w:cs="Times New Roman"/>
                <w:color w:val="000000"/>
                <w:sz w:val="24"/>
                <w:szCs w:val="24"/>
              </w:rPr>
              <w:t>of 29</w:t>
            </w:r>
            <w:r>
              <w:rPr>
                <w:rFonts w:ascii="Times New Roman" w:hAnsi="Times New Roman" w:cs="Times New Roman"/>
                <w:color w:val="000000"/>
                <w:sz w:val="24"/>
                <w:szCs w:val="24"/>
              </w:rPr>
              <w:t xml:space="preserve"> students </w:t>
            </w:r>
            <w:r w:rsidRPr="00D45CFC">
              <w:rPr>
                <w:rFonts w:ascii="Times New Roman" w:hAnsi="Times New Roman" w:cs="Times New Roman"/>
                <w:color w:val="000000"/>
                <w:sz w:val="24"/>
                <w:szCs w:val="24"/>
              </w:rPr>
              <w:t>)</w:t>
            </w:r>
          </w:p>
        </w:tc>
        <w:tc>
          <w:tcPr>
            <w:tcW w:w="2250" w:type="dxa"/>
          </w:tcPr>
          <w:p w14:paraId="10DE3FC1" w14:textId="77777777" w:rsidR="0097556A" w:rsidRDefault="0097556A" w:rsidP="005413D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Times Recorded – Coder B</w:t>
            </w:r>
          </w:p>
          <w:p w14:paraId="39409612" w14:textId="77777777" w:rsidR="0097556A" w:rsidRDefault="0097556A" w:rsidP="005413DF">
            <w:pPr>
              <w:autoSpaceDE w:val="0"/>
              <w:autoSpaceDN w:val="0"/>
              <w:adjustRightInd w:val="0"/>
              <w:rPr>
                <w:rFonts w:ascii="Times New Roman" w:hAnsi="Times New Roman" w:cs="Times New Roman"/>
                <w:color w:val="000000"/>
                <w:sz w:val="24"/>
                <w:szCs w:val="24"/>
              </w:rPr>
            </w:pPr>
            <w:r w:rsidRPr="00D45C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mentioned –</w:t>
            </w:r>
            <w:r w:rsidRPr="00D45CFC">
              <w:rPr>
                <w:rFonts w:ascii="Times New Roman" w:hAnsi="Times New Roman" w:cs="Times New Roman"/>
                <w:color w:val="000000"/>
                <w:sz w:val="24"/>
                <w:szCs w:val="24"/>
              </w:rPr>
              <w:t xml:space="preserve"> </w:t>
            </w:r>
          </w:p>
          <w:p w14:paraId="7DCA0AE6" w14:textId="77777777" w:rsidR="0097556A" w:rsidRPr="00486E57" w:rsidRDefault="0097556A" w:rsidP="005413DF">
            <w:pPr>
              <w:autoSpaceDE w:val="0"/>
              <w:autoSpaceDN w:val="0"/>
              <w:adjustRightInd w:val="0"/>
              <w:rPr>
                <w:rFonts w:ascii="Times New Roman" w:hAnsi="Times New Roman" w:cs="Times New Roman"/>
                <w:b/>
                <w:color w:val="000000"/>
                <w:sz w:val="24"/>
                <w:szCs w:val="24"/>
              </w:rPr>
            </w:pPr>
            <w:r w:rsidRPr="00D45CFC">
              <w:rPr>
                <w:rFonts w:ascii="Times New Roman" w:hAnsi="Times New Roman" w:cs="Times New Roman"/>
                <w:color w:val="000000"/>
                <w:sz w:val="24"/>
                <w:szCs w:val="24"/>
              </w:rPr>
              <w:t>of 29</w:t>
            </w:r>
            <w:r>
              <w:rPr>
                <w:rFonts w:ascii="Times New Roman" w:hAnsi="Times New Roman" w:cs="Times New Roman"/>
                <w:color w:val="000000"/>
                <w:sz w:val="24"/>
                <w:szCs w:val="24"/>
              </w:rPr>
              <w:t xml:space="preserve"> students</w:t>
            </w:r>
            <w:r w:rsidRPr="00D45CFC">
              <w:rPr>
                <w:rFonts w:ascii="Times New Roman" w:hAnsi="Times New Roman" w:cs="Times New Roman"/>
                <w:color w:val="000000"/>
                <w:sz w:val="24"/>
                <w:szCs w:val="24"/>
              </w:rPr>
              <w:t>)</w:t>
            </w:r>
          </w:p>
        </w:tc>
        <w:tc>
          <w:tcPr>
            <w:tcW w:w="1113" w:type="dxa"/>
          </w:tcPr>
          <w:p w14:paraId="4B111C01" w14:textId="77777777" w:rsidR="0097556A" w:rsidRDefault="0097556A" w:rsidP="005413DF">
            <w:pPr>
              <w:autoSpaceDE w:val="0"/>
              <w:autoSpaceDN w:val="0"/>
              <w:adjustRightInd w:val="0"/>
              <w:rPr>
                <w:rFonts w:ascii="Times New Roman" w:hAnsi="Times New Roman" w:cs="Times New Roman"/>
                <w:b/>
                <w:color w:val="000000"/>
                <w:sz w:val="24"/>
                <w:szCs w:val="24"/>
              </w:rPr>
            </w:pPr>
            <w:r w:rsidRPr="00486E57">
              <w:rPr>
                <w:rFonts w:ascii="Times New Roman" w:hAnsi="Times New Roman" w:cs="Times New Roman"/>
                <w:b/>
                <w:color w:val="000000"/>
                <w:sz w:val="24"/>
                <w:szCs w:val="24"/>
              </w:rPr>
              <w:t xml:space="preserve">Similar </w:t>
            </w:r>
            <w:r>
              <w:rPr>
                <w:rFonts w:ascii="Times New Roman" w:hAnsi="Times New Roman" w:cs="Times New Roman"/>
                <w:b/>
                <w:color w:val="000000"/>
                <w:sz w:val="24"/>
                <w:szCs w:val="24"/>
              </w:rPr>
              <w:t>Research</w:t>
            </w:r>
          </w:p>
          <w:p w14:paraId="6A6C3557" w14:textId="77777777" w:rsidR="0097556A" w:rsidRPr="00486E57" w:rsidRDefault="0097556A" w:rsidP="005413D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Questions</w:t>
            </w:r>
          </w:p>
        </w:tc>
      </w:tr>
      <w:tr w:rsidR="0097556A" w14:paraId="03352C2C" w14:textId="77777777" w:rsidTr="005413DF">
        <w:trPr>
          <w:trHeight w:val="281"/>
        </w:trPr>
        <w:tc>
          <w:tcPr>
            <w:tcW w:w="3956" w:type="dxa"/>
          </w:tcPr>
          <w:p w14:paraId="4DC01C5D"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Group aspects</w:t>
            </w:r>
          </w:p>
        </w:tc>
        <w:tc>
          <w:tcPr>
            <w:tcW w:w="2519" w:type="dxa"/>
          </w:tcPr>
          <w:p w14:paraId="5E0CF15A"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 (72.4%)</w:t>
            </w:r>
          </w:p>
        </w:tc>
        <w:tc>
          <w:tcPr>
            <w:tcW w:w="2250" w:type="dxa"/>
          </w:tcPr>
          <w:p w14:paraId="3193F42B"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 (75.9%)</w:t>
            </w:r>
          </w:p>
        </w:tc>
        <w:tc>
          <w:tcPr>
            <w:tcW w:w="1113" w:type="dxa"/>
          </w:tcPr>
          <w:p w14:paraId="140AF3BC"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97556A" w14:paraId="19D21002" w14:textId="77777777" w:rsidTr="005413DF">
        <w:trPr>
          <w:trHeight w:val="268"/>
        </w:trPr>
        <w:tc>
          <w:tcPr>
            <w:tcW w:w="3956" w:type="dxa"/>
          </w:tcPr>
          <w:p w14:paraId="29EC424B"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Presentations</w:t>
            </w:r>
          </w:p>
        </w:tc>
        <w:tc>
          <w:tcPr>
            <w:tcW w:w="2519" w:type="dxa"/>
          </w:tcPr>
          <w:p w14:paraId="67B7F476"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 (34.5%)</w:t>
            </w:r>
          </w:p>
        </w:tc>
        <w:tc>
          <w:tcPr>
            <w:tcW w:w="2250" w:type="dxa"/>
          </w:tcPr>
          <w:p w14:paraId="172A5313"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 (34.5%)</w:t>
            </w:r>
          </w:p>
        </w:tc>
        <w:tc>
          <w:tcPr>
            <w:tcW w:w="1113" w:type="dxa"/>
          </w:tcPr>
          <w:p w14:paraId="4DC1AB36"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9, 10</w:t>
            </w:r>
          </w:p>
        </w:tc>
      </w:tr>
      <w:tr w:rsidR="0097556A" w14:paraId="3B0B8BF5" w14:textId="77777777" w:rsidTr="005413DF">
        <w:trPr>
          <w:trHeight w:val="562"/>
        </w:trPr>
        <w:tc>
          <w:tcPr>
            <w:tcW w:w="3956" w:type="dxa"/>
          </w:tcPr>
          <w:p w14:paraId="2ABCEAF4"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Strategic / Critical thinking / Problem Solving</w:t>
            </w:r>
          </w:p>
        </w:tc>
        <w:tc>
          <w:tcPr>
            <w:tcW w:w="2519" w:type="dxa"/>
          </w:tcPr>
          <w:p w14:paraId="2C8E5E65"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 (62.1%)</w:t>
            </w:r>
          </w:p>
        </w:tc>
        <w:tc>
          <w:tcPr>
            <w:tcW w:w="2250" w:type="dxa"/>
          </w:tcPr>
          <w:p w14:paraId="6CC814AB"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 (62.1%)</w:t>
            </w:r>
          </w:p>
        </w:tc>
        <w:tc>
          <w:tcPr>
            <w:tcW w:w="1113" w:type="dxa"/>
          </w:tcPr>
          <w:p w14:paraId="52CDC501"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4, 5, 7, 9, 11, 12</w:t>
            </w:r>
          </w:p>
        </w:tc>
      </w:tr>
      <w:tr w:rsidR="0097556A" w14:paraId="1F1B0670" w14:textId="77777777" w:rsidTr="005413DF">
        <w:trPr>
          <w:trHeight w:val="368"/>
        </w:trPr>
        <w:tc>
          <w:tcPr>
            <w:tcW w:w="3956" w:type="dxa"/>
          </w:tcPr>
          <w:p w14:paraId="4505129E"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Real-World aspects / Gathering inputs</w:t>
            </w:r>
          </w:p>
        </w:tc>
        <w:tc>
          <w:tcPr>
            <w:tcW w:w="2519" w:type="dxa"/>
          </w:tcPr>
          <w:p w14:paraId="6EA7FE5A"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25 (86.2%)</w:t>
            </w:r>
          </w:p>
        </w:tc>
        <w:tc>
          <w:tcPr>
            <w:tcW w:w="2250" w:type="dxa"/>
          </w:tcPr>
          <w:p w14:paraId="3DD5C36C"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25 (86.2%)</w:t>
            </w:r>
          </w:p>
        </w:tc>
        <w:tc>
          <w:tcPr>
            <w:tcW w:w="1113" w:type="dxa"/>
          </w:tcPr>
          <w:p w14:paraId="4CB6E278"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1, 2, 8</w:t>
            </w:r>
          </w:p>
        </w:tc>
      </w:tr>
      <w:tr w:rsidR="0097556A" w14:paraId="30355F32" w14:textId="77777777" w:rsidTr="005413DF">
        <w:trPr>
          <w:trHeight w:val="281"/>
        </w:trPr>
        <w:tc>
          <w:tcPr>
            <w:tcW w:w="3956" w:type="dxa"/>
          </w:tcPr>
          <w:p w14:paraId="6AD2BF4A"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Project structure</w:t>
            </w:r>
          </w:p>
        </w:tc>
        <w:tc>
          <w:tcPr>
            <w:tcW w:w="2519" w:type="dxa"/>
          </w:tcPr>
          <w:p w14:paraId="32017A76"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 (20.7%)</w:t>
            </w:r>
          </w:p>
        </w:tc>
        <w:tc>
          <w:tcPr>
            <w:tcW w:w="2250" w:type="dxa"/>
          </w:tcPr>
          <w:p w14:paraId="7DC3CF04"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 (20.7%)</w:t>
            </w:r>
          </w:p>
        </w:tc>
        <w:tc>
          <w:tcPr>
            <w:tcW w:w="1113" w:type="dxa"/>
          </w:tcPr>
          <w:p w14:paraId="5BE9B799"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7556A" w14:paraId="463E1F10" w14:textId="77777777" w:rsidTr="005413DF">
        <w:trPr>
          <w:trHeight w:val="281"/>
        </w:trPr>
        <w:tc>
          <w:tcPr>
            <w:tcW w:w="3956" w:type="dxa"/>
          </w:tcPr>
          <w:p w14:paraId="0A91C940" w14:textId="77777777" w:rsidR="0097556A" w:rsidRDefault="0097556A" w:rsidP="005413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Unclassified</w:t>
            </w:r>
          </w:p>
        </w:tc>
        <w:tc>
          <w:tcPr>
            <w:tcW w:w="2519" w:type="dxa"/>
          </w:tcPr>
          <w:p w14:paraId="15E245B0"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 (10.3%)</w:t>
            </w:r>
          </w:p>
        </w:tc>
        <w:tc>
          <w:tcPr>
            <w:tcW w:w="2250" w:type="dxa"/>
          </w:tcPr>
          <w:p w14:paraId="24983593"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 (6.9%)</w:t>
            </w:r>
          </w:p>
        </w:tc>
        <w:tc>
          <w:tcPr>
            <w:tcW w:w="1113" w:type="dxa"/>
          </w:tcPr>
          <w:p w14:paraId="7E4C0A90" w14:textId="77777777" w:rsidR="0097556A" w:rsidRDefault="0097556A" w:rsidP="005413DF">
            <w:pPr>
              <w:autoSpaceDE w:val="0"/>
              <w:autoSpaceDN w:val="0"/>
              <w:adjustRightInd w:val="0"/>
              <w:rPr>
                <w:rFonts w:ascii="Times New Roman" w:hAnsi="Times New Roman" w:cs="Times New Roman"/>
                <w:color w:val="000000"/>
                <w:sz w:val="24"/>
                <w:szCs w:val="24"/>
              </w:rPr>
            </w:pPr>
          </w:p>
        </w:tc>
      </w:tr>
    </w:tbl>
    <w:p w14:paraId="583A8041" w14:textId="77777777" w:rsidR="0097556A" w:rsidRPr="003715BD" w:rsidRDefault="0097556A" w:rsidP="009755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D40502F" w14:textId="77777777" w:rsidR="0097556A" w:rsidRDefault="0097556A" w:rsidP="0097556A">
      <w:pPr>
        <w:autoSpaceDE w:val="0"/>
        <w:autoSpaceDN w:val="0"/>
        <w:adjustRightInd w:val="0"/>
        <w:spacing w:after="0" w:line="240" w:lineRule="auto"/>
        <w:rPr>
          <w:rFonts w:ascii="Times New Roman" w:hAnsi="Times New Roman" w:cs="Times New Roman"/>
          <w:b/>
          <w:color w:val="000000"/>
          <w:sz w:val="24"/>
          <w:szCs w:val="24"/>
        </w:rPr>
      </w:pPr>
    </w:p>
    <w:p w14:paraId="73F3B32A" w14:textId="77777777" w:rsidR="0097556A" w:rsidRDefault="0097556A" w:rsidP="0097556A">
      <w:pPr>
        <w:autoSpaceDE w:val="0"/>
        <w:autoSpaceDN w:val="0"/>
        <w:adjustRightInd w:val="0"/>
        <w:spacing w:after="0" w:line="240" w:lineRule="auto"/>
        <w:rPr>
          <w:rFonts w:ascii="Times New Roman" w:hAnsi="Times New Roman" w:cs="Times New Roman"/>
          <w:b/>
          <w:color w:val="000000"/>
          <w:sz w:val="24"/>
          <w:szCs w:val="24"/>
        </w:rPr>
      </w:pPr>
    </w:p>
    <w:p w14:paraId="5070CE3C" w14:textId="77777777" w:rsidR="0097556A" w:rsidRDefault="0097556A" w:rsidP="0097556A">
      <w:pPr>
        <w:autoSpaceDE w:val="0"/>
        <w:autoSpaceDN w:val="0"/>
        <w:adjustRightInd w:val="0"/>
        <w:spacing w:after="0" w:line="240" w:lineRule="auto"/>
        <w:rPr>
          <w:rFonts w:ascii="Times New Roman" w:hAnsi="Times New Roman" w:cs="Times New Roman"/>
          <w:b/>
          <w:color w:val="000000"/>
          <w:sz w:val="24"/>
          <w:szCs w:val="24"/>
        </w:rPr>
      </w:pPr>
    </w:p>
    <w:p w14:paraId="53ABAC1E" w14:textId="77777777" w:rsidR="0097556A" w:rsidRDefault="0097556A" w:rsidP="0097556A">
      <w:pPr>
        <w:autoSpaceDE w:val="0"/>
        <w:autoSpaceDN w:val="0"/>
        <w:adjustRightInd w:val="0"/>
        <w:spacing w:after="0" w:line="240" w:lineRule="auto"/>
        <w:rPr>
          <w:rFonts w:ascii="Times New Roman" w:hAnsi="Times New Roman" w:cs="Times New Roman"/>
          <w:b/>
          <w:color w:val="000000"/>
          <w:sz w:val="24"/>
          <w:szCs w:val="24"/>
        </w:rPr>
      </w:pPr>
    </w:p>
    <w:p w14:paraId="48857A3C" w14:textId="77777777" w:rsidR="0097556A" w:rsidRDefault="0097556A" w:rsidP="0097556A">
      <w:pPr>
        <w:autoSpaceDE w:val="0"/>
        <w:autoSpaceDN w:val="0"/>
        <w:adjustRightInd w:val="0"/>
        <w:spacing w:after="0" w:line="240" w:lineRule="auto"/>
        <w:rPr>
          <w:rFonts w:ascii="Times New Roman" w:hAnsi="Times New Roman" w:cs="Times New Roman"/>
          <w:b/>
          <w:color w:val="000000"/>
          <w:sz w:val="24"/>
          <w:szCs w:val="24"/>
        </w:rPr>
      </w:pPr>
    </w:p>
    <w:p w14:paraId="5757167A" w14:textId="1352251D" w:rsidR="0097556A" w:rsidRDefault="0097556A" w:rsidP="0097556A">
      <w:pPr>
        <w:autoSpaceDE w:val="0"/>
        <w:autoSpaceDN w:val="0"/>
        <w:adjustRightInd w:val="0"/>
        <w:spacing w:after="0" w:line="240" w:lineRule="auto"/>
        <w:rPr>
          <w:rFonts w:ascii="Times New Roman" w:hAnsi="Times New Roman" w:cs="Times New Roman"/>
          <w:b/>
          <w:color w:val="000000"/>
          <w:sz w:val="24"/>
          <w:szCs w:val="24"/>
        </w:rPr>
      </w:pPr>
      <w:r w:rsidRPr="00486E57">
        <w:rPr>
          <w:rFonts w:ascii="Times New Roman" w:hAnsi="Times New Roman" w:cs="Times New Roman"/>
          <w:b/>
          <w:color w:val="000000"/>
          <w:sz w:val="24"/>
          <w:szCs w:val="24"/>
        </w:rPr>
        <w:lastRenderedPageBreak/>
        <w:t xml:space="preserve">Table </w:t>
      </w:r>
      <w:r>
        <w:rPr>
          <w:rFonts w:ascii="Times New Roman" w:hAnsi="Times New Roman" w:cs="Times New Roman"/>
          <w:b/>
          <w:color w:val="000000"/>
          <w:sz w:val="24"/>
          <w:szCs w:val="24"/>
        </w:rPr>
        <w:t>3b</w:t>
      </w:r>
      <w:r w:rsidRPr="00486E57">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 xml:space="preserve">Areas for Improvement in </w:t>
      </w:r>
      <w:r w:rsidRPr="00486E57">
        <w:rPr>
          <w:rFonts w:ascii="Times New Roman" w:hAnsi="Times New Roman" w:cs="Times New Roman"/>
          <w:b/>
          <w:color w:val="000000"/>
          <w:sz w:val="24"/>
          <w:szCs w:val="24"/>
        </w:rPr>
        <w:t>Semester Project</w:t>
      </w:r>
    </w:p>
    <w:p w14:paraId="4306307E" w14:textId="77777777" w:rsidR="0097556A" w:rsidRDefault="0097556A" w:rsidP="0097556A">
      <w:pPr>
        <w:autoSpaceDE w:val="0"/>
        <w:autoSpaceDN w:val="0"/>
        <w:adjustRightInd w:val="0"/>
        <w:spacing w:after="0" w:line="240" w:lineRule="auto"/>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3505"/>
        <w:gridCol w:w="2250"/>
        <w:gridCol w:w="2160"/>
        <w:gridCol w:w="1435"/>
      </w:tblGrid>
      <w:tr w:rsidR="0097556A" w14:paraId="73BF31FD" w14:textId="77777777" w:rsidTr="005413DF">
        <w:tc>
          <w:tcPr>
            <w:tcW w:w="3505" w:type="dxa"/>
          </w:tcPr>
          <w:p w14:paraId="5F7F3A5F" w14:textId="77777777" w:rsidR="0097556A" w:rsidRDefault="0097556A" w:rsidP="005413D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Aspect</w:t>
            </w:r>
          </w:p>
        </w:tc>
        <w:tc>
          <w:tcPr>
            <w:tcW w:w="2250" w:type="dxa"/>
          </w:tcPr>
          <w:p w14:paraId="2EEF3E3B" w14:textId="77777777" w:rsidR="0097556A" w:rsidRDefault="0097556A" w:rsidP="005413D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Times Recorded– Coder A </w:t>
            </w:r>
          </w:p>
          <w:p w14:paraId="2B33309B" w14:textId="77777777" w:rsidR="0097556A" w:rsidRDefault="0097556A" w:rsidP="005413DF">
            <w:pPr>
              <w:autoSpaceDE w:val="0"/>
              <w:autoSpaceDN w:val="0"/>
              <w:adjustRightInd w:val="0"/>
              <w:rPr>
                <w:rFonts w:ascii="Times New Roman" w:hAnsi="Times New Roman" w:cs="Times New Roman"/>
                <w:color w:val="000000"/>
                <w:sz w:val="24"/>
                <w:szCs w:val="24"/>
              </w:rPr>
            </w:pPr>
            <w:r w:rsidRPr="00D45C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mentioned –</w:t>
            </w:r>
          </w:p>
          <w:p w14:paraId="65DC759C" w14:textId="77777777" w:rsidR="0097556A" w:rsidRDefault="0097556A" w:rsidP="005413DF">
            <w:pPr>
              <w:autoSpaceDE w:val="0"/>
              <w:autoSpaceDN w:val="0"/>
              <w:adjustRightInd w:val="0"/>
              <w:rPr>
                <w:rFonts w:ascii="Times New Roman" w:hAnsi="Times New Roman" w:cs="Times New Roman"/>
                <w:b/>
                <w:color w:val="000000"/>
                <w:sz w:val="24"/>
                <w:szCs w:val="24"/>
              </w:rPr>
            </w:pPr>
            <w:r w:rsidRPr="00D45CFC">
              <w:rPr>
                <w:rFonts w:ascii="Times New Roman" w:hAnsi="Times New Roman" w:cs="Times New Roman"/>
                <w:color w:val="000000"/>
                <w:sz w:val="24"/>
                <w:szCs w:val="24"/>
              </w:rPr>
              <w:t xml:space="preserve"> of 29</w:t>
            </w:r>
            <w:r>
              <w:rPr>
                <w:rFonts w:ascii="Times New Roman" w:hAnsi="Times New Roman" w:cs="Times New Roman"/>
                <w:color w:val="000000"/>
                <w:sz w:val="24"/>
                <w:szCs w:val="24"/>
              </w:rPr>
              <w:t xml:space="preserve"> students </w:t>
            </w:r>
            <w:r w:rsidRPr="00D45CFC">
              <w:rPr>
                <w:rFonts w:ascii="Times New Roman" w:hAnsi="Times New Roman" w:cs="Times New Roman"/>
                <w:color w:val="000000"/>
                <w:sz w:val="24"/>
                <w:szCs w:val="24"/>
              </w:rPr>
              <w:t>)</w:t>
            </w:r>
          </w:p>
        </w:tc>
        <w:tc>
          <w:tcPr>
            <w:tcW w:w="2160" w:type="dxa"/>
          </w:tcPr>
          <w:p w14:paraId="5598D091" w14:textId="77777777" w:rsidR="0097556A" w:rsidRDefault="0097556A" w:rsidP="005413D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Times Recorded – Coder B</w:t>
            </w:r>
          </w:p>
          <w:p w14:paraId="62861DEB" w14:textId="77777777" w:rsidR="0097556A" w:rsidRDefault="0097556A" w:rsidP="005413DF">
            <w:pPr>
              <w:autoSpaceDE w:val="0"/>
              <w:autoSpaceDN w:val="0"/>
              <w:adjustRightInd w:val="0"/>
              <w:rPr>
                <w:rFonts w:ascii="Times New Roman" w:hAnsi="Times New Roman" w:cs="Times New Roman"/>
                <w:color w:val="000000"/>
                <w:sz w:val="24"/>
                <w:szCs w:val="24"/>
              </w:rPr>
            </w:pPr>
            <w:r w:rsidRPr="00D45C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mentioned –</w:t>
            </w:r>
            <w:r w:rsidRPr="00D45CFC">
              <w:rPr>
                <w:rFonts w:ascii="Times New Roman" w:hAnsi="Times New Roman" w:cs="Times New Roman"/>
                <w:color w:val="000000"/>
                <w:sz w:val="24"/>
                <w:szCs w:val="24"/>
              </w:rPr>
              <w:t xml:space="preserve"> </w:t>
            </w:r>
          </w:p>
          <w:p w14:paraId="4E36B901" w14:textId="77777777" w:rsidR="0097556A" w:rsidRDefault="0097556A" w:rsidP="005413DF">
            <w:pPr>
              <w:autoSpaceDE w:val="0"/>
              <w:autoSpaceDN w:val="0"/>
              <w:adjustRightInd w:val="0"/>
              <w:rPr>
                <w:rFonts w:ascii="Times New Roman" w:hAnsi="Times New Roman" w:cs="Times New Roman"/>
                <w:b/>
                <w:color w:val="000000"/>
                <w:sz w:val="24"/>
                <w:szCs w:val="24"/>
              </w:rPr>
            </w:pPr>
            <w:r w:rsidRPr="00D45CFC">
              <w:rPr>
                <w:rFonts w:ascii="Times New Roman" w:hAnsi="Times New Roman" w:cs="Times New Roman"/>
                <w:color w:val="000000"/>
                <w:sz w:val="24"/>
                <w:szCs w:val="24"/>
              </w:rPr>
              <w:t>of 29</w:t>
            </w:r>
            <w:r>
              <w:rPr>
                <w:rFonts w:ascii="Times New Roman" w:hAnsi="Times New Roman" w:cs="Times New Roman"/>
                <w:color w:val="000000"/>
                <w:sz w:val="24"/>
                <w:szCs w:val="24"/>
              </w:rPr>
              <w:t xml:space="preserve"> students</w:t>
            </w:r>
            <w:r w:rsidRPr="00D45CFC">
              <w:rPr>
                <w:rFonts w:ascii="Times New Roman" w:hAnsi="Times New Roman" w:cs="Times New Roman"/>
                <w:color w:val="000000"/>
                <w:sz w:val="24"/>
                <w:szCs w:val="24"/>
              </w:rPr>
              <w:t>)</w:t>
            </w:r>
          </w:p>
        </w:tc>
        <w:tc>
          <w:tcPr>
            <w:tcW w:w="1435" w:type="dxa"/>
          </w:tcPr>
          <w:p w14:paraId="24644623" w14:textId="77777777" w:rsidR="0097556A" w:rsidRDefault="0097556A" w:rsidP="005413DF">
            <w:pPr>
              <w:autoSpaceDE w:val="0"/>
              <w:autoSpaceDN w:val="0"/>
              <w:adjustRightInd w:val="0"/>
              <w:rPr>
                <w:rFonts w:ascii="Times New Roman" w:hAnsi="Times New Roman" w:cs="Times New Roman"/>
                <w:b/>
                <w:color w:val="000000"/>
                <w:sz w:val="24"/>
                <w:szCs w:val="24"/>
              </w:rPr>
            </w:pPr>
            <w:r w:rsidRPr="00486E57">
              <w:rPr>
                <w:rFonts w:ascii="Times New Roman" w:hAnsi="Times New Roman" w:cs="Times New Roman"/>
                <w:b/>
                <w:color w:val="000000"/>
                <w:sz w:val="24"/>
                <w:szCs w:val="24"/>
              </w:rPr>
              <w:t xml:space="preserve">Similar </w:t>
            </w:r>
            <w:r>
              <w:rPr>
                <w:rFonts w:ascii="Times New Roman" w:hAnsi="Times New Roman" w:cs="Times New Roman"/>
                <w:b/>
                <w:color w:val="000000"/>
                <w:sz w:val="24"/>
                <w:szCs w:val="24"/>
              </w:rPr>
              <w:t>Research</w:t>
            </w:r>
          </w:p>
          <w:p w14:paraId="35E38056" w14:textId="77777777" w:rsidR="0097556A" w:rsidRDefault="0097556A" w:rsidP="005413D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Questions</w:t>
            </w:r>
          </w:p>
        </w:tc>
      </w:tr>
      <w:tr w:rsidR="0097556A" w14:paraId="7B02DFC5" w14:textId="77777777" w:rsidTr="005413DF">
        <w:tc>
          <w:tcPr>
            <w:tcW w:w="3505" w:type="dxa"/>
          </w:tcPr>
          <w:p w14:paraId="08EDB372" w14:textId="77777777" w:rsidR="0097556A" w:rsidRPr="00486E57"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No / Few</w:t>
            </w:r>
            <w:r w:rsidRPr="00486E57">
              <w:rPr>
                <w:rFonts w:ascii="Times New Roman" w:hAnsi="Times New Roman" w:cs="Times New Roman"/>
                <w:color w:val="000000"/>
                <w:sz w:val="24"/>
                <w:szCs w:val="24"/>
              </w:rPr>
              <w:t xml:space="preserve"> Issues</w:t>
            </w:r>
          </w:p>
        </w:tc>
        <w:tc>
          <w:tcPr>
            <w:tcW w:w="2250" w:type="dxa"/>
          </w:tcPr>
          <w:p w14:paraId="2209CBB2" w14:textId="77777777" w:rsidR="0097556A" w:rsidRPr="00486E57"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 (20.7%)</w:t>
            </w:r>
          </w:p>
        </w:tc>
        <w:tc>
          <w:tcPr>
            <w:tcW w:w="2160" w:type="dxa"/>
          </w:tcPr>
          <w:p w14:paraId="6CD836BD" w14:textId="77777777" w:rsidR="0097556A" w:rsidRPr="00486E57"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 (20.7%)</w:t>
            </w:r>
          </w:p>
        </w:tc>
        <w:tc>
          <w:tcPr>
            <w:tcW w:w="1435" w:type="dxa"/>
          </w:tcPr>
          <w:p w14:paraId="3DB8F103" w14:textId="77777777" w:rsidR="0097556A" w:rsidRPr="00486E57" w:rsidRDefault="0097556A" w:rsidP="005413DF">
            <w:pPr>
              <w:autoSpaceDE w:val="0"/>
              <w:autoSpaceDN w:val="0"/>
              <w:adjustRightInd w:val="0"/>
              <w:rPr>
                <w:rFonts w:ascii="Times New Roman" w:hAnsi="Times New Roman" w:cs="Times New Roman"/>
                <w:color w:val="000000"/>
                <w:sz w:val="24"/>
                <w:szCs w:val="24"/>
              </w:rPr>
            </w:pPr>
          </w:p>
        </w:tc>
      </w:tr>
      <w:tr w:rsidR="0097556A" w14:paraId="73F6E10A" w14:textId="77777777" w:rsidTr="005413DF">
        <w:tc>
          <w:tcPr>
            <w:tcW w:w="3505" w:type="dxa"/>
          </w:tcPr>
          <w:p w14:paraId="384F870C" w14:textId="77777777" w:rsidR="0097556A" w:rsidRPr="00486E57"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Group Issues</w:t>
            </w:r>
          </w:p>
        </w:tc>
        <w:tc>
          <w:tcPr>
            <w:tcW w:w="2250" w:type="dxa"/>
          </w:tcPr>
          <w:p w14:paraId="5DFCA236" w14:textId="77777777" w:rsidR="0097556A" w:rsidRPr="00486E57"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16 (55.2%)</w:t>
            </w:r>
          </w:p>
        </w:tc>
        <w:tc>
          <w:tcPr>
            <w:tcW w:w="2160" w:type="dxa"/>
          </w:tcPr>
          <w:p w14:paraId="3FE7DD11" w14:textId="77777777" w:rsidR="0097556A" w:rsidRPr="00486E57"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17 (58.6%)</w:t>
            </w:r>
          </w:p>
        </w:tc>
        <w:tc>
          <w:tcPr>
            <w:tcW w:w="1435" w:type="dxa"/>
          </w:tcPr>
          <w:p w14:paraId="3D189AC9" w14:textId="77777777" w:rsidR="0097556A" w:rsidRPr="00486E57"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97556A" w14:paraId="01ED0624" w14:textId="77777777" w:rsidTr="005413DF">
        <w:tc>
          <w:tcPr>
            <w:tcW w:w="3505" w:type="dxa"/>
          </w:tcPr>
          <w:p w14:paraId="61243C89"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Interview Issues</w:t>
            </w:r>
          </w:p>
        </w:tc>
        <w:tc>
          <w:tcPr>
            <w:tcW w:w="2250" w:type="dxa"/>
          </w:tcPr>
          <w:p w14:paraId="46333002"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23 (79.3%)</w:t>
            </w:r>
          </w:p>
        </w:tc>
        <w:tc>
          <w:tcPr>
            <w:tcW w:w="2160" w:type="dxa"/>
          </w:tcPr>
          <w:p w14:paraId="34C58735"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 (72.4%)</w:t>
            </w:r>
          </w:p>
        </w:tc>
        <w:tc>
          <w:tcPr>
            <w:tcW w:w="1435" w:type="dxa"/>
          </w:tcPr>
          <w:p w14:paraId="18E0C4DD" w14:textId="77777777" w:rsidR="0097556A"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1, 2, 8</w:t>
            </w:r>
          </w:p>
        </w:tc>
      </w:tr>
      <w:tr w:rsidR="0097556A" w14:paraId="3A463364" w14:textId="77777777" w:rsidTr="005413DF">
        <w:tc>
          <w:tcPr>
            <w:tcW w:w="3505" w:type="dxa"/>
          </w:tcPr>
          <w:p w14:paraId="7D113ADD" w14:textId="77777777" w:rsidR="0097556A" w:rsidRPr="00486E57"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Presentation Issues</w:t>
            </w:r>
          </w:p>
        </w:tc>
        <w:tc>
          <w:tcPr>
            <w:tcW w:w="2250" w:type="dxa"/>
          </w:tcPr>
          <w:p w14:paraId="190C1B70" w14:textId="77777777" w:rsidR="0097556A" w:rsidRPr="00486E57"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 (37.9%)</w:t>
            </w:r>
          </w:p>
        </w:tc>
        <w:tc>
          <w:tcPr>
            <w:tcW w:w="2160" w:type="dxa"/>
          </w:tcPr>
          <w:p w14:paraId="00855881" w14:textId="77777777" w:rsidR="0097556A" w:rsidRPr="00486E57"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 (34.5%)</w:t>
            </w:r>
          </w:p>
        </w:tc>
        <w:tc>
          <w:tcPr>
            <w:tcW w:w="1435" w:type="dxa"/>
          </w:tcPr>
          <w:p w14:paraId="16A104EA" w14:textId="77777777" w:rsidR="0097556A" w:rsidRPr="00486E57"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9, 10</w:t>
            </w:r>
          </w:p>
        </w:tc>
      </w:tr>
      <w:tr w:rsidR="0097556A" w14:paraId="3EC2855A" w14:textId="77777777" w:rsidTr="005413DF">
        <w:tc>
          <w:tcPr>
            <w:tcW w:w="3505" w:type="dxa"/>
          </w:tcPr>
          <w:p w14:paraId="322E5304" w14:textId="77777777" w:rsidR="0097556A" w:rsidRPr="00486E57"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Unclassified</w:t>
            </w:r>
          </w:p>
        </w:tc>
        <w:tc>
          <w:tcPr>
            <w:tcW w:w="2250" w:type="dxa"/>
          </w:tcPr>
          <w:p w14:paraId="36338DC8" w14:textId="77777777" w:rsidR="0097556A" w:rsidRPr="00486E57"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 (20.7%)</w:t>
            </w:r>
          </w:p>
        </w:tc>
        <w:tc>
          <w:tcPr>
            <w:tcW w:w="2160" w:type="dxa"/>
          </w:tcPr>
          <w:p w14:paraId="72D2F683" w14:textId="77777777" w:rsidR="0097556A" w:rsidRPr="00486E57" w:rsidRDefault="0097556A" w:rsidP="005413D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 (27.6%)</w:t>
            </w:r>
          </w:p>
        </w:tc>
        <w:tc>
          <w:tcPr>
            <w:tcW w:w="1435" w:type="dxa"/>
          </w:tcPr>
          <w:p w14:paraId="2247FD06" w14:textId="77777777" w:rsidR="0097556A" w:rsidRPr="00486E57" w:rsidRDefault="0097556A" w:rsidP="005413DF">
            <w:pPr>
              <w:autoSpaceDE w:val="0"/>
              <w:autoSpaceDN w:val="0"/>
              <w:adjustRightInd w:val="0"/>
              <w:rPr>
                <w:rFonts w:ascii="Times New Roman" w:hAnsi="Times New Roman" w:cs="Times New Roman"/>
                <w:color w:val="000000"/>
                <w:sz w:val="24"/>
                <w:szCs w:val="24"/>
              </w:rPr>
            </w:pPr>
          </w:p>
        </w:tc>
      </w:tr>
    </w:tbl>
    <w:p w14:paraId="4782B40C" w14:textId="77777777" w:rsidR="0097556A" w:rsidRPr="00486E57" w:rsidRDefault="0097556A" w:rsidP="0097556A">
      <w:pPr>
        <w:autoSpaceDE w:val="0"/>
        <w:autoSpaceDN w:val="0"/>
        <w:adjustRightInd w:val="0"/>
        <w:spacing w:after="0" w:line="240" w:lineRule="auto"/>
        <w:rPr>
          <w:rFonts w:ascii="Times New Roman" w:hAnsi="Times New Roman" w:cs="Times New Roman"/>
          <w:b/>
          <w:color w:val="000000"/>
          <w:sz w:val="24"/>
          <w:szCs w:val="24"/>
        </w:rPr>
      </w:pPr>
    </w:p>
    <w:p w14:paraId="0A2AF6B4" w14:textId="5B1D9F67" w:rsidR="000A1030" w:rsidRDefault="000A1030" w:rsidP="00EF73B9">
      <w:pPr>
        <w:spacing w:after="0" w:line="480" w:lineRule="auto"/>
        <w:rPr>
          <w:rFonts w:ascii="Times New Roman" w:hAnsi="Times New Roman" w:cs="Times New Roman"/>
          <w:color w:val="000000" w:themeColor="text1"/>
          <w:sz w:val="24"/>
          <w:szCs w:val="24"/>
        </w:rPr>
      </w:pPr>
      <w:r w:rsidRPr="003853F4">
        <w:rPr>
          <w:rFonts w:ascii="Times New Roman" w:hAnsi="Times New Roman" w:cs="Times New Roman"/>
          <w:color w:val="000000" w:themeColor="text1"/>
          <w:sz w:val="24"/>
          <w:szCs w:val="24"/>
        </w:rPr>
        <w:t>After comparing the responses to the short answer and Likert items, we decided to discuss the students’ relevant short-answer comments when we discussed the Likert items. We made this choice to condense our discussion and to avoid the redundancy tha</w:t>
      </w:r>
      <w:r w:rsidR="003853F4" w:rsidRPr="003853F4">
        <w:rPr>
          <w:rFonts w:ascii="Times New Roman" w:hAnsi="Times New Roman" w:cs="Times New Roman"/>
          <w:color w:val="000000" w:themeColor="text1"/>
          <w:sz w:val="24"/>
          <w:szCs w:val="24"/>
        </w:rPr>
        <w:t>t a separate discussion of both sections would produc</w:t>
      </w:r>
      <w:r w:rsidR="00CA49E4">
        <w:rPr>
          <w:rFonts w:ascii="Times New Roman" w:hAnsi="Times New Roman" w:cs="Times New Roman"/>
          <w:color w:val="000000" w:themeColor="text1"/>
          <w:sz w:val="24"/>
          <w:szCs w:val="24"/>
        </w:rPr>
        <w:t>e</w:t>
      </w:r>
      <w:r w:rsidR="003853F4" w:rsidRPr="003853F4">
        <w:rPr>
          <w:rFonts w:ascii="Times New Roman" w:hAnsi="Times New Roman" w:cs="Times New Roman"/>
          <w:color w:val="000000" w:themeColor="text1"/>
          <w:sz w:val="24"/>
          <w:szCs w:val="24"/>
        </w:rPr>
        <w:t xml:space="preserve">. </w:t>
      </w:r>
      <w:proofErr w:type="gramStart"/>
      <w:r w:rsidR="003853F4" w:rsidRPr="003853F4">
        <w:rPr>
          <w:rFonts w:ascii="Times New Roman" w:hAnsi="Times New Roman" w:cs="Times New Roman"/>
          <w:color w:val="000000" w:themeColor="text1"/>
          <w:sz w:val="24"/>
          <w:szCs w:val="24"/>
        </w:rPr>
        <w:t>On the whole</w:t>
      </w:r>
      <w:proofErr w:type="gramEnd"/>
      <w:r w:rsidR="003853F4" w:rsidRPr="003853F4">
        <w:rPr>
          <w:rFonts w:ascii="Times New Roman" w:hAnsi="Times New Roman" w:cs="Times New Roman"/>
          <w:color w:val="000000" w:themeColor="text1"/>
          <w:sz w:val="24"/>
          <w:szCs w:val="24"/>
        </w:rPr>
        <w:t xml:space="preserve">, students’ remarks on the short-answer items pertained </w:t>
      </w:r>
      <w:r w:rsidR="003853F4">
        <w:rPr>
          <w:rFonts w:ascii="Times New Roman" w:hAnsi="Times New Roman" w:cs="Times New Roman"/>
          <w:color w:val="000000" w:themeColor="text1"/>
          <w:sz w:val="24"/>
          <w:szCs w:val="24"/>
        </w:rPr>
        <w:t>to the same issues raised by the Likert items.</w:t>
      </w:r>
    </w:p>
    <w:p w14:paraId="31AACAC9" w14:textId="77777777" w:rsidR="0097556A" w:rsidRPr="00EE57F1" w:rsidRDefault="0097556A" w:rsidP="0097556A">
      <w:pPr>
        <w:spacing w:after="0" w:line="240" w:lineRule="auto"/>
        <w:rPr>
          <w:rFonts w:ascii="Times New Roman" w:hAnsi="Times New Roman" w:cs="Times New Roman"/>
          <w:b/>
          <w:sz w:val="24"/>
          <w:szCs w:val="24"/>
        </w:rPr>
      </w:pPr>
      <w:r w:rsidRPr="00EE57F1">
        <w:rPr>
          <w:rFonts w:ascii="Times New Roman" w:hAnsi="Times New Roman" w:cs="Times New Roman"/>
          <w:b/>
          <w:sz w:val="24"/>
          <w:szCs w:val="24"/>
        </w:rPr>
        <w:t xml:space="preserve">Table </w:t>
      </w:r>
      <w:r>
        <w:rPr>
          <w:rFonts w:ascii="Times New Roman" w:hAnsi="Times New Roman" w:cs="Times New Roman"/>
          <w:b/>
          <w:sz w:val="24"/>
          <w:szCs w:val="24"/>
        </w:rPr>
        <w:t>4</w:t>
      </w:r>
      <w:r w:rsidRPr="00EE57F1">
        <w:rPr>
          <w:rFonts w:ascii="Times New Roman" w:hAnsi="Times New Roman" w:cs="Times New Roman"/>
          <w:b/>
          <w:sz w:val="24"/>
          <w:szCs w:val="24"/>
        </w:rPr>
        <w:t xml:space="preserve"> – Student Assessments of Project – Spring 2018</w:t>
      </w:r>
    </w:p>
    <w:p w14:paraId="00325DC9" w14:textId="77777777" w:rsidR="0097556A" w:rsidRDefault="0097556A" w:rsidP="0097556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3"/>
        <w:gridCol w:w="6700"/>
        <w:gridCol w:w="763"/>
        <w:gridCol w:w="1084"/>
      </w:tblGrid>
      <w:tr w:rsidR="0097556A" w14:paraId="609F3F09" w14:textId="77777777" w:rsidTr="005413DF">
        <w:tc>
          <w:tcPr>
            <w:tcW w:w="805" w:type="dxa"/>
          </w:tcPr>
          <w:p w14:paraId="2744968D" w14:textId="77777777" w:rsidR="0097556A" w:rsidRPr="0097556A" w:rsidRDefault="0097556A" w:rsidP="005413DF">
            <w:pPr>
              <w:rPr>
                <w:rFonts w:ascii="Times New Roman" w:hAnsi="Times New Roman" w:cs="Times New Roman"/>
              </w:rPr>
            </w:pPr>
            <w:r w:rsidRPr="0097556A">
              <w:rPr>
                <w:rFonts w:ascii="Times New Roman" w:hAnsi="Times New Roman" w:cs="Times New Roman"/>
              </w:rPr>
              <w:t>Item #</w:t>
            </w:r>
          </w:p>
        </w:tc>
        <w:tc>
          <w:tcPr>
            <w:tcW w:w="6750" w:type="dxa"/>
          </w:tcPr>
          <w:p w14:paraId="0D507159" w14:textId="77777777" w:rsidR="0097556A" w:rsidRPr="0097556A" w:rsidRDefault="0097556A" w:rsidP="005413DF">
            <w:pPr>
              <w:rPr>
                <w:rFonts w:ascii="Times New Roman" w:hAnsi="Times New Roman" w:cs="Times New Roman"/>
              </w:rPr>
            </w:pPr>
            <w:r w:rsidRPr="0097556A">
              <w:rPr>
                <w:rFonts w:ascii="Times New Roman" w:hAnsi="Times New Roman" w:cs="Times New Roman"/>
              </w:rPr>
              <w:t xml:space="preserve">Instructions - please circle the number that BEST indicates how strongly you agree or disagree with the statement </w:t>
            </w:r>
            <w:r w:rsidRPr="0097556A">
              <w:rPr>
                <w:rFonts w:ascii="Times New Roman" w:hAnsi="Times New Roman" w:cs="Times New Roman"/>
                <w:i/>
              </w:rPr>
              <w:t>(1 = Strongly Disagree, 4 = Neutral, 7 = Strongly Agree)</w:t>
            </w:r>
          </w:p>
        </w:tc>
        <w:tc>
          <w:tcPr>
            <w:tcW w:w="763" w:type="dxa"/>
          </w:tcPr>
          <w:p w14:paraId="62192830" w14:textId="77777777" w:rsidR="0097556A" w:rsidRPr="0097556A" w:rsidRDefault="0097556A" w:rsidP="005413DF">
            <w:pPr>
              <w:rPr>
                <w:rFonts w:ascii="Times New Roman" w:hAnsi="Times New Roman" w:cs="Times New Roman"/>
              </w:rPr>
            </w:pPr>
            <w:r w:rsidRPr="0097556A">
              <w:rPr>
                <w:rFonts w:ascii="Times New Roman" w:hAnsi="Times New Roman" w:cs="Times New Roman"/>
              </w:rPr>
              <w:t>Mean</w:t>
            </w:r>
          </w:p>
        </w:tc>
        <w:tc>
          <w:tcPr>
            <w:tcW w:w="1032" w:type="dxa"/>
          </w:tcPr>
          <w:p w14:paraId="7A27B6DD" w14:textId="77777777" w:rsidR="0097556A" w:rsidRPr="0097556A" w:rsidRDefault="0097556A" w:rsidP="005413DF">
            <w:pPr>
              <w:rPr>
                <w:rFonts w:ascii="Times New Roman" w:hAnsi="Times New Roman" w:cs="Times New Roman"/>
              </w:rPr>
            </w:pPr>
            <w:r w:rsidRPr="0097556A">
              <w:rPr>
                <w:rFonts w:ascii="Times New Roman" w:hAnsi="Times New Roman" w:cs="Times New Roman"/>
              </w:rPr>
              <w:t>Standard Deviation</w:t>
            </w:r>
          </w:p>
        </w:tc>
      </w:tr>
      <w:tr w:rsidR="0097556A" w14:paraId="3F615AC9" w14:textId="77777777" w:rsidTr="005413DF">
        <w:tc>
          <w:tcPr>
            <w:tcW w:w="805" w:type="dxa"/>
          </w:tcPr>
          <w:p w14:paraId="584214C2"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1</w:t>
            </w:r>
          </w:p>
        </w:tc>
        <w:tc>
          <w:tcPr>
            <w:tcW w:w="6750" w:type="dxa"/>
          </w:tcPr>
          <w:p w14:paraId="7A23442B" w14:textId="77777777" w:rsidR="0097556A" w:rsidRPr="0097556A" w:rsidRDefault="0097556A" w:rsidP="005413DF">
            <w:pPr>
              <w:rPr>
                <w:rFonts w:ascii="Times New Roman" w:hAnsi="Times New Roman" w:cs="Times New Roman"/>
              </w:rPr>
            </w:pPr>
            <w:r w:rsidRPr="0097556A">
              <w:rPr>
                <w:rFonts w:ascii="Times New Roman" w:hAnsi="Times New Roman" w:cs="Times New Roman"/>
              </w:rPr>
              <w:t>Working with a live interviewee was better than reading a case out of a book</w:t>
            </w:r>
          </w:p>
        </w:tc>
        <w:tc>
          <w:tcPr>
            <w:tcW w:w="763" w:type="dxa"/>
          </w:tcPr>
          <w:p w14:paraId="35FB22D4"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6.79</w:t>
            </w:r>
          </w:p>
        </w:tc>
        <w:tc>
          <w:tcPr>
            <w:tcW w:w="1032" w:type="dxa"/>
          </w:tcPr>
          <w:p w14:paraId="7E73E692"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0.55</w:t>
            </w:r>
          </w:p>
        </w:tc>
      </w:tr>
      <w:tr w:rsidR="0097556A" w14:paraId="4A99CEAF" w14:textId="77777777" w:rsidTr="005413DF">
        <w:tc>
          <w:tcPr>
            <w:tcW w:w="805" w:type="dxa"/>
          </w:tcPr>
          <w:p w14:paraId="14E4B2A7"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2</w:t>
            </w:r>
          </w:p>
        </w:tc>
        <w:tc>
          <w:tcPr>
            <w:tcW w:w="6750" w:type="dxa"/>
          </w:tcPr>
          <w:p w14:paraId="24A67E25" w14:textId="77777777" w:rsidR="0097556A" w:rsidRPr="0097556A" w:rsidRDefault="0097556A" w:rsidP="005413DF">
            <w:pPr>
              <w:rPr>
                <w:rFonts w:ascii="Times New Roman" w:hAnsi="Times New Roman" w:cs="Times New Roman"/>
              </w:rPr>
            </w:pPr>
            <w:r w:rsidRPr="0097556A">
              <w:rPr>
                <w:rFonts w:ascii="Times New Roman" w:hAnsi="Times New Roman" w:cs="Times New Roman"/>
              </w:rPr>
              <w:t>Using the audio to write the reports helped me better connect the firm’s resources to our solution</w:t>
            </w:r>
          </w:p>
        </w:tc>
        <w:tc>
          <w:tcPr>
            <w:tcW w:w="763" w:type="dxa"/>
          </w:tcPr>
          <w:p w14:paraId="2242243D"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6.24</w:t>
            </w:r>
          </w:p>
        </w:tc>
        <w:tc>
          <w:tcPr>
            <w:tcW w:w="1032" w:type="dxa"/>
          </w:tcPr>
          <w:p w14:paraId="5E7506FC"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1.01</w:t>
            </w:r>
          </w:p>
        </w:tc>
      </w:tr>
      <w:tr w:rsidR="0097556A" w14:paraId="30F7738B" w14:textId="77777777" w:rsidTr="005413DF">
        <w:tc>
          <w:tcPr>
            <w:tcW w:w="805" w:type="dxa"/>
          </w:tcPr>
          <w:p w14:paraId="099AE0F3"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3</w:t>
            </w:r>
          </w:p>
        </w:tc>
        <w:tc>
          <w:tcPr>
            <w:tcW w:w="6750" w:type="dxa"/>
          </w:tcPr>
          <w:p w14:paraId="15B487CC" w14:textId="77777777" w:rsidR="0097556A" w:rsidRPr="0097556A" w:rsidRDefault="0097556A" w:rsidP="005413DF">
            <w:pPr>
              <w:rPr>
                <w:rFonts w:ascii="Times New Roman" w:hAnsi="Times New Roman" w:cs="Times New Roman"/>
              </w:rPr>
            </w:pPr>
            <w:r w:rsidRPr="0097556A">
              <w:rPr>
                <w:rFonts w:ascii="Times New Roman" w:hAnsi="Times New Roman" w:cs="Times New Roman"/>
              </w:rPr>
              <w:t>Working in a group helped us devise a better plan</w:t>
            </w:r>
          </w:p>
        </w:tc>
        <w:tc>
          <w:tcPr>
            <w:tcW w:w="763" w:type="dxa"/>
          </w:tcPr>
          <w:p w14:paraId="49CA5575"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6.43</w:t>
            </w:r>
          </w:p>
        </w:tc>
        <w:tc>
          <w:tcPr>
            <w:tcW w:w="1032" w:type="dxa"/>
          </w:tcPr>
          <w:p w14:paraId="723D33C1"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0.82</w:t>
            </w:r>
          </w:p>
        </w:tc>
      </w:tr>
      <w:tr w:rsidR="0097556A" w14:paraId="43A3AA73" w14:textId="77777777" w:rsidTr="005413DF">
        <w:tc>
          <w:tcPr>
            <w:tcW w:w="805" w:type="dxa"/>
          </w:tcPr>
          <w:p w14:paraId="20185BDD"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4</w:t>
            </w:r>
          </w:p>
        </w:tc>
        <w:tc>
          <w:tcPr>
            <w:tcW w:w="6750" w:type="dxa"/>
          </w:tcPr>
          <w:p w14:paraId="6188E1E2" w14:textId="77777777" w:rsidR="0097556A" w:rsidRPr="0097556A" w:rsidRDefault="0097556A" w:rsidP="005413DF">
            <w:pPr>
              <w:rPr>
                <w:rFonts w:ascii="Times New Roman" w:hAnsi="Times New Roman" w:cs="Times New Roman"/>
              </w:rPr>
            </w:pPr>
            <w:r w:rsidRPr="0097556A">
              <w:rPr>
                <w:rFonts w:ascii="Times New Roman" w:hAnsi="Times New Roman" w:cs="Times New Roman"/>
              </w:rPr>
              <w:t>Submitting the project in small segments helped make our project better</w:t>
            </w:r>
          </w:p>
        </w:tc>
        <w:tc>
          <w:tcPr>
            <w:tcW w:w="763" w:type="dxa"/>
          </w:tcPr>
          <w:p w14:paraId="5B4E8892"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6.75</w:t>
            </w:r>
          </w:p>
        </w:tc>
        <w:tc>
          <w:tcPr>
            <w:tcW w:w="1032" w:type="dxa"/>
          </w:tcPr>
          <w:p w14:paraId="6EDA3156"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0.83</w:t>
            </w:r>
          </w:p>
        </w:tc>
      </w:tr>
      <w:tr w:rsidR="0097556A" w14:paraId="542EC92E" w14:textId="77777777" w:rsidTr="005413DF">
        <w:tc>
          <w:tcPr>
            <w:tcW w:w="805" w:type="dxa"/>
          </w:tcPr>
          <w:p w14:paraId="78CEE181"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5</w:t>
            </w:r>
          </w:p>
        </w:tc>
        <w:tc>
          <w:tcPr>
            <w:tcW w:w="6750" w:type="dxa"/>
          </w:tcPr>
          <w:p w14:paraId="33AE0900" w14:textId="77777777" w:rsidR="0097556A" w:rsidRPr="0097556A" w:rsidRDefault="0097556A" w:rsidP="005413DF">
            <w:pPr>
              <w:rPr>
                <w:rFonts w:ascii="Times New Roman" w:hAnsi="Times New Roman" w:cs="Times New Roman"/>
              </w:rPr>
            </w:pPr>
            <w:r w:rsidRPr="0097556A">
              <w:rPr>
                <w:rFonts w:ascii="Times New Roman" w:hAnsi="Times New Roman" w:cs="Times New Roman"/>
              </w:rPr>
              <w:t>The second interview helped us come up with a better plan</w:t>
            </w:r>
          </w:p>
        </w:tc>
        <w:tc>
          <w:tcPr>
            <w:tcW w:w="763" w:type="dxa"/>
          </w:tcPr>
          <w:p w14:paraId="369C17A6"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6.21</w:t>
            </w:r>
          </w:p>
        </w:tc>
        <w:tc>
          <w:tcPr>
            <w:tcW w:w="1032" w:type="dxa"/>
          </w:tcPr>
          <w:p w14:paraId="1D43FC32"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1.18</w:t>
            </w:r>
          </w:p>
        </w:tc>
      </w:tr>
      <w:tr w:rsidR="0097556A" w14:paraId="36E7F53E" w14:textId="77777777" w:rsidTr="005413DF">
        <w:tc>
          <w:tcPr>
            <w:tcW w:w="805" w:type="dxa"/>
          </w:tcPr>
          <w:p w14:paraId="21E8BA56"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6</w:t>
            </w:r>
          </w:p>
        </w:tc>
        <w:tc>
          <w:tcPr>
            <w:tcW w:w="6750" w:type="dxa"/>
          </w:tcPr>
          <w:p w14:paraId="784139CC" w14:textId="77777777" w:rsidR="0097556A" w:rsidRPr="0097556A" w:rsidRDefault="0097556A" w:rsidP="005413DF">
            <w:pPr>
              <w:rPr>
                <w:rFonts w:ascii="Times New Roman" w:hAnsi="Times New Roman" w:cs="Times New Roman"/>
              </w:rPr>
            </w:pPr>
            <w:r w:rsidRPr="0097556A">
              <w:rPr>
                <w:rFonts w:ascii="Times New Roman" w:hAnsi="Times New Roman" w:cs="Times New Roman"/>
              </w:rPr>
              <w:t>Planning our presentation helped improve our thinking</w:t>
            </w:r>
          </w:p>
        </w:tc>
        <w:tc>
          <w:tcPr>
            <w:tcW w:w="763" w:type="dxa"/>
          </w:tcPr>
          <w:p w14:paraId="79534F07"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6.18</w:t>
            </w:r>
          </w:p>
        </w:tc>
        <w:tc>
          <w:tcPr>
            <w:tcW w:w="1032" w:type="dxa"/>
          </w:tcPr>
          <w:p w14:paraId="0C0BAC91"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0.97</w:t>
            </w:r>
          </w:p>
        </w:tc>
      </w:tr>
      <w:tr w:rsidR="0097556A" w14:paraId="58EB7727" w14:textId="77777777" w:rsidTr="005413DF">
        <w:tc>
          <w:tcPr>
            <w:tcW w:w="805" w:type="dxa"/>
          </w:tcPr>
          <w:p w14:paraId="7BB818B2"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7</w:t>
            </w:r>
          </w:p>
        </w:tc>
        <w:tc>
          <w:tcPr>
            <w:tcW w:w="6750" w:type="dxa"/>
          </w:tcPr>
          <w:p w14:paraId="60986850" w14:textId="77777777" w:rsidR="0097556A" w:rsidRPr="0097556A" w:rsidRDefault="0097556A" w:rsidP="005413DF">
            <w:pPr>
              <w:rPr>
                <w:rFonts w:ascii="Times New Roman" w:hAnsi="Times New Roman" w:cs="Times New Roman"/>
              </w:rPr>
            </w:pPr>
            <w:r w:rsidRPr="0097556A">
              <w:rPr>
                <w:rFonts w:ascii="Times New Roman" w:hAnsi="Times New Roman" w:cs="Times New Roman"/>
              </w:rPr>
              <w:t>Our project would have been better if we had more information from our interviewee</w:t>
            </w:r>
          </w:p>
        </w:tc>
        <w:tc>
          <w:tcPr>
            <w:tcW w:w="763" w:type="dxa"/>
          </w:tcPr>
          <w:p w14:paraId="51E6A472"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5.33</w:t>
            </w:r>
          </w:p>
        </w:tc>
        <w:tc>
          <w:tcPr>
            <w:tcW w:w="1032" w:type="dxa"/>
          </w:tcPr>
          <w:p w14:paraId="183F8C06"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1.70</w:t>
            </w:r>
          </w:p>
        </w:tc>
      </w:tr>
      <w:tr w:rsidR="0097556A" w14:paraId="61EC7BAA" w14:textId="77777777" w:rsidTr="005413DF">
        <w:tc>
          <w:tcPr>
            <w:tcW w:w="805" w:type="dxa"/>
          </w:tcPr>
          <w:p w14:paraId="5C46FD1D"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8</w:t>
            </w:r>
          </w:p>
        </w:tc>
        <w:tc>
          <w:tcPr>
            <w:tcW w:w="6750" w:type="dxa"/>
          </w:tcPr>
          <w:p w14:paraId="2A693B98" w14:textId="77777777" w:rsidR="0097556A" w:rsidRPr="0097556A" w:rsidRDefault="0097556A" w:rsidP="005413DF">
            <w:pPr>
              <w:rPr>
                <w:rFonts w:ascii="Times New Roman" w:hAnsi="Times New Roman" w:cs="Times New Roman"/>
              </w:rPr>
            </w:pPr>
            <w:r w:rsidRPr="0097556A">
              <w:rPr>
                <w:rFonts w:ascii="Times New Roman" w:hAnsi="Times New Roman" w:cs="Times New Roman"/>
              </w:rPr>
              <w:t>Watching the video helped (or will help) improve my communication skills</w:t>
            </w:r>
          </w:p>
        </w:tc>
        <w:tc>
          <w:tcPr>
            <w:tcW w:w="763" w:type="dxa"/>
          </w:tcPr>
          <w:p w14:paraId="22200BF0"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6.18</w:t>
            </w:r>
          </w:p>
        </w:tc>
        <w:tc>
          <w:tcPr>
            <w:tcW w:w="1032" w:type="dxa"/>
          </w:tcPr>
          <w:p w14:paraId="4276C83C"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0.93</w:t>
            </w:r>
          </w:p>
        </w:tc>
      </w:tr>
      <w:tr w:rsidR="0097556A" w14:paraId="59A7F8DD" w14:textId="77777777" w:rsidTr="005413DF">
        <w:tc>
          <w:tcPr>
            <w:tcW w:w="805" w:type="dxa"/>
          </w:tcPr>
          <w:p w14:paraId="485108BE"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9</w:t>
            </w:r>
          </w:p>
        </w:tc>
        <w:tc>
          <w:tcPr>
            <w:tcW w:w="6750" w:type="dxa"/>
          </w:tcPr>
          <w:p w14:paraId="67C92EA6" w14:textId="77777777" w:rsidR="0097556A" w:rsidRPr="0097556A" w:rsidRDefault="0097556A" w:rsidP="005413DF">
            <w:pPr>
              <w:rPr>
                <w:rFonts w:ascii="Times New Roman" w:hAnsi="Times New Roman" w:cs="Times New Roman"/>
              </w:rPr>
            </w:pPr>
            <w:r w:rsidRPr="0097556A">
              <w:rPr>
                <w:rFonts w:ascii="Times New Roman" w:hAnsi="Times New Roman" w:cs="Times New Roman"/>
              </w:rPr>
              <w:t>After completing the project, I can now better see how the pieces of the firm’s strategy fit together</w:t>
            </w:r>
          </w:p>
        </w:tc>
        <w:tc>
          <w:tcPr>
            <w:tcW w:w="763" w:type="dxa"/>
          </w:tcPr>
          <w:p w14:paraId="2C0F770A"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6.39</w:t>
            </w:r>
          </w:p>
        </w:tc>
        <w:tc>
          <w:tcPr>
            <w:tcW w:w="1032" w:type="dxa"/>
          </w:tcPr>
          <w:p w14:paraId="68568137"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0.77</w:t>
            </w:r>
          </w:p>
        </w:tc>
      </w:tr>
      <w:tr w:rsidR="0097556A" w14:paraId="33F1F05E" w14:textId="77777777" w:rsidTr="005413DF">
        <w:tc>
          <w:tcPr>
            <w:tcW w:w="805" w:type="dxa"/>
          </w:tcPr>
          <w:p w14:paraId="1C0326FB"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10</w:t>
            </w:r>
          </w:p>
        </w:tc>
        <w:tc>
          <w:tcPr>
            <w:tcW w:w="6750" w:type="dxa"/>
          </w:tcPr>
          <w:p w14:paraId="3FFB25DA" w14:textId="77777777" w:rsidR="0097556A" w:rsidRPr="0097556A" w:rsidRDefault="0097556A" w:rsidP="005413DF">
            <w:pPr>
              <w:rPr>
                <w:rFonts w:ascii="Times New Roman" w:hAnsi="Times New Roman" w:cs="Times New Roman"/>
              </w:rPr>
            </w:pPr>
            <w:r w:rsidRPr="0097556A">
              <w:rPr>
                <w:rFonts w:ascii="Times New Roman" w:hAnsi="Times New Roman" w:cs="Times New Roman"/>
              </w:rPr>
              <w:t>After completing the project, I feel more confident that I could create a good marketing strategy for a real business</w:t>
            </w:r>
          </w:p>
        </w:tc>
        <w:tc>
          <w:tcPr>
            <w:tcW w:w="763" w:type="dxa"/>
          </w:tcPr>
          <w:p w14:paraId="20E7FEA7"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6.39</w:t>
            </w:r>
          </w:p>
        </w:tc>
        <w:tc>
          <w:tcPr>
            <w:tcW w:w="1032" w:type="dxa"/>
          </w:tcPr>
          <w:p w14:paraId="7F211A11"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0.62</w:t>
            </w:r>
          </w:p>
        </w:tc>
      </w:tr>
      <w:tr w:rsidR="0097556A" w14:paraId="4F6ED14D" w14:textId="77777777" w:rsidTr="005413DF">
        <w:tc>
          <w:tcPr>
            <w:tcW w:w="805" w:type="dxa"/>
          </w:tcPr>
          <w:p w14:paraId="639F1918"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11</w:t>
            </w:r>
          </w:p>
        </w:tc>
        <w:tc>
          <w:tcPr>
            <w:tcW w:w="6750" w:type="dxa"/>
          </w:tcPr>
          <w:p w14:paraId="69928A7A" w14:textId="77777777" w:rsidR="0097556A" w:rsidRPr="0097556A" w:rsidRDefault="0097556A" w:rsidP="005413DF">
            <w:pPr>
              <w:rPr>
                <w:rFonts w:ascii="Times New Roman" w:hAnsi="Times New Roman" w:cs="Times New Roman"/>
              </w:rPr>
            </w:pPr>
            <w:r w:rsidRPr="0097556A">
              <w:rPr>
                <w:rFonts w:ascii="Times New Roman" w:hAnsi="Times New Roman" w:cs="Times New Roman"/>
              </w:rPr>
              <w:t>The project was challenging</w:t>
            </w:r>
          </w:p>
        </w:tc>
        <w:tc>
          <w:tcPr>
            <w:tcW w:w="763" w:type="dxa"/>
          </w:tcPr>
          <w:p w14:paraId="35D76594"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5.14</w:t>
            </w:r>
          </w:p>
        </w:tc>
        <w:tc>
          <w:tcPr>
            <w:tcW w:w="1032" w:type="dxa"/>
          </w:tcPr>
          <w:p w14:paraId="2360B0E4"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1.30</w:t>
            </w:r>
          </w:p>
        </w:tc>
      </w:tr>
      <w:tr w:rsidR="0097556A" w14:paraId="1D70AF7A" w14:textId="77777777" w:rsidTr="005413DF">
        <w:tc>
          <w:tcPr>
            <w:tcW w:w="805" w:type="dxa"/>
          </w:tcPr>
          <w:p w14:paraId="696052D5"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12</w:t>
            </w:r>
          </w:p>
        </w:tc>
        <w:tc>
          <w:tcPr>
            <w:tcW w:w="6750" w:type="dxa"/>
          </w:tcPr>
          <w:p w14:paraId="2F56A9BE" w14:textId="77777777" w:rsidR="0097556A" w:rsidRPr="0097556A" w:rsidRDefault="0097556A" w:rsidP="005413DF">
            <w:pPr>
              <w:rPr>
                <w:rFonts w:ascii="Times New Roman" w:hAnsi="Times New Roman" w:cs="Times New Roman"/>
              </w:rPr>
            </w:pPr>
            <w:r w:rsidRPr="0097556A">
              <w:rPr>
                <w:rFonts w:ascii="Times New Roman" w:hAnsi="Times New Roman" w:cs="Times New Roman"/>
              </w:rPr>
              <w:t>The project made me use skills that I haven’t used in other classes</w:t>
            </w:r>
          </w:p>
        </w:tc>
        <w:tc>
          <w:tcPr>
            <w:tcW w:w="763" w:type="dxa"/>
          </w:tcPr>
          <w:p w14:paraId="2ABABB3C"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5.89</w:t>
            </w:r>
          </w:p>
        </w:tc>
        <w:tc>
          <w:tcPr>
            <w:tcW w:w="1032" w:type="dxa"/>
          </w:tcPr>
          <w:p w14:paraId="58ADC523" w14:textId="77777777" w:rsidR="0097556A" w:rsidRPr="0097556A" w:rsidRDefault="0097556A" w:rsidP="005413DF">
            <w:pPr>
              <w:jc w:val="center"/>
              <w:rPr>
                <w:rFonts w:ascii="Times New Roman" w:hAnsi="Times New Roman" w:cs="Times New Roman"/>
              </w:rPr>
            </w:pPr>
            <w:r w:rsidRPr="0097556A">
              <w:rPr>
                <w:rFonts w:ascii="Times New Roman" w:hAnsi="Times New Roman" w:cs="Times New Roman"/>
              </w:rPr>
              <w:t>1.11</w:t>
            </w:r>
          </w:p>
        </w:tc>
      </w:tr>
    </w:tbl>
    <w:p w14:paraId="0708940B" w14:textId="77777777" w:rsidR="0097556A" w:rsidRDefault="0097556A" w:rsidP="0097556A">
      <w:pPr>
        <w:spacing w:after="0" w:line="240" w:lineRule="auto"/>
        <w:rPr>
          <w:rFonts w:ascii="Times New Roman" w:hAnsi="Times New Roman" w:cs="Times New Roman"/>
          <w:i/>
          <w:sz w:val="20"/>
          <w:szCs w:val="24"/>
        </w:rPr>
      </w:pPr>
      <w:r w:rsidRPr="003D2187">
        <w:rPr>
          <w:rFonts w:ascii="Times New Roman" w:hAnsi="Times New Roman" w:cs="Times New Roman"/>
          <w:i/>
          <w:sz w:val="20"/>
          <w:szCs w:val="24"/>
        </w:rPr>
        <w:t xml:space="preserve">N = 29 for items 1 &amp; 2; </w:t>
      </w:r>
      <w:r>
        <w:rPr>
          <w:rFonts w:ascii="Times New Roman" w:hAnsi="Times New Roman" w:cs="Times New Roman"/>
          <w:i/>
          <w:sz w:val="20"/>
          <w:szCs w:val="24"/>
        </w:rPr>
        <w:tab/>
      </w:r>
      <w:r>
        <w:rPr>
          <w:rFonts w:ascii="Times New Roman" w:hAnsi="Times New Roman" w:cs="Times New Roman"/>
          <w:i/>
          <w:sz w:val="20"/>
          <w:szCs w:val="24"/>
        </w:rPr>
        <w:tab/>
      </w:r>
      <w:r w:rsidRPr="003D2187">
        <w:rPr>
          <w:rFonts w:ascii="Times New Roman" w:hAnsi="Times New Roman" w:cs="Times New Roman"/>
          <w:i/>
          <w:sz w:val="20"/>
          <w:szCs w:val="24"/>
        </w:rPr>
        <w:t>N = 28 for items 3-</w:t>
      </w:r>
      <w:r>
        <w:rPr>
          <w:rFonts w:ascii="Times New Roman" w:hAnsi="Times New Roman" w:cs="Times New Roman"/>
          <w:i/>
          <w:sz w:val="20"/>
          <w:szCs w:val="24"/>
        </w:rPr>
        <w:t>6 and 8-</w:t>
      </w:r>
      <w:r w:rsidRPr="003D2187">
        <w:rPr>
          <w:rFonts w:ascii="Times New Roman" w:hAnsi="Times New Roman" w:cs="Times New Roman"/>
          <w:i/>
          <w:sz w:val="20"/>
          <w:szCs w:val="24"/>
        </w:rPr>
        <w:t>12</w:t>
      </w:r>
      <w:r>
        <w:rPr>
          <w:rFonts w:ascii="Times New Roman" w:hAnsi="Times New Roman" w:cs="Times New Roman"/>
          <w:i/>
          <w:sz w:val="20"/>
          <w:szCs w:val="24"/>
        </w:rPr>
        <w:tab/>
      </w:r>
      <w:r>
        <w:rPr>
          <w:rFonts w:ascii="Times New Roman" w:hAnsi="Times New Roman" w:cs="Times New Roman"/>
          <w:i/>
          <w:sz w:val="20"/>
          <w:szCs w:val="24"/>
        </w:rPr>
        <w:tab/>
        <w:t>N = 27 for item 7</w:t>
      </w:r>
    </w:p>
    <w:p w14:paraId="6F2430BA" w14:textId="77777777" w:rsidR="0097556A" w:rsidRDefault="0097556A" w:rsidP="0097556A">
      <w:pPr>
        <w:spacing w:after="0" w:line="240" w:lineRule="auto"/>
        <w:rPr>
          <w:rFonts w:ascii="Times New Roman" w:hAnsi="Times New Roman" w:cs="Times New Roman"/>
          <w:i/>
          <w:sz w:val="20"/>
          <w:szCs w:val="24"/>
        </w:rPr>
      </w:pPr>
    </w:p>
    <w:p w14:paraId="5A6E3B64" w14:textId="77777777" w:rsidR="0097556A" w:rsidRDefault="0097556A" w:rsidP="0097556A">
      <w:pPr>
        <w:spacing w:after="0" w:line="240" w:lineRule="auto"/>
        <w:rPr>
          <w:rFonts w:ascii="Times New Roman" w:hAnsi="Times New Roman" w:cs="Times New Roman"/>
          <w:color w:val="FF0000"/>
          <w:sz w:val="24"/>
          <w:szCs w:val="24"/>
        </w:rPr>
      </w:pPr>
    </w:p>
    <w:p w14:paraId="77A8BE30" w14:textId="5D6D69F9" w:rsidR="0004749D" w:rsidRPr="005B1958" w:rsidRDefault="0004749D" w:rsidP="000D6BEE">
      <w:pPr>
        <w:spacing w:after="0" w:line="480" w:lineRule="auto"/>
        <w:rPr>
          <w:rFonts w:ascii="Times New Roman" w:hAnsi="Times New Roman" w:cs="Times New Roman"/>
          <w:i/>
          <w:sz w:val="24"/>
          <w:szCs w:val="24"/>
        </w:rPr>
      </w:pPr>
      <w:r w:rsidRPr="005B1958">
        <w:rPr>
          <w:rFonts w:ascii="Times New Roman" w:hAnsi="Times New Roman" w:cs="Times New Roman"/>
          <w:i/>
          <w:sz w:val="24"/>
          <w:szCs w:val="24"/>
        </w:rPr>
        <w:lastRenderedPageBreak/>
        <w:t xml:space="preserve">Process </w:t>
      </w:r>
      <w:r w:rsidR="00DB363B" w:rsidRPr="005B1958">
        <w:rPr>
          <w:rFonts w:ascii="Times New Roman" w:hAnsi="Times New Roman" w:cs="Times New Roman"/>
          <w:i/>
          <w:sz w:val="24"/>
          <w:szCs w:val="24"/>
        </w:rPr>
        <w:t xml:space="preserve">Items </w:t>
      </w:r>
      <w:r w:rsidR="005B1958" w:rsidRPr="005B1958">
        <w:rPr>
          <w:rFonts w:ascii="Times New Roman" w:hAnsi="Times New Roman" w:cs="Times New Roman"/>
          <w:i/>
          <w:sz w:val="24"/>
          <w:szCs w:val="24"/>
        </w:rPr>
        <w:t>– Interview, Group Work, and Challenges</w:t>
      </w:r>
    </w:p>
    <w:p w14:paraId="72796FC0" w14:textId="092A7C45" w:rsidR="00930495" w:rsidRPr="004165F2" w:rsidRDefault="004165F2" w:rsidP="004165F2">
      <w:pPr>
        <w:pStyle w:val="ListParagraph"/>
        <w:spacing w:after="0" w:line="240" w:lineRule="auto"/>
        <w:rPr>
          <w:rFonts w:ascii="Times New Roman" w:hAnsi="Times New Roman" w:cs="Times New Roman"/>
          <w:i/>
          <w:sz w:val="24"/>
          <w:szCs w:val="24"/>
        </w:rPr>
      </w:pPr>
      <w:r w:rsidRPr="004165F2">
        <w:rPr>
          <w:rFonts w:ascii="Times New Roman" w:hAnsi="Times New Roman" w:cs="Times New Roman"/>
          <w:i/>
          <w:sz w:val="24"/>
          <w:szCs w:val="24"/>
        </w:rPr>
        <w:t>RQ</w:t>
      </w:r>
      <w:r w:rsidR="00B57AC9" w:rsidRPr="004165F2">
        <w:rPr>
          <w:rFonts w:ascii="Times New Roman" w:hAnsi="Times New Roman" w:cs="Times New Roman"/>
          <w:i/>
          <w:sz w:val="24"/>
          <w:szCs w:val="24"/>
          <w:vertAlign w:val="subscript"/>
        </w:rPr>
        <w:t>1</w:t>
      </w:r>
      <w:r w:rsidR="00B57AC9" w:rsidRPr="004165F2">
        <w:rPr>
          <w:rFonts w:ascii="Times New Roman" w:hAnsi="Times New Roman" w:cs="Times New Roman"/>
          <w:i/>
          <w:sz w:val="24"/>
          <w:szCs w:val="24"/>
        </w:rPr>
        <w:t xml:space="preserve"> </w:t>
      </w:r>
      <w:r w:rsidRPr="004165F2">
        <w:rPr>
          <w:rFonts w:ascii="Times New Roman" w:hAnsi="Times New Roman" w:cs="Times New Roman"/>
          <w:i/>
          <w:sz w:val="24"/>
          <w:szCs w:val="24"/>
        </w:rPr>
        <w:t>– Did students agree that “</w:t>
      </w:r>
      <w:r w:rsidR="00930495" w:rsidRPr="004165F2">
        <w:rPr>
          <w:rFonts w:ascii="Times New Roman" w:hAnsi="Times New Roman" w:cs="Times New Roman"/>
          <w:i/>
          <w:sz w:val="24"/>
          <w:szCs w:val="24"/>
        </w:rPr>
        <w:t>Working with a live interviewee was better than reading a case out of a book</w:t>
      </w:r>
      <w:r w:rsidRPr="004165F2">
        <w:rPr>
          <w:rFonts w:ascii="Times New Roman" w:hAnsi="Times New Roman" w:cs="Times New Roman"/>
          <w:i/>
          <w:sz w:val="24"/>
          <w:szCs w:val="24"/>
        </w:rPr>
        <w:t>”?</w:t>
      </w:r>
    </w:p>
    <w:p w14:paraId="6B042EB3" w14:textId="77777777" w:rsidR="004165F2" w:rsidRPr="0004749D" w:rsidRDefault="004165F2" w:rsidP="004165F2">
      <w:pPr>
        <w:pStyle w:val="ListParagraph"/>
        <w:spacing w:after="0" w:line="240" w:lineRule="auto"/>
        <w:rPr>
          <w:rFonts w:ascii="Times New Roman" w:hAnsi="Times New Roman" w:cs="Times New Roman"/>
          <w:i/>
          <w:sz w:val="24"/>
          <w:szCs w:val="24"/>
          <w:highlight w:val="yellow"/>
        </w:rPr>
      </w:pPr>
    </w:p>
    <w:p w14:paraId="5B413AA8" w14:textId="37B31459" w:rsidR="005B1958" w:rsidRDefault="005B1958" w:rsidP="005B1958">
      <w:pPr>
        <w:spacing w:after="0" w:line="480" w:lineRule="auto"/>
        <w:rPr>
          <w:rFonts w:ascii="Times New Roman" w:hAnsi="Times New Roman" w:cs="Times New Roman"/>
          <w:sz w:val="24"/>
          <w:szCs w:val="24"/>
        </w:rPr>
      </w:pPr>
      <w:r w:rsidRPr="003853F4">
        <w:rPr>
          <w:rFonts w:ascii="Times New Roman" w:hAnsi="Times New Roman" w:cs="Times New Roman"/>
          <w:sz w:val="24"/>
          <w:szCs w:val="24"/>
        </w:rPr>
        <w:t xml:space="preserve">Working with a businessperson in “real time” is one of the defining elements of a live case. </w:t>
      </w:r>
      <w:r w:rsidR="00A71D3A">
        <w:rPr>
          <w:rFonts w:ascii="Times New Roman" w:hAnsi="Times New Roman" w:cs="Times New Roman"/>
          <w:sz w:val="24"/>
          <w:szCs w:val="24"/>
        </w:rPr>
        <w:t>For RQ</w:t>
      </w:r>
      <w:r w:rsidR="00A71D3A" w:rsidRPr="00A71D3A">
        <w:rPr>
          <w:rFonts w:ascii="Times New Roman" w:hAnsi="Times New Roman" w:cs="Times New Roman"/>
          <w:sz w:val="24"/>
          <w:szCs w:val="24"/>
          <w:vertAlign w:val="subscript"/>
        </w:rPr>
        <w:t>1</w:t>
      </w:r>
      <w:r w:rsidRPr="003853F4">
        <w:rPr>
          <w:rFonts w:ascii="Times New Roman" w:hAnsi="Times New Roman" w:cs="Times New Roman"/>
          <w:sz w:val="24"/>
          <w:szCs w:val="24"/>
        </w:rPr>
        <w:t xml:space="preserve">, students reported </w:t>
      </w:r>
      <w:r w:rsidR="00331ABA" w:rsidRPr="003853F4">
        <w:rPr>
          <w:rFonts w:ascii="Times New Roman" w:hAnsi="Times New Roman" w:cs="Times New Roman"/>
          <w:sz w:val="24"/>
          <w:szCs w:val="24"/>
        </w:rPr>
        <w:t>positive impressions of the interviews that they conducted relative to the merits of traditional</w:t>
      </w:r>
      <w:r w:rsidRPr="003853F4">
        <w:rPr>
          <w:rFonts w:ascii="Times New Roman" w:hAnsi="Times New Roman" w:cs="Times New Roman"/>
          <w:sz w:val="24"/>
          <w:szCs w:val="24"/>
        </w:rPr>
        <w:t xml:space="preserve"> “textbook” case</w:t>
      </w:r>
      <w:r w:rsidR="00331ABA" w:rsidRPr="003853F4">
        <w:rPr>
          <w:rFonts w:ascii="Times New Roman" w:hAnsi="Times New Roman" w:cs="Times New Roman"/>
          <w:sz w:val="24"/>
          <w:szCs w:val="24"/>
        </w:rPr>
        <w:t>s</w:t>
      </w:r>
      <w:r w:rsidRPr="003853F4">
        <w:rPr>
          <w:rFonts w:ascii="Times New Roman" w:hAnsi="Times New Roman" w:cs="Times New Roman"/>
          <w:sz w:val="24"/>
          <w:szCs w:val="24"/>
        </w:rPr>
        <w:t xml:space="preserve">. Of the 29 responses, 25 recorded 7s (“Strongly Agree”) </w:t>
      </w:r>
      <w:r w:rsidR="003853F4" w:rsidRPr="003853F4">
        <w:rPr>
          <w:rFonts w:ascii="Times New Roman" w:hAnsi="Times New Roman" w:cs="Times New Roman"/>
          <w:sz w:val="24"/>
          <w:szCs w:val="24"/>
        </w:rPr>
        <w:t>with</w:t>
      </w:r>
      <w:r w:rsidRPr="003853F4">
        <w:rPr>
          <w:rFonts w:ascii="Times New Roman" w:hAnsi="Times New Roman" w:cs="Times New Roman"/>
          <w:sz w:val="24"/>
          <w:szCs w:val="24"/>
        </w:rPr>
        <w:t xml:space="preserve"> a mean score of 6.79.  </w:t>
      </w:r>
    </w:p>
    <w:p w14:paraId="308A2CA4" w14:textId="02917E99" w:rsidR="005B1958" w:rsidRDefault="00331ABA" w:rsidP="005B195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Likewise, in the short-answer items, </w:t>
      </w:r>
      <w:r w:rsidR="005F0319">
        <w:rPr>
          <w:rFonts w:ascii="Times New Roman" w:hAnsi="Times New Roman" w:cs="Times New Roman"/>
          <w:sz w:val="24"/>
          <w:szCs w:val="24"/>
        </w:rPr>
        <w:t>twenty-five</w:t>
      </w:r>
      <w:r w:rsidR="005B1958" w:rsidRPr="005B1958">
        <w:rPr>
          <w:rFonts w:ascii="Times New Roman" w:hAnsi="Times New Roman" w:cs="Times New Roman"/>
          <w:sz w:val="24"/>
          <w:szCs w:val="24"/>
        </w:rPr>
        <w:t xml:space="preserve"> students (</w:t>
      </w:r>
      <w:r w:rsidR="00086C97">
        <w:rPr>
          <w:rFonts w:ascii="Times New Roman" w:hAnsi="Times New Roman" w:cs="Times New Roman"/>
          <w:sz w:val="24"/>
          <w:szCs w:val="24"/>
        </w:rPr>
        <w:t>86</w:t>
      </w:r>
      <w:r w:rsidR="005B1958" w:rsidRPr="005B1958">
        <w:rPr>
          <w:rFonts w:ascii="Times New Roman" w:hAnsi="Times New Roman" w:cs="Times New Roman"/>
          <w:sz w:val="24"/>
          <w:szCs w:val="24"/>
        </w:rPr>
        <w:t>.</w:t>
      </w:r>
      <w:r w:rsidR="00086C97">
        <w:rPr>
          <w:rFonts w:ascii="Times New Roman" w:hAnsi="Times New Roman" w:cs="Times New Roman"/>
          <w:sz w:val="24"/>
          <w:szCs w:val="24"/>
        </w:rPr>
        <w:t>2</w:t>
      </w:r>
      <w:r w:rsidR="005B1958" w:rsidRPr="005B1958">
        <w:rPr>
          <w:rFonts w:ascii="Times New Roman" w:hAnsi="Times New Roman" w:cs="Times New Roman"/>
          <w:sz w:val="24"/>
          <w:szCs w:val="24"/>
        </w:rPr>
        <w:t xml:space="preserve">%) noted that contact with businesspeople and </w:t>
      </w:r>
      <w:r w:rsidR="00086C97">
        <w:rPr>
          <w:rFonts w:ascii="Times New Roman" w:hAnsi="Times New Roman" w:cs="Times New Roman"/>
          <w:sz w:val="24"/>
          <w:szCs w:val="24"/>
        </w:rPr>
        <w:t>the inputs they provided to the project were valuable</w:t>
      </w:r>
      <w:r>
        <w:rPr>
          <w:rFonts w:ascii="Times New Roman" w:hAnsi="Times New Roman" w:cs="Times New Roman"/>
          <w:sz w:val="24"/>
          <w:szCs w:val="24"/>
        </w:rPr>
        <w:t xml:space="preserve">. </w:t>
      </w:r>
      <w:r w:rsidRPr="005B1958">
        <w:rPr>
          <w:rFonts w:ascii="Times New Roman" w:hAnsi="Times New Roman" w:cs="Times New Roman"/>
          <w:sz w:val="24"/>
          <w:szCs w:val="24"/>
        </w:rPr>
        <w:t>Three students</w:t>
      </w:r>
      <w:r>
        <w:rPr>
          <w:rFonts w:ascii="Times New Roman" w:hAnsi="Times New Roman" w:cs="Times New Roman"/>
          <w:sz w:val="24"/>
          <w:szCs w:val="24"/>
        </w:rPr>
        <w:t xml:space="preserve"> specifically</w:t>
      </w:r>
      <w:r w:rsidRPr="005B1958">
        <w:rPr>
          <w:rFonts w:ascii="Times New Roman" w:hAnsi="Times New Roman" w:cs="Times New Roman"/>
          <w:sz w:val="24"/>
          <w:szCs w:val="24"/>
        </w:rPr>
        <w:t xml:space="preserve"> commented that conducting the interview was valuable.</w:t>
      </w:r>
      <w:r>
        <w:rPr>
          <w:rFonts w:ascii="Times New Roman" w:hAnsi="Times New Roman" w:cs="Times New Roman"/>
          <w:sz w:val="24"/>
          <w:szCs w:val="24"/>
        </w:rPr>
        <w:t xml:space="preserve"> </w:t>
      </w:r>
      <w:r w:rsidRPr="005B1958">
        <w:rPr>
          <w:rFonts w:ascii="Times New Roman" w:hAnsi="Times New Roman" w:cs="Times New Roman"/>
          <w:sz w:val="24"/>
          <w:szCs w:val="24"/>
        </w:rPr>
        <w:t xml:space="preserve">One wrote that “Having a </w:t>
      </w:r>
      <w:r w:rsidRPr="005B1958">
        <w:rPr>
          <w:rFonts w:ascii="Times New Roman" w:hAnsi="Times New Roman" w:cs="Times New Roman"/>
          <w:i/>
          <w:sz w:val="24"/>
          <w:szCs w:val="24"/>
        </w:rPr>
        <w:t xml:space="preserve">live </w:t>
      </w:r>
      <w:r w:rsidRPr="005B1958">
        <w:rPr>
          <w:rFonts w:ascii="Times New Roman" w:hAnsi="Times New Roman" w:cs="Times New Roman"/>
          <w:sz w:val="24"/>
          <w:szCs w:val="24"/>
        </w:rPr>
        <w:t>(emphasis in original) interview helped answer all questions and better our project.”</w:t>
      </w:r>
      <w:r>
        <w:rPr>
          <w:rFonts w:ascii="Times New Roman" w:hAnsi="Times New Roman" w:cs="Times New Roman"/>
          <w:sz w:val="24"/>
          <w:szCs w:val="24"/>
        </w:rPr>
        <w:t xml:space="preserve"> Another</w:t>
      </w:r>
      <w:r w:rsidR="005B1958" w:rsidRPr="005B1958">
        <w:rPr>
          <w:rFonts w:ascii="Times New Roman" w:hAnsi="Times New Roman" w:cs="Times New Roman"/>
          <w:sz w:val="24"/>
          <w:szCs w:val="24"/>
        </w:rPr>
        <w:t xml:space="preserve"> noted that “The chance to actually speak with a person, and not just read about them was awesome.” </w:t>
      </w:r>
      <w:r w:rsidR="00E9593A">
        <w:rPr>
          <w:rFonts w:ascii="Times New Roman" w:hAnsi="Times New Roman" w:cs="Times New Roman"/>
          <w:sz w:val="24"/>
          <w:szCs w:val="24"/>
        </w:rPr>
        <w:t>Finally, a</w:t>
      </w:r>
      <w:r w:rsidR="005B1958" w:rsidRPr="005B1958">
        <w:rPr>
          <w:rFonts w:ascii="Times New Roman" w:hAnsi="Times New Roman" w:cs="Times New Roman"/>
          <w:sz w:val="24"/>
          <w:szCs w:val="24"/>
        </w:rPr>
        <w:t xml:space="preserve"> student</w:t>
      </w:r>
      <w:r>
        <w:rPr>
          <w:rFonts w:ascii="Times New Roman" w:hAnsi="Times New Roman" w:cs="Times New Roman"/>
          <w:sz w:val="24"/>
          <w:szCs w:val="24"/>
        </w:rPr>
        <w:t xml:space="preserve"> wrote that he</w:t>
      </w:r>
      <w:r w:rsidR="005B1958" w:rsidRPr="005B1958">
        <w:rPr>
          <w:rFonts w:ascii="Times New Roman" w:hAnsi="Times New Roman" w:cs="Times New Roman"/>
          <w:sz w:val="24"/>
          <w:szCs w:val="24"/>
        </w:rPr>
        <w:t xml:space="preserve"> valued “Providing useful, fully-vetted ideas and insight to my Dad’s business.”</w:t>
      </w:r>
    </w:p>
    <w:p w14:paraId="566D3269" w14:textId="65928D81" w:rsidR="000C4027" w:rsidRPr="005B1958" w:rsidRDefault="000C4027" w:rsidP="005B195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negatives that students reported pertained to the </w:t>
      </w:r>
      <w:r w:rsidR="00BD4DDF">
        <w:rPr>
          <w:rFonts w:ascii="Times New Roman" w:hAnsi="Times New Roman" w:cs="Times New Roman"/>
          <w:sz w:val="24"/>
          <w:szCs w:val="24"/>
        </w:rPr>
        <w:t xml:space="preserve">interview </w:t>
      </w:r>
      <w:r>
        <w:rPr>
          <w:rFonts w:ascii="Times New Roman" w:hAnsi="Times New Roman" w:cs="Times New Roman"/>
          <w:sz w:val="24"/>
          <w:szCs w:val="24"/>
        </w:rPr>
        <w:t>questions asked in the standard interview guide</w:t>
      </w:r>
      <w:r w:rsidR="00FE6FCC">
        <w:rPr>
          <w:rFonts w:ascii="Times New Roman" w:hAnsi="Times New Roman" w:cs="Times New Roman"/>
          <w:sz w:val="24"/>
          <w:szCs w:val="24"/>
        </w:rPr>
        <w:t xml:space="preserve"> (p</w:t>
      </w:r>
      <w:r>
        <w:rPr>
          <w:rFonts w:ascii="Times New Roman" w:hAnsi="Times New Roman" w:cs="Times New Roman"/>
          <w:sz w:val="24"/>
          <w:szCs w:val="24"/>
        </w:rPr>
        <w:t>lease see the</w:t>
      </w:r>
      <w:r w:rsidR="00226805">
        <w:rPr>
          <w:rFonts w:ascii="Times New Roman" w:hAnsi="Times New Roman" w:cs="Times New Roman"/>
          <w:sz w:val="24"/>
          <w:szCs w:val="24"/>
        </w:rPr>
        <w:t xml:space="preserve"> discussion of </w:t>
      </w:r>
      <w:r w:rsidR="00226805" w:rsidRPr="00226805">
        <w:rPr>
          <w:rFonts w:ascii="Times New Roman" w:hAnsi="Times New Roman" w:cs="Times New Roman"/>
          <w:sz w:val="24"/>
          <w:szCs w:val="24"/>
        </w:rPr>
        <w:t>RQ</w:t>
      </w:r>
      <w:r w:rsidR="00226805" w:rsidRPr="00226805">
        <w:rPr>
          <w:rFonts w:ascii="Times New Roman" w:hAnsi="Times New Roman" w:cs="Times New Roman"/>
          <w:sz w:val="24"/>
          <w:szCs w:val="24"/>
          <w:vertAlign w:val="subscript"/>
        </w:rPr>
        <w:t>2</w:t>
      </w:r>
      <w:r>
        <w:rPr>
          <w:rFonts w:ascii="Times New Roman" w:hAnsi="Times New Roman" w:cs="Times New Roman"/>
          <w:sz w:val="24"/>
          <w:szCs w:val="24"/>
        </w:rPr>
        <w:t xml:space="preserve">). However, some of the </w:t>
      </w:r>
      <w:r w:rsidR="00FE6FCC">
        <w:rPr>
          <w:rFonts w:ascii="Times New Roman" w:hAnsi="Times New Roman" w:cs="Times New Roman"/>
          <w:sz w:val="24"/>
          <w:szCs w:val="24"/>
        </w:rPr>
        <w:t>open-ended responses</w:t>
      </w:r>
      <w:r>
        <w:rPr>
          <w:rFonts w:ascii="Times New Roman" w:hAnsi="Times New Roman" w:cs="Times New Roman"/>
          <w:sz w:val="24"/>
          <w:szCs w:val="24"/>
        </w:rPr>
        <w:t xml:space="preserve"> did indicate problems with the interview process. </w:t>
      </w:r>
      <w:r w:rsidR="00985A50">
        <w:rPr>
          <w:rFonts w:ascii="Times New Roman" w:hAnsi="Times New Roman" w:cs="Times New Roman"/>
          <w:sz w:val="24"/>
          <w:szCs w:val="24"/>
        </w:rPr>
        <w:t>Two s</w:t>
      </w:r>
      <w:r>
        <w:rPr>
          <w:rFonts w:ascii="Times New Roman" w:hAnsi="Times New Roman" w:cs="Times New Roman"/>
          <w:sz w:val="24"/>
          <w:szCs w:val="24"/>
        </w:rPr>
        <w:t>tudents remarked that it would have been better if the entire group had</w:t>
      </w:r>
      <w:r w:rsidR="00985A50">
        <w:rPr>
          <w:rFonts w:ascii="Times New Roman" w:hAnsi="Times New Roman" w:cs="Times New Roman"/>
          <w:sz w:val="24"/>
          <w:szCs w:val="24"/>
        </w:rPr>
        <w:t xml:space="preserve"> i</w:t>
      </w:r>
      <w:r w:rsidR="0081588A">
        <w:rPr>
          <w:rFonts w:ascii="Times New Roman" w:hAnsi="Times New Roman" w:cs="Times New Roman"/>
          <w:sz w:val="24"/>
          <w:szCs w:val="24"/>
        </w:rPr>
        <w:t>nterviewed the businessperson. Another s</w:t>
      </w:r>
      <w:r w:rsidR="00985A50">
        <w:rPr>
          <w:rFonts w:ascii="Times New Roman" w:hAnsi="Times New Roman" w:cs="Times New Roman"/>
          <w:sz w:val="24"/>
          <w:szCs w:val="24"/>
        </w:rPr>
        <w:t xml:space="preserve">tudent </w:t>
      </w:r>
      <w:r w:rsidR="00CF149B">
        <w:rPr>
          <w:rFonts w:ascii="Times New Roman" w:hAnsi="Times New Roman" w:cs="Times New Roman"/>
          <w:sz w:val="24"/>
          <w:szCs w:val="24"/>
        </w:rPr>
        <w:t>wrote</w:t>
      </w:r>
      <w:r w:rsidR="00985A50">
        <w:rPr>
          <w:rFonts w:ascii="Times New Roman" w:hAnsi="Times New Roman" w:cs="Times New Roman"/>
          <w:sz w:val="24"/>
          <w:szCs w:val="24"/>
        </w:rPr>
        <w:t xml:space="preserve"> </w:t>
      </w:r>
      <w:r w:rsidR="0081588A">
        <w:rPr>
          <w:rFonts w:ascii="Times New Roman" w:hAnsi="Times New Roman" w:cs="Times New Roman"/>
          <w:sz w:val="24"/>
          <w:szCs w:val="24"/>
        </w:rPr>
        <w:t xml:space="preserve">that </w:t>
      </w:r>
      <w:r w:rsidR="00985A50">
        <w:rPr>
          <w:rFonts w:ascii="Times New Roman" w:hAnsi="Times New Roman" w:cs="Times New Roman"/>
          <w:sz w:val="24"/>
          <w:szCs w:val="24"/>
        </w:rPr>
        <w:t>the interview was difficult to arrange.</w:t>
      </w:r>
      <w:r>
        <w:rPr>
          <w:rFonts w:ascii="Times New Roman" w:hAnsi="Times New Roman" w:cs="Times New Roman"/>
          <w:sz w:val="24"/>
          <w:szCs w:val="24"/>
        </w:rPr>
        <w:t xml:space="preserve">  </w:t>
      </w:r>
    </w:p>
    <w:p w14:paraId="17F1D2EE" w14:textId="78A1564B" w:rsidR="00AC7D2A" w:rsidRPr="001C70AC" w:rsidRDefault="004165F2" w:rsidP="00A36501">
      <w:pPr>
        <w:pStyle w:val="ListParagraph"/>
        <w:spacing w:after="0" w:line="240" w:lineRule="auto"/>
        <w:rPr>
          <w:rFonts w:ascii="Times New Roman" w:hAnsi="Times New Roman" w:cs="Times New Roman"/>
          <w:i/>
          <w:sz w:val="24"/>
          <w:szCs w:val="24"/>
        </w:rPr>
      </w:pPr>
      <w:r w:rsidRPr="004165F2">
        <w:rPr>
          <w:rFonts w:ascii="Times New Roman" w:hAnsi="Times New Roman" w:cs="Times New Roman"/>
          <w:i/>
          <w:sz w:val="24"/>
          <w:szCs w:val="24"/>
        </w:rPr>
        <w:t>RQ</w:t>
      </w:r>
      <w:r w:rsidRPr="004165F2">
        <w:rPr>
          <w:rFonts w:ascii="Times New Roman" w:hAnsi="Times New Roman" w:cs="Times New Roman"/>
          <w:i/>
          <w:sz w:val="24"/>
          <w:szCs w:val="24"/>
          <w:vertAlign w:val="subscript"/>
        </w:rPr>
        <w:t>2</w:t>
      </w:r>
      <w:r w:rsidRPr="004165F2">
        <w:rPr>
          <w:rFonts w:ascii="Times New Roman" w:hAnsi="Times New Roman" w:cs="Times New Roman"/>
          <w:i/>
          <w:sz w:val="24"/>
          <w:szCs w:val="24"/>
        </w:rPr>
        <w:t xml:space="preserve"> – Did students agree that “</w:t>
      </w:r>
      <w:r w:rsidR="00AC7D2A" w:rsidRPr="001C70AC">
        <w:rPr>
          <w:rFonts w:ascii="Times New Roman" w:hAnsi="Times New Roman" w:cs="Times New Roman"/>
          <w:i/>
          <w:sz w:val="24"/>
          <w:szCs w:val="24"/>
        </w:rPr>
        <w:t>Our project would have been better if we had more information from our interviewee</w:t>
      </w:r>
      <w:r>
        <w:rPr>
          <w:rFonts w:ascii="Times New Roman" w:hAnsi="Times New Roman" w:cs="Times New Roman"/>
          <w:i/>
          <w:sz w:val="24"/>
          <w:szCs w:val="24"/>
        </w:rPr>
        <w:t>”?</w:t>
      </w:r>
    </w:p>
    <w:p w14:paraId="118F8F66" w14:textId="77777777" w:rsidR="00A36501" w:rsidRPr="0004749D" w:rsidRDefault="00A36501" w:rsidP="00A36501">
      <w:pPr>
        <w:pStyle w:val="ListParagraph"/>
        <w:spacing w:after="0" w:line="240" w:lineRule="auto"/>
        <w:rPr>
          <w:rFonts w:ascii="Times New Roman" w:hAnsi="Times New Roman" w:cs="Times New Roman"/>
          <w:i/>
          <w:sz w:val="24"/>
          <w:szCs w:val="24"/>
          <w:highlight w:val="yellow"/>
        </w:rPr>
      </w:pPr>
    </w:p>
    <w:p w14:paraId="1EA4DF4C" w14:textId="424B6B39" w:rsidR="00560331" w:rsidRDefault="00560331" w:rsidP="00AC7D2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“Areas-for-improvement” </w:t>
      </w:r>
      <w:r w:rsidR="00FE6FCC">
        <w:rPr>
          <w:rFonts w:ascii="Times New Roman" w:hAnsi="Times New Roman" w:cs="Times New Roman"/>
          <w:sz w:val="24"/>
          <w:szCs w:val="24"/>
        </w:rPr>
        <w:t>open-ended</w:t>
      </w:r>
      <w:r>
        <w:rPr>
          <w:rFonts w:ascii="Times New Roman" w:hAnsi="Times New Roman" w:cs="Times New Roman"/>
          <w:sz w:val="24"/>
          <w:szCs w:val="24"/>
        </w:rPr>
        <w:t xml:space="preserve"> items, </w:t>
      </w:r>
      <w:r w:rsidR="00086C97">
        <w:rPr>
          <w:rFonts w:ascii="Times New Roman" w:hAnsi="Times New Roman" w:cs="Times New Roman"/>
          <w:sz w:val="24"/>
          <w:szCs w:val="24"/>
        </w:rPr>
        <w:t>more than twenty students</w:t>
      </w:r>
      <w:r>
        <w:rPr>
          <w:rFonts w:ascii="Times New Roman" w:hAnsi="Times New Roman" w:cs="Times New Roman"/>
          <w:sz w:val="24"/>
          <w:szCs w:val="24"/>
        </w:rPr>
        <w:t xml:space="preserve"> expressed concerns related </w:t>
      </w:r>
      <w:r w:rsidRPr="00086C97">
        <w:rPr>
          <w:rFonts w:ascii="Times New Roman" w:hAnsi="Times New Roman" w:cs="Times New Roman"/>
          <w:sz w:val="24"/>
          <w:szCs w:val="24"/>
        </w:rPr>
        <w:t>to the interviews</w:t>
      </w:r>
      <w:r w:rsidR="00CF149B" w:rsidRPr="00086C97">
        <w:rPr>
          <w:rFonts w:ascii="Times New Roman" w:hAnsi="Times New Roman" w:cs="Times New Roman"/>
          <w:sz w:val="24"/>
          <w:szCs w:val="24"/>
        </w:rPr>
        <w:t>, which was</w:t>
      </w:r>
      <w:r w:rsidRPr="00086C97">
        <w:rPr>
          <w:rFonts w:ascii="Times New Roman" w:hAnsi="Times New Roman" w:cs="Times New Roman"/>
          <w:sz w:val="24"/>
          <w:szCs w:val="24"/>
        </w:rPr>
        <w:t xml:space="preserve"> the most-commonly-cited concern about the project. Of those </w:t>
      </w:r>
      <w:r w:rsidR="00086C97" w:rsidRPr="00086C97">
        <w:rPr>
          <w:rFonts w:ascii="Times New Roman" w:hAnsi="Times New Roman" w:cs="Times New Roman"/>
          <w:sz w:val="24"/>
          <w:szCs w:val="24"/>
        </w:rPr>
        <w:t>students</w:t>
      </w:r>
      <w:r w:rsidRPr="00086C97">
        <w:rPr>
          <w:rFonts w:ascii="Times New Roman" w:hAnsi="Times New Roman" w:cs="Times New Roman"/>
          <w:sz w:val="24"/>
          <w:szCs w:val="24"/>
        </w:rPr>
        <w:t>, nine</w:t>
      </w:r>
      <w:r>
        <w:rPr>
          <w:rFonts w:ascii="Times New Roman" w:hAnsi="Times New Roman" w:cs="Times New Roman"/>
          <w:sz w:val="24"/>
          <w:szCs w:val="24"/>
        </w:rPr>
        <w:t xml:space="preserve"> listed concerns about the “standard” interview questions. </w:t>
      </w:r>
      <w:r w:rsidR="00D47742">
        <w:rPr>
          <w:rFonts w:ascii="Times New Roman" w:hAnsi="Times New Roman" w:cs="Times New Roman"/>
          <w:sz w:val="24"/>
          <w:szCs w:val="24"/>
        </w:rPr>
        <w:t xml:space="preserve">One </w:t>
      </w:r>
      <w:r w:rsidR="00D47742">
        <w:rPr>
          <w:rFonts w:ascii="Times New Roman" w:hAnsi="Times New Roman" w:cs="Times New Roman"/>
          <w:sz w:val="24"/>
          <w:szCs w:val="24"/>
        </w:rPr>
        <w:lastRenderedPageBreak/>
        <w:t>student wished that we had provided “Better questions to ask. Some of those questions weren’t useful to the company my group picked.” Another was more specific in suggesting “More questions related to marketing problems in the 1</w:t>
      </w:r>
      <w:r w:rsidR="00D47742" w:rsidRPr="00D47742">
        <w:rPr>
          <w:rFonts w:ascii="Times New Roman" w:hAnsi="Times New Roman" w:cs="Times New Roman"/>
          <w:sz w:val="24"/>
          <w:szCs w:val="24"/>
          <w:vertAlign w:val="superscript"/>
        </w:rPr>
        <w:t>st</w:t>
      </w:r>
      <w:r w:rsidR="00D47742">
        <w:rPr>
          <w:rFonts w:ascii="Times New Roman" w:hAnsi="Times New Roman" w:cs="Times New Roman"/>
          <w:sz w:val="24"/>
          <w:szCs w:val="24"/>
        </w:rPr>
        <w:t xml:space="preserve"> interview guide.” A third student suggested a possible solution: “Stress the importance of the interview questions. Tell them [students] to come up with a few of their own even. I wish we had more info during the interview.” </w:t>
      </w:r>
    </w:p>
    <w:p w14:paraId="7087FBE8" w14:textId="5CAEC199" w:rsidR="00267EF9" w:rsidRPr="00B073EF" w:rsidRDefault="00267EF9" w:rsidP="00267EF9">
      <w:pPr>
        <w:spacing w:after="0" w:line="480" w:lineRule="auto"/>
        <w:rPr>
          <w:rFonts w:ascii="Times New Roman" w:hAnsi="Times New Roman" w:cs="Times New Roman"/>
          <w:sz w:val="24"/>
          <w:szCs w:val="24"/>
        </w:rPr>
      </w:pPr>
      <w:r w:rsidRPr="00267EF9">
        <w:rPr>
          <w:rFonts w:ascii="Times New Roman" w:hAnsi="Times New Roman" w:cs="Times New Roman"/>
          <w:sz w:val="24"/>
          <w:szCs w:val="24"/>
        </w:rPr>
        <w:t>Similarly</w:t>
      </w:r>
      <w:r w:rsidR="00CF149B">
        <w:rPr>
          <w:rFonts w:ascii="Times New Roman" w:hAnsi="Times New Roman" w:cs="Times New Roman"/>
          <w:sz w:val="24"/>
          <w:szCs w:val="24"/>
        </w:rPr>
        <w:t xml:space="preserve">, </w:t>
      </w:r>
      <w:r w:rsidRPr="00267EF9">
        <w:rPr>
          <w:rFonts w:ascii="Times New Roman" w:hAnsi="Times New Roman" w:cs="Times New Roman"/>
          <w:sz w:val="24"/>
          <w:szCs w:val="24"/>
        </w:rPr>
        <w:t xml:space="preserve">the Likert-type question above asks whether the students thought that having more information from their interviewees would have improved their analyses. The mean score was 5.33. So, students tended to agree, but not as strongly as they did with some of the items. </w:t>
      </w:r>
    </w:p>
    <w:p w14:paraId="181BCB81" w14:textId="1894E16F" w:rsidR="00AC7D2A" w:rsidRPr="00B073EF" w:rsidRDefault="00B073EF" w:rsidP="00AC7D2A">
      <w:pPr>
        <w:spacing w:after="0" w:line="480" w:lineRule="auto"/>
        <w:rPr>
          <w:rFonts w:ascii="Times New Roman" w:hAnsi="Times New Roman" w:cs="Times New Roman"/>
          <w:sz w:val="24"/>
          <w:szCs w:val="24"/>
        </w:rPr>
      </w:pPr>
      <w:r w:rsidRPr="00B073EF">
        <w:rPr>
          <w:rFonts w:ascii="Times New Roman" w:hAnsi="Times New Roman" w:cs="Times New Roman"/>
          <w:sz w:val="24"/>
          <w:szCs w:val="24"/>
        </w:rPr>
        <w:t>Given that the interview questions were the most-commonly-cited area for improvement, we made changes to the project that we detail in the conclusion.</w:t>
      </w:r>
    </w:p>
    <w:p w14:paraId="58A28E05" w14:textId="4A1256FB" w:rsidR="00930495" w:rsidRPr="001C70AC" w:rsidRDefault="004165F2" w:rsidP="006544DA">
      <w:pPr>
        <w:pStyle w:val="ListParagraph"/>
        <w:spacing w:after="0" w:line="480" w:lineRule="auto"/>
        <w:rPr>
          <w:rFonts w:ascii="Times New Roman" w:hAnsi="Times New Roman" w:cs="Times New Roman"/>
          <w:i/>
          <w:sz w:val="24"/>
          <w:szCs w:val="24"/>
        </w:rPr>
      </w:pPr>
      <w:r w:rsidRPr="004165F2">
        <w:rPr>
          <w:rFonts w:ascii="Times New Roman" w:hAnsi="Times New Roman" w:cs="Times New Roman"/>
          <w:i/>
          <w:sz w:val="24"/>
          <w:szCs w:val="24"/>
        </w:rPr>
        <w:t>RQ</w:t>
      </w:r>
      <w:r>
        <w:rPr>
          <w:rFonts w:ascii="Times New Roman" w:hAnsi="Times New Roman" w:cs="Times New Roman"/>
          <w:i/>
          <w:sz w:val="24"/>
          <w:szCs w:val="24"/>
          <w:vertAlign w:val="subscript"/>
        </w:rPr>
        <w:t>3</w:t>
      </w:r>
      <w:r w:rsidRPr="004165F2">
        <w:rPr>
          <w:rFonts w:ascii="Times New Roman" w:hAnsi="Times New Roman" w:cs="Times New Roman"/>
          <w:i/>
          <w:sz w:val="24"/>
          <w:szCs w:val="24"/>
        </w:rPr>
        <w:t xml:space="preserve"> – Did students agree that “</w:t>
      </w:r>
      <w:r w:rsidR="00930495" w:rsidRPr="001C70AC">
        <w:rPr>
          <w:rFonts w:ascii="Times New Roman" w:hAnsi="Times New Roman" w:cs="Times New Roman"/>
          <w:i/>
          <w:sz w:val="24"/>
          <w:szCs w:val="24"/>
        </w:rPr>
        <w:t>Working in a group helped us devise a better plan</w:t>
      </w:r>
      <w:r w:rsidR="00EB6B53" w:rsidRPr="004165F2">
        <w:rPr>
          <w:rFonts w:ascii="Times New Roman" w:hAnsi="Times New Roman" w:cs="Times New Roman"/>
          <w:i/>
          <w:sz w:val="24"/>
          <w:szCs w:val="24"/>
        </w:rPr>
        <w:t>”?</w:t>
      </w:r>
    </w:p>
    <w:p w14:paraId="4D625D53" w14:textId="583EFA40" w:rsidR="00CF1AA4" w:rsidRPr="00154EBA" w:rsidRDefault="00D24582" w:rsidP="00930495">
      <w:pPr>
        <w:spacing w:after="0" w:line="480" w:lineRule="auto"/>
        <w:rPr>
          <w:rFonts w:ascii="Times New Roman" w:hAnsi="Times New Roman" w:cs="Times New Roman"/>
          <w:color w:val="FF0000"/>
          <w:sz w:val="24"/>
          <w:szCs w:val="24"/>
        </w:rPr>
      </w:pPr>
      <w:r w:rsidRPr="001625C1">
        <w:rPr>
          <w:rFonts w:ascii="Times New Roman" w:hAnsi="Times New Roman" w:cs="Times New Roman"/>
          <w:sz w:val="24"/>
          <w:szCs w:val="24"/>
        </w:rPr>
        <w:t>While not unique to live-cases, group work is a common concern for faculty using live-case projects (</w:t>
      </w:r>
      <w:proofErr w:type="spellStart"/>
      <w:r w:rsidR="00AD14DF" w:rsidRPr="001625C1">
        <w:rPr>
          <w:rFonts w:ascii="Times New Roman" w:hAnsi="Times New Roman" w:cs="Times New Roman"/>
          <w:sz w:val="24"/>
          <w:szCs w:val="24"/>
        </w:rPr>
        <w:t>Abston</w:t>
      </w:r>
      <w:proofErr w:type="spellEnd"/>
      <w:r w:rsidR="00AD14DF" w:rsidRPr="001625C1">
        <w:rPr>
          <w:rFonts w:ascii="Times New Roman" w:hAnsi="Times New Roman" w:cs="Times New Roman"/>
          <w:sz w:val="24"/>
          <w:szCs w:val="24"/>
        </w:rPr>
        <w:t xml:space="preserve"> &amp; </w:t>
      </w:r>
      <w:proofErr w:type="spellStart"/>
      <w:r w:rsidR="00AD14DF" w:rsidRPr="001625C1">
        <w:rPr>
          <w:rFonts w:ascii="Times New Roman" w:hAnsi="Times New Roman" w:cs="Times New Roman"/>
          <w:sz w:val="24"/>
          <w:szCs w:val="24"/>
        </w:rPr>
        <w:t>Vuong</w:t>
      </w:r>
      <w:proofErr w:type="spellEnd"/>
      <w:r w:rsidR="00AD14DF" w:rsidRPr="001625C1">
        <w:rPr>
          <w:rFonts w:ascii="Times New Roman" w:hAnsi="Times New Roman" w:cs="Times New Roman"/>
          <w:sz w:val="24"/>
          <w:szCs w:val="24"/>
        </w:rPr>
        <w:t xml:space="preserve"> 2017; Roth &amp; Smith 2009</w:t>
      </w:r>
      <w:r w:rsidR="00CB29F0">
        <w:rPr>
          <w:rFonts w:ascii="Times New Roman" w:hAnsi="Times New Roman" w:cs="Times New Roman"/>
          <w:sz w:val="24"/>
          <w:szCs w:val="24"/>
        </w:rPr>
        <w:t>).</w:t>
      </w:r>
      <w:r w:rsidR="00930495" w:rsidRPr="001625C1">
        <w:rPr>
          <w:rFonts w:ascii="Times New Roman" w:hAnsi="Times New Roman" w:cs="Times New Roman"/>
          <w:sz w:val="24"/>
          <w:szCs w:val="24"/>
        </w:rPr>
        <w:t xml:space="preserve"> </w:t>
      </w:r>
      <w:r w:rsidR="00CF149B">
        <w:rPr>
          <w:rFonts w:ascii="Times New Roman" w:hAnsi="Times New Roman" w:cs="Times New Roman"/>
          <w:sz w:val="24"/>
          <w:szCs w:val="24"/>
        </w:rPr>
        <w:t>Therefore, s</w:t>
      </w:r>
      <w:r w:rsidR="00930495" w:rsidRPr="001625C1">
        <w:rPr>
          <w:rFonts w:ascii="Times New Roman" w:hAnsi="Times New Roman" w:cs="Times New Roman"/>
          <w:sz w:val="24"/>
          <w:szCs w:val="24"/>
        </w:rPr>
        <w:t>tudents submitted two assessments of their</w:t>
      </w:r>
      <w:r w:rsidR="00BC20E4">
        <w:rPr>
          <w:rFonts w:ascii="Times New Roman" w:hAnsi="Times New Roman" w:cs="Times New Roman"/>
          <w:sz w:val="24"/>
          <w:szCs w:val="24"/>
        </w:rPr>
        <w:t xml:space="preserve"> fellow group members</w:t>
      </w:r>
      <w:r w:rsidR="00930495" w:rsidRPr="001625C1">
        <w:rPr>
          <w:rFonts w:ascii="Times New Roman" w:hAnsi="Times New Roman" w:cs="Times New Roman"/>
          <w:sz w:val="24"/>
          <w:szCs w:val="24"/>
        </w:rPr>
        <w:t xml:space="preserve"> to prevent “free-rid</w:t>
      </w:r>
      <w:r w:rsidR="00BC20E4">
        <w:rPr>
          <w:rFonts w:ascii="Times New Roman" w:hAnsi="Times New Roman" w:cs="Times New Roman"/>
          <w:sz w:val="24"/>
          <w:szCs w:val="24"/>
        </w:rPr>
        <w:t>ing</w:t>
      </w:r>
      <w:r w:rsidR="00930495" w:rsidRPr="001625C1">
        <w:rPr>
          <w:rFonts w:ascii="Times New Roman" w:hAnsi="Times New Roman" w:cs="Times New Roman"/>
          <w:sz w:val="24"/>
          <w:szCs w:val="24"/>
        </w:rPr>
        <w:t>.</w:t>
      </w:r>
      <w:r w:rsidR="00BC20E4">
        <w:rPr>
          <w:rFonts w:ascii="Times New Roman" w:hAnsi="Times New Roman" w:cs="Times New Roman"/>
          <w:sz w:val="24"/>
          <w:szCs w:val="24"/>
        </w:rPr>
        <w:t>”</w:t>
      </w:r>
      <w:r w:rsidR="00D87631" w:rsidRPr="00D87631">
        <w:rPr>
          <w:rFonts w:ascii="Times New Roman" w:eastAsia="Times New Roman" w:hAnsi="Times New Roman" w:cs="Times New Roman"/>
          <w:color w:val="000000" w:themeColor="text1"/>
          <w:sz w:val="24"/>
          <w:szCs w:val="24"/>
        </w:rPr>
        <w:t xml:space="preserve"> </w:t>
      </w:r>
      <w:r w:rsidR="00D87631">
        <w:rPr>
          <w:rFonts w:ascii="Times New Roman" w:eastAsia="Times New Roman" w:hAnsi="Times New Roman" w:cs="Times New Roman"/>
          <w:color w:val="000000" w:themeColor="text1"/>
          <w:sz w:val="24"/>
          <w:szCs w:val="24"/>
        </w:rPr>
        <w:t>Each student completed a m</w:t>
      </w:r>
      <w:r w:rsidR="00D87631" w:rsidRPr="0000540F">
        <w:rPr>
          <w:rFonts w:ascii="Times New Roman" w:eastAsia="Times New Roman" w:hAnsi="Times New Roman" w:cs="Times New Roman"/>
          <w:color w:val="000000" w:themeColor="text1"/>
          <w:sz w:val="24"/>
          <w:szCs w:val="24"/>
        </w:rPr>
        <w:t>idterm review</w:t>
      </w:r>
      <w:r w:rsidR="00D87631">
        <w:rPr>
          <w:rFonts w:ascii="Times New Roman" w:eastAsia="Times New Roman" w:hAnsi="Times New Roman" w:cs="Times New Roman"/>
          <w:color w:val="000000" w:themeColor="text1"/>
          <w:sz w:val="24"/>
          <w:szCs w:val="24"/>
        </w:rPr>
        <w:t xml:space="preserve"> of group members in early March.  I reserved </w:t>
      </w:r>
      <w:r w:rsidR="00D87631" w:rsidRPr="0000540F">
        <w:rPr>
          <w:rFonts w:ascii="Times New Roman" w:eastAsia="Times New Roman" w:hAnsi="Times New Roman" w:cs="Times New Roman"/>
          <w:color w:val="000000" w:themeColor="text1"/>
          <w:sz w:val="24"/>
          <w:szCs w:val="24"/>
        </w:rPr>
        <w:t xml:space="preserve">the right to kick </w:t>
      </w:r>
      <w:r w:rsidR="00D87631">
        <w:rPr>
          <w:rFonts w:ascii="Times New Roman" w:eastAsia="Times New Roman" w:hAnsi="Times New Roman" w:cs="Times New Roman"/>
          <w:color w:val="000000" w:themeColor="text1"/>
          <w:sz w:val="24"/>
          <w:szCs w:val="24"/>
        </w:rPr>
        <w:t xml:space="preserve">any “non-contributing” students </w:t>
      </w:r>
      <w:r w:rsidR="00D87631" w:rsidRPr="0000540F">
        <w:rPr>
          <w:rFonts w:ascii="Times New Roman" w:eastAsia="Times New Roman" w:hAnsi="Times New Roman" w:cs="Times New Roman"/>
          <w:color w:val="000000" w:themeColor="text1"/>
          <w:sz w:val="24"/>
          <w:szCs w:val="24"/>
        </w:rPr>
        <w:t>out of the</w:t>
      </w:r>
      <w:r w:rsidR="00D87631">
        <w:rPr>
          <w:rFonts w:ascii="Times New Roman" w:eastAsia="Times New Roman" w:hAnsi="Times New Roman" w:cs="Times New Roman"/>
          <w:color w:val="000000" w:themeColor="text1"/>
          <w:sz w:val="24"/>
          <w:szCs w:val="24"/>
        </w:rPr>
        <w:t>ir</w:t>
      </w:r>
      <w:r w:rsidR="00D87631" w:rsidRPr="0000540F">
        <w:rPr>
          <w:rFonts w:ascii="Times New Roman" w:eastAsia="Times New Roman" w:hAnsi="Times New Roman" w:cs="Times New Roman"/>
          <w:color w:val="000000" w:themeColor="text1"/>
          <w:sz w:val="24"/>
          <w:szCs w:val="24"/>
        </w:rPr>
        <w:t xml:space="preserve"> group</w:t>
      </w:r>
      <w:r w:rsidR="00D87631">
        <w:rPr>
          <w:rFonts w:ascii="Times New Roman" w:eastAsia="Times New Roman" w:hAnsi="Times New Roman" w:cs="Times New Roman"/>
          <w:color w:val="000000" w:themeColor="text1"/>
          <w:sz w:val="24"/>
          <w:szCs w:val="24"/>
        </w:rPr>
        <w:t xml:space="preserve">s. These students would then have to complete </w:t>
      </w:r>
      <w:r w:rsidR="00D87631" w:rsidRPr="0000540F">
        <w:rPr>
          <w:rFonts w:ascii="Times New Roman" w:eastAsia="Times New Roman" w:hAnsi="Times New Roman" w:cs="Times New Roman"/>
          <w:color w:val="000000" w:themeColor="text1"/>
          <w:sz w:val="24"/>
          <w:szCs w:val="24"/>
        </w:rPr>
        <w:t>the final oral report</w:t>
      </w:r>
      <w:r w:rsidR="00D87631">
        <w:rPr>
          <w:rFonts w:ascii="Times New Roman" w:eastAsia="Times New Roman" w:hAnsi="Times New Roman" w:cs="Times New Roman"/>
          <w:color w:val="000000" w:themeColor="text1"/>
          <w:sz w:val="24"/>
          <w:szCs w:val="24"/>
        </w:rPr>
        <w:t>s</w:t>
      </w:r>
      <w:r w:rsidR="00D87631" w:rsidRPr="0000540F">
        <w:rPr>
          <w:rFonts w:ascii="Times New Roman" w:eastAsia="Times New Roman" w:hAnsi="Times New Roman" w:cs="Times New Roman"/>
          <w:color w:val="000000" w:themeColor="text1"/>
          <w:sz w:val="24"/>
          <w:szCs w:val="24"/>
        </w:rPr>
        <w:t xml:space="preserve"> on their own</w:t>
      </w:r>
      <w:r w:rsidR="00D87631">
        <w:rPr>
          <w:rFonts w:ascii="Times New Roman" w:eastAsia="Times New Roman" w:hAnsi="Times New Roman" w:cs="Times New Roman"/>
          <w:color w:val="000000" w:themeColor="text1"/>
          <w:sz w:val="24"/>
          <w:szCs w:val="24"/>
        </w:rPr>
        <w:t xml:space="preserve">. The second peer </w:t>
      </w:r>
      <w:r w:rsidR="00D87631" w:rsidRPr="0000540F">
        <w:rPr>
          <w:rFonts w:ascii="Times New Roman" w:eastAsia="Times New Roman" w:hAnsi="Times New Roman" w:cs="Times New Roman"/>
          <w:color w:val="000000" w:themeColor="text1"/>
          <w:sz w:val="24"/>
          <w:szCs w:val="24"/>
        </w:rPr>
        <w:t>assessment was an ex-</w:t>
      </w:r>
      <w:r w:rsidR="00D87631">
        <w:rPr>
          <w:rFonts w:ascii="Times New Roman" w:eastAsia="Times New Roman" w:hAnsi="Times New Roman" w:cs="Times New Roman"/>
          <w:color w:val="000000" w:themeColor="text1"/>
          <w:sz w:val="24"/>
          <w:szCs w:val="24"/>
        </w:rPr>
        <w:t xml:space="preserve">post review and it was </w:t>
      </w:r>
      <w:r w:rsidR="00D87631" w:rsidRPr="0000540F">
        <w:rPr>
          <w:rFonts w:ascii="Times New Roman" w:eastAsia="Times New Roman" w:hAnsi="Times New Roman" w:cs="Times New Roman"/>
          <w:color w:val="000000" w:themeColor="text1"/>
          <w:sz w:val="24"/>
          <w:szCs w:val="24"/>
        </w:rPr>
        <w:t>included – in part – to deter possible “free-rider” issues.</w:t>
      </w:r>
      <w:r w:rsidR="00D87631">
        <w:rPr>
          <w:rFonts w:ascii="Times New Roman" w:eastAsia="Times New Roman" w:hAnsi="Times New Roman" w:cs="Times New Roman"/>
          <w:color w:val="000000" w:themeColor="text1"/>
          <w:sz w:val="24"/>
          <w:szCs w:val="24"/>
        </w:rPr>
        <w:t xml:space="preserve"> Each of the group assessments was worth 20 points (5 percent of the total course grade). </w:t>
      </w:r>
      <w:r w:rsidR="00CF149B">
        <w:rPr>
          <w:rFonts w:ascii="Times New Roman" w:hAnsi="Times New Roman" w:cs="Times New Roman"/>
          <w:sz w:val="24"/>
          <w:szCs w:val="24"/>
        </w:rPr>
        <w:t>A small percentage of the students reported problems on these</w:t>
      </w:r>
      <w:r w:rsidR="00930495" w:rsidRPr="001625C1">
        <w:rPr>
          <w:rFonts w:ascii="Times New Roman" w:hAnsi="Times New Roman" w:cs="Times New Roman"/>
          <w:sz w:val="24"/>
          <w:szCs w:val="24"/>
        </w:rPr>
        <w:t xml:space="preserve"> assessments, but most students reported that the division of labor within their groups was equitable. </w:t>
      </w:r>
      <w:r w:rsidR="00154EBA" w:rsidRPr="00154EBA">
        <w:rPr>
          <w:rFonts w:ascii="Times New Roman" w:hAnsi="Times New Roman" w:cs="Times New Roman"/>
          <w:sz w:val="24"/>
          <w:szCs w:val="24"/>
        </w:rPr>
        <w:t>Likewise, r</w:t>
      </w:r>
      <w:r w:rsidR="00154EBA">
        <w:rPr>
          <w:rFonts w:ascii="Times New Roman" w:hAnsi="Times New Roman" w:cs="Times New Roman"/>
          <w:sz w:val="24"/>
          <w:szCs w:val="24"/>
        </w:rPr>
        <w:t>esponses to t</w:t>
      </w:r>
      <w:r w:rsidRPr="008931B4">
        <w:rPr>
          <w:rFonts w:ascii="Times New Roman" w:hAnsi="Times New Roman" w:cs="Times New Roman"/>
          <w:sz w:val="24"/>
          <w:szCs w:val="24"/>
        </w:rPr>
        <w:t>he Likert</w:t>
      </w:r>
      <w:r w:rsidR="00930495" w:rsidRPr="008931B4">
        <w:rPr>
          <w:rFonts w:ascii="Times New Roman" w:hAnsi="Times New Roman" w:cs="Times New Roman"/>
          <w:sz w:val="24"/>
          <w:szCs w:val="24"/>
        </w:rPr>
        <w:t xml:space="preserve"> item </w:t>
      </w:r>
      <w:r w:rsidR="00154EBA">
        <w:rPr>
          <w:rFonts w:ascii="Times New Roman" w:hAnsi="Times New Roman" w:cs="Times New Roman"/>
          <w:sz w:val="24"/>
          <w:szCs w:val="24"/>
        </w:rPr>
        <w:t>showed that students were</w:t>
      </w:r>
      <w:r w:rsidR="00930495" w:rsidRPr="008931B4">
        <w:rPr>
          <w:rFonts w:ascii="Times New Roman" w:hAnsi="Times New Roman" w:cs="Times New Roman"/>
          <w:sz w:val="24"/>
          <w:szCs w:val="24"/>
        </w:rPr>
        <w:t xml:space="preserve"> positive on the benefits of group interaction (mean = 6.43). </w:t>
      </w:r>
    </w:p>
    <w:p w14:paraId="7A44531D" w14:textId="625D4FFB" w:rsidR="00CF1AA4" w:rsidRDefault="00CF1AA4" w:rsidP="00CF1AA4">
      <w:pPr>
        <w:spacing w:after="0" w:line="480" w:lineRule="auto"/>
        <w:rPr>
          <w:rFonts w:ascii="Times New Roman" w:hAnsi="Times New Roman" w:cs="Times New Roman"/>
          <w:sz w:val="24"/>
          <w:szCs w:val="24"/>
        </w:rPr>
      </w:pPr>
      <w:r w:rsidRPr="00CF1AA4">
        <w:rPr>
          <w:rFonts w:ascii="Times New Roman" w:hAnsi="Times New Roman" w:cs="Times New Roman"/>
          <w:sz w:val="24"/>
          <w:szCs w:val="24"/>
        </w:rPr>
        <w:lastRenderedPageBreak/>
        <w:t xml:space="preserve">In the </w:t>
      </w:r>
      <w:r w:rsidR="00FE6FCC">
        <w:rPr>
          <w:rFonts w:ascii="Times New Roman" w:hAnsi="Times New Roman" w:cs="Times New Roman"/>
          <w:sz w:val="24"/>
          <w:szCs w:val="24"/>
        </w:rPr>
        <w:t>open-ended</w:t>
      </w:r>
      <w:r w:rsidRPr="00CF1AA4">
        <w:rPr>
          <w:rFonts w:ascii="Times New Roman" w:hAnsi="Times New Roman" w:cs="Times New Roman"/>
          <w:sz w:val="24"/>
          <w:szCs w:val="24"/>
        </w:rPr>
        <w:t xml:space="preserve"> items, group-related comments were cited</w:t>
      </w:r>
      <w:r w:rsidR="00086C97">
        <w:rPr>
          <w:rFonts w:ascii="Times New Roman" w:hAnsi="Times New Roman" w:cs="Times New Roman"/>
          <w:sz w:val="24"/>
          <w:szCs w:val="24"/>
        </w:rPr>
        <w:t xml:space="preserve"> as a </w:t>
      </w:r>
      <w:r w:rsidRPr="00CF1AA4">
        <w:rPr>
          <w:rFonts w:ascii="Times New Roman" w:hAnsi="Times New Roman" w:cs="Times New Roman"/>
          <w:sz w:val="24"/>
          <w:szCs w:val="24"/>
        </w:rPr>
        <w:t xml:space="preserve">valuable aspect of the project </w:t>
      </w:r>
      <w:r>
        <w:rPr>
          <w:rFonts w:ascii="Times New Roman" w:hAnsi="Times New Roman" w:cs="Times New Roman"/>
          <w:sz w:val="24"/>
          <w:szCs w:val="24"/>
        </w:rPr>
        <w:t>by</w:t>
      </w:r>
      <w:r w:rsidR="00086C97">
        <w:rPr>
          <w:rFonts w:ascii="Times New Roman" w:hAnsi="Times New Roman" w:cs="Times New Roman"/>
          <w:sz w:val="24"/>
          <w:szCs w:val="24"/>
        </w:rPr>
        <w:t xml:space="preserve"> more than </w:t>
      </w:r>
      <w:r w:rsidRPr="00086C97">
        <w:rPr>
          <w:rFonts w:ascii="Times New Roman" w:hAnsi="Times New Roman" w:cs="Times New Roman"/>
          <w:sz w:val="24"/>
          <w:szCs w:val="24"/>
        </w:rPr>
        <w:t>twenty students</w:t>
      </w:r>
      <w:r w:rsidR="00086C97">
        <w:rPr>
          <w:rFonts w:ascii="Times New Roman" w:hAnsi="Times New Roman" w:cs="Times New Roman"/>
          <w:sz w:val="24"/>
          <w:szCs w:val="24"/>
        </w:rPr>
        <w:t xml:space="preserve"> but were also the</w:t>
      </w:r>
      <w:r w:rsidRPr="00CF1AA4">
        <w:rPr>
          <w:rFonts w:ascii="Times New Roman" w:hAnsi="Times New Roman" w:cs="Times New Roman"/>
          <w:sz w:val="24"/>
          <w:szCs w:val="24"/>
        </w:rPr>
        <w:t xml:space="preserve"> second-most-cited area for improvement</w:t>
      </w:r>
      <w:r w:rsidR="009B0BAB">
        <w:rPr>
          <w:rFonts w:ascii="Times New Roman" w:hAnsi="Times New Roman" w:cs="Times New Roman"/>
          <w:sz w:val="24"/>
          <w:szCs w:val="24"/>
        </w:rPr>
        <w:t xml:space="preserve"> </w:t>
      </w:r>
      <w:r w:rsidR="009B0BAB" w:rsidRPr="00086C97">
        <w:rPr>
          <w:rFonts w:ascii="Times New Roman" w:hAnsi="Times New Roman" w:cs="Times New Roman"/>
          <w:sz w:val="24"/>
          <w:szCs w:val="24"/>
        </w:rPr>
        <w:t xml:space="preserve">(by </w:t>
      </w:r>
      <w:r w:rsidR="00086C97" w:rsidRPr="00086C97">
        <w:rPr>
          <w:rFonts w:ascii="Times New Roman" w:hAnsi="Times New Roman" w:cs="Times New Roman"/>
          <w:sz w:val="24"/>
          <w:szCs w:val="24"/>
        </w:rPr>
        <w:t>more than fifteen</w:t>
      </w:r>
      <w:r w:rsidR="009B0BAB" w:rsidRPr="00086C97">
        <w:rPr>
          <w:rFonts w:ascii="Times New Roman" w:hAnsi="Times New Roman" w:cs="Times New Roman"/>
          <w:sz w:val="24"/>
          <w:szCs w:val="24"/>
        </w:rPr>
        <w:t xml:space="preserve"> students)</w:t>
      </w:r>
      <w:r w:rsidRPr="00086C97">
        <w:rPr>
          <w:rFonts w:ascii="Times New Roman" w:hAnsi="Times New Roman" w:cs="Times New Roman"/>
          <w:sz w:val="24"/>
          <w:szCs w:val="24"/>
        </w:rPr>
        <w:t>.</w:t>
      </w:r>
      <w:r w:rsidRPr="00CF1AA4">
        <w:rPr>
          <w:rFonts w:ascii="Times New Roman" w:hAnsi="Times New Roman" w:cs="Times New Roman"/>
          <w:sz w:val="24"/>
          <w:szCs w:val="24"/>
        </w:rPr>
        <w:t xml:space="preserve"> Students remarked that work</w:t>
      </w:r>
      <w:r w:rsidR="00CF600B">
        <w:rPr>
          <w:rFonts w:ascii="Times New Roman" w:hAnsi="Times New Roman" w:cs="Times New Roman"/>
          <w:sz w:val="24"/>
          <w:szCs w:val="24"/>
        </w:rPr>
        <w:t xml:space="preserve"> in teams</w:t>
      </w:r>
      <w:r w:rsidRPr="00CF1AA4">
        <w:rPr>
          <w:rFonts w:ascii="Times New Roman" w:hAnsi="Times New Roman" w:cs="Times New Roman"/>
          <w:sz w:val="24"/>
          <w:szCs w:val="24"/>
        </w:rPr>
        <w:t xml:space="preserve"> was a valuable </w:t>
      </w:r>
      <w:r w:rsidR="00CF600B">
        <w:rPr>
          <w:rFonts w:ascii="Times New Roman" w:hAnsi="Times New Roman" w:cs="Times New Roman"/>
          <w:sz w:val="24"/>
          <w:szCs w:val="24"/>
        </w:rPr>
        <w:t xml:space="preserve">professional </w:t>
      </w:r>
      <w:r w:rsidRPr="00CF1AA4">
        <w:rPr>
          <w:rFonts w:ascii="Times New Roman" w:hAnsi="Times New Roman" w:cs="Times New Roman"/>
          <w:sz w:val="24"/>
          <w:szCs w:val="24"/>
        </w:rPr>
        <w:t xml:space="preserve">skill and that it was enjoyable. One woman wrote – “Group work – it </w:t>
      </w:r>
      <w:proofErr w:type="gramStart"/>
      <w:r w:rsidRPr="00CF1AA4">
        <w:rPr>
          <w:rFonts w:ascii="Times New Roman" w:hAnsi="Times New Roman" w:cs="Times New Roman"/>
          <w:sz w:val="24"/>
          <w:szCs w:val="24"/>
        </w:rPr>
        <w:t>suck</w:t>
      </w:r>
      <w:proofErr w:type="gramEnd"/>
      <w:r w:rsidRPr="00CF1AA4">
        <w:rPr>
          <w:rFonts w:ascii="Times New Roman" w:hAnsi="Times New Roman" w:cs="Times New Roman"/>
          <w:sz w:val="24"/>
          <w:szCs w:val="24"/>
        </w:rPr>
        <w:t xml:space="preserve"> [sic] almost 100% in an academic setting, but you need it to prepare for real jobs in which you need to be able to work w/ and sync deadlines w/ other co-workers.”</w:t>
      </w:r>
      <w:r>
        <w:rPr>
          <w:rFonts w:ascii="Times New Roman" w:hAnsi="Times New Roman" w:cs="Times New Roman"/>
          <w:sz w:val="24"/>
          <w:szCs w:val="24"/>
        </w:rPr>
        <w:t xml:space="preserve"> Likewise, another student remarked that “Brainstorming ideas with a group of people helps you think outside of what an individual normally would.</w:t>
      </w:r>
      <w:r w:rsidR="00BC20E4">
        <w:rPr>
          <w:rFonts w:ascii="Times New Roman" w:hAnsi="Times New Roman" w:cs="Times New Roman"/>
          <w:sz w:val="24"/>
          <w:szCs w:val="24"/>
        </w:rPr>
        <w:t>”</w:t>
      </w:r>
    </w:p>
    <w:p w14:paraId="57F4B7B3" w14:textId="77777777" w:rsidR="009B0BAB" w:rsidRPr="009B0BAB" w:rsidRDefault="009B0BAB" w:rsidP="009B0BAB">
      <w:pPr>
        <w:spacing w:after="0" w:line="480" w:lineRule="auto"/>
        <w:rPr>
          <w:rFonts w:ascii="Times New Roman" w:hAnsi="Times New Roman" w:cs="Times New Roman"/>
          <w:sz w:val="24"/>
          <w:szCs w:val="24"/>
        </w:rPr>
      </w:pPr>
      <w:r w:rsidRPr="009B0BAB">
        <w:rPr>
          <w:rFonts w:ascii="Times New Roman" w:hAnsi="Times New Roman" w:cs="Times New Roman"/>
          <w:sz w:val="24"/>
          <w:szCs w:val="24"/>
        </w:rPr>
        <w:t>The concerns expressed regarding the group work will be familiar to veteran faculty members.</w:t>
      </w:r>
    </w:p>
    <w:p w14:paraId="0781A77F" w14:textId="1C5CE234" w:rsidR="00930495" w:rsidRPr="006544DA" w:rsidRDefault="009B0BAB" w:rsidP="00930495">
      <w:pPr>
        <w:spacing w:after="0" w:line="480" w:lineRule="auto"/>
        <w:rPr>
          <w:rFonts w:ascii="Times New Roman" w:hAnsi="Times New Roman" w:cs="Times New Roman"/>
          <w:color w:val="00B050"/>
          <w:sz w:val="24"/>
          <w:szCs w:val="24"/>
        </w:rPr>
      </w:pPr>
      <w:r w:rsidRPr="009B0BAB">
        <w:rPr>
          <w:rFonts w:ascii="Times New Roman" w:hAnsi="Times New Roman" w:cs="Times New Roman"/>
          <w:sz w:val="24"/>
          <w:szCs w:val="24"/>
        </w:rPr>
        <w:t>The biggest reported issues were unequal division of labor and</w:t>
      </w:r>
      <w:r w:rsidR="00CF600B">
        <w:rPr>
          <w:rFonts w:ascii="Times New Roman" w:hAnsi="Times New Roman" w:cs="Times New Roman"/>
          <w:sz w:val="24"/>
          <w:szCs w:val="24"/>
        </w:rPr>
        <w:t xml:space="preserve"> discomfort with</w:t>
      </w:r>
      <w:r w:rsidRPr="009B0BAB">
        <w:rPr>
          <w:rFonts w:ascii="Times New Roman" w:hAnsi="Times New Roman" w:cs="Times New Roman"/>
          <w:sz w:val="24"/>
          <w:szCs w:val="24"/>
        </w:rPr>
        <w:t xml:space="preserve"> the mandatory peer evaluations. </w:t>
      </w:r>
      <w:r>
        <w:rPr>
          <w:rFonts w:ascii="Times New Roman" w:hAnsi="Times New Roman" w:cs="Times New Roman"/>
          <w:sz w:val="24"/>
          <w:szCs w:val="24"/>
        </w:rPr>
        <w:t xml:space="preserve"> </w:t>
      </w:r>
    </w:p>
    <w:p w14:paraId="4EBC6CEE" w14:textId="23C2CD5E" w:rsidR="00DB363B" w:rsidRPr="00BC20E4" w:rsidRDefault="004165F2" w:rsidP="004165F2">
      <w:pPr>
        <w:pStyle w:val="ListParagraph"/>
        <w:spacing w:after="0" w:line="240" w:lineRule="auto"/>
        <w:rPr>
          <w:rFonts w:ascii="Times New Roman" w:hAnsi="Times New Roman" w:cs="Times New Roman"/>
          <w:i/>
          <w:sz w:val="24"/>
          <w:szCs w:val="24"/>
        </w:rPr>
      </w:pPr>
      <w:r w:rsidRPr="004165F2">
        <w:rPr>
          <w:rFonts w:ascii="Times New Roman" w:hAnsi="Times New Roman" w:cs="Times New Roman"/>
          <w:i/>
          <w:sz w:val="24"/>
          <w:szCs w:val="24"/>
        </w:rPr>
        <w:t>RQ</w:t>
      </w:r>
      <w:r>
        <w:rPr>
          <w:rFonts w:ascii="Times New Roman" w:hAnsi="Times New Roman" w:cs="Times New Roman"/>
          <w:i/>
          <w:sz w:val="24"/>
          <w:szCs w:val="24"/>
          <w:vertAlign w:val="subscript"/>
        </w:rPr>
        <w:t>4</w:t>
      </w:r>
      <w:r w:rsidRPr="004165F2">
        <w:rPr>
          <w:rFonts w:ascii="Times New Roman" w:hAnsi="Times New Roman" w:cs="Times New Roman"/>
          <w:i/>
          <w:sz w:val="24"/>
          <w:szCs w:val="24"/>
        </w:rPr>
        <w:t xml:space="preserve"> – Did students agree that </w:t>
      </w:r>
      <w:r w:rsidRPr="00BC20E4">
        <w:rPr>
          <w:rFonts w:ascii="Times New Roman" w:hAnsi="Times New Roman" w:cs="Times New Roman"/>
          <w:i/>
          <w:sz w:val="24"/>
          <w:szCs w:val="24"/>
        </w:rPr>
        <w:t>“</w:t>
      </w:r>
      <w:r w:rsidR="00DB363B" w:rsidRPr="00BC20E4">
        <w:rPr>
          <w:rFonts w:ascii="Times New Roman" w:hAnsi="Times New Roman" w:cs="Times New Roman"/>
          <w:i/>
          <w:sz w:val="24"/>
          <w:szCs w:val="24"/>
        </w:rPr>
        <w:t>The project made me use skills that I haven’t used in other classes</w:t>
      </w:r>
      <w:r w:rsidR="00EB6B53" w:rsidRPr="00BC20E4">
        <w:rPr>
          <w:rFonts w:ascii="Times New Roman" w:hAnsi="Times New Roman" w:cs="Times New Roman"/>
          <w:i/>
          <w:sz w:val="24"/>
          <w:szCs w:val="24"/>
        </w:rPr>
        <w:t>”?</w:t>
      </w:r>
    </w:p>
    <w:p w14:paraId="41FF33C1" w14:textId="77777777" w:rsidR="004165F2" w:rsidRDefault="004165F2" w:rsidP="004165F2">
      <w:pPr>
        <w:pStyle w:val="ListParagraph"/>
        <w:spacing w:after="0" w:line="240" w:lineRule="auto"/>
        <w:rPr>
          <w:rFonts w:ascii="Times New Roman" w:hAnsi="Times New Roman" w:cs="Times New Roman"/>
          <w:i/>
          <w:sz w:val="24"/>
          <w:szCs w:val="24"/>
          <w:highlight w:val="yellow"/>
        </w:rPr>
      </w:pPr>
    </w:p>
    <w:p w14:paraId="09520A47" w14:textId="596AD966" w:rsidR="00A056F0" w:rsidRPr="006544DA" w:rsidRDefault="004165F2" w:rsidP="00A056F0">
      <w:pPr>
        <w:pStyle w:val="ListParagraph"/>
        <w:spacing w:after="0" w:line="480" w:lineRule="auto"/>
        <w:rPr>
          <w:rFonts w:ascii="Times New Roman" w:hAnsi="Times New Roman" w:cs="Times New Roman"/>
          <w:i/>
          <w:sz w:val="24"/>
          <w:szCs w:val="24"/>
          <w:highlight w:val="yellow"/>
        </w:rPr>
      </w:pPr>
      <w:r w:rsidRPr="004165F2">
        <w:rPr>
          <w:rFonts w:ascii="Times New Roman" w:hAnsi="Times New Roman" w:cs="Times New Roman"/>
          <w:i/>
          <w:sz w:val="24"/>
          <w:szCs w:val="24"/>
        </w:rPr>
        <w:t>RQ</w:t>
      </w:r>
      <w:r>
        <w:rPr>
          <w:rFonts w:ascii="Times New Roman" w:hAnsi="Times New Roman" w:cs="Times New Roman"/>
          <w:i/>
          <w:sz w:val="24"/>
          <w:szCs w:val="24"/>
          <w:vertAlign w:val="subscript"/>
        </w:rPr>
        <w:t>5</w:t>
      </w:r>
      <w:r w:rsidRPr="004165F2">
        <w:rPr>
          <w:rFonts w:ascii="Times New Roman" w:hAnsi="Times New Roman" w:cs="Times New Roman"/>
          <w:i/>
          <w:sz w:val="24"/>
          <w:szCs w:val="24"/>
        </w:rPr>
        <w:t xml:space="preserve"> – Did students agree that “</w:t>
      </w:r>
      <w:r w:rsidR="00A056F0" w:rsidRPr="00BC20E4">
        <w:rPr>
          <w:rFonts w:ascii="Times New Roman" w:hAnsi="Times New Roman" w:cs="Times New Roman"/>
          <w:i/>
          <w:sz w:val="24"/>
          <w:szCs w:val="24"/>
        </w:rPr>
        <w:t>The project was challenging</w:t>
      </w:r>
      <w:r w:rsidR="00EB6B53" w:rsidRPr="004165F2">
        <w:rPr>
          <w:rFonts w:ascii="Times New Roman" w:hAnsi="Times New Roman" w:cs="Times New Roman"/>
          <w:i/>
          <w:sz w:val="24"/>
          <w:szCs w:val="24"/>
        </w:rPr>
        <w:t>”?</w:t>
      </w:r>
    </w:p>
    <w:p w14:paraId="255A7183" w14:textId="68D24F01" w:rsidR="00812313" w:rsidRDefault="00FD0452" w:rsidP="00B2771C">
      <w:pPr>
        <w:spacing w:after="0" w:line="480" w:lineRule="auto"/>
        <w:rPr>
          <w:rFonts w:ascii="Times New Roman" w:hAnsi="Times New Roman" w:cs="Times New Roman"/>
          <w:sz w:val="24"/>
          <w:szCs w:val="24"/>
        </w:rPr>
      </w:pPr>
      <w:r w:rsidRPr="009F0B05">
        <w:rPr>
          <w:rFonts w:ascii="Times New Roman" w:hAnsi="Times New Roman" w:cs="Times New Roman"/>
          <w:sz w:val="24"/>
          <w:szCs w:val="24"/>
        </w:rPr>
        <w:t>Critical thinking (CT) involves “…</w:t>
      </w:r>
      <w:r w:rsidRPr="009F0B05">
        <w:rPr>
          <w:rFonts w:ascii="Times New Roman" w:eastAsia="Times New Roman" w:hAnsi="Times New Roman" w:cs="Times New Roman"/>
          <w:sz w:val="24"/>
          <w:szCs w:val="24"/>
        </w:rPr>
        <w:t xml:space="preserve">analysis, evaluation, and inference … </w:t>
      </w:r>
      <w:r>
        <w:rPr>
          <w:rFonts w:ascii="Times New Roman" w:eastAsia="Times New Roman" w:hAnsi="Times New Roman" w:cs="Times New Roman"/>
          <w:sz w:val="24"/>
          <w:szCs w:val="24"/>
        </w:rPr>
        <w:t>[advocates</w:t>
      </w:r>
      <w:r w:rsidRPr="009F0B05">
        <w:rPr>
          <w:rFonts w:ascii="Times New Roman" w:eastAsia="Times New Roman" w:hAnsi="Times New Roman" w:cs="Times New Roman"/>
          <w:sz w:val="24"/>
          <w:szCs w:val="24"/>
        </w:rPr>
        <w:t xml:space="preserve"> of CT maintain that] pur</w:t>
      </w:r>
      <w:r w:rsidRPr="00812313">
        <w:rPr>
          <w:rFonts w:ascii="Times New Roman" w:eastAsia="Times New Roman" w:hAnsi="Times New Roman" w:cs="Times New Roman"/>
          <w:sz w:val="24"/>
          <w:szCs w:val="24"/>
        </w:rPr>
        <w:t>poseful, reflective judgmen</w:t>
      </w:r>
      <w:r w:rsidRPr="009F0B05">
        <w:rPr>
          <w:rFonts w:ascii="Times New Roman" w:eastAsia="Times New Roman" w:hAnsi="Times New Roman" w:cs="Times New Roman"/>
          <w:sz w:val="24"/>
          <w:szCs w:val="24"/>
        </w:rPr>
        <w:t>t, increases the chances of pro</w:t>
      </w:r>
      <w:r w:rsidRPr="00812313">
        <w:rPr>
          <w:rFonts w:ascii="Times New Roman" w:eastAsia="Times New Roman" w:hAnsi="Times New Roman" w:cs="Times New Roman"/>
          <w:sz w:val="24"/>
          <w:szCs w:val="24"/>
        </w:rPr>
        <w:t>ducing a logical conclusion to an argument or solution to</w:t>
      </w:r>
      <w:r w:rsidRPr="009F0B05">
        <w:rPr>
          <w:rFonts w:ascii="Times New Roman" w:eastAsia="Times New Roman" w:hAnsi="Times New Roman" w:cs="Times New Roman"/>
          <w:sz w:val="24"/>
          <w:szCs w:val="24"/>
        </w:rPr>
        <w:t xml:space="preserve"> </w:t>
      </w:r>
      <w:r w:rsidRPr="00812313">
        <w:rPr>
          <w:rFonts w:ascii="Times New Roman" w:eastAsia="Times New Roman" w:hAnsi="Times New Roman" w:cs="Times New Roman"/>
          <w:sz w:val="24"/>
          <w:szCs w:val="24"/>
        </w:rPr>
        <w:t>a problem</w:t>
      </w:r>
      <w:r w:rsidRPr="009F0B05">
        <w:rPr>
          <w:rFonts w:ascii="Times New Roman" w:eastAsia="Times New Roman" w:hAnsi="Times New Roman" w:cs="Times New Roman"/>
          <w:sz w:val="24"/>
          <w:szCs w:val="24"/>
        </w:rPr>
        <w:t>” (</w:t>
      </w:r>
      <w:r w:rsidRPr="009F0B05">
        <w:rPr>
          <w:rFonts w:ascii="Times New Roman" w:hAnsi="Times New Roman" w:cs="Times New Roman"/>
          <w:sz w:val="24"/>
          <w:szCs w:val="24"/>
        </w:rPr>
        <w:t>Dwyer, Bo</w:t>
      </w:r>
      <w:r>
        <w:rPr>
          <w:rFonts w:ascii="Times New Roman" w:hAnsi="Times New Roman" w:cs="Times New Roman"/>
          <w:sz w:val="24"/>
          <w:szCs w:val="24"/>
        </w:rPr>
        <w:t>swell, and</w:t>
      </w:r>
      <w:r w:rsidRPr="009F0B05">
        <w:rPr>
          <w:rFonts w:ascii="Times New Roman" w:hAnsi="Times New Roman" w:cs="Times New Roman"/>
          <w:sz w:val="24"/>
          <w:szCs w:val="24"/>
        </w:rPr>
        <w:t xml:space="preserve"> Elliott 2015, p. 260).</w:t>
      </w:r>
      <w:r>
        <w:rPr>
          <w:rFonts w:ascii="Times New Roman" w:hAnsi="Times New Roman" w:cs="Times New Roman"/>
          <w:sz w:val="24"/>
          <w:szCs w:val="24"/>
        </w:rPr>
        <w:t xml:space="preserve"> </w:t>
      </w:r>
      <w:r w:rsidR="009F0B05">
        <w:rPr>
          <w:rFonts w:ascii="Times New Roman" w:hAnsi="Times New Roman" w:cs="Times New Roman"/>
          <w:sz w:val="24"/>
          <w:szCs w:val="24"/>
        </w:rPr>
        <w:t>Scholars maintain that – in order to be successful – business students and executives must be able to think critically (Deane and Borg, 2011; Whitten 2011).</w:t>
      </w:r>
      <w:r>
        <w:rPr>
          <w:rFonts w:ascii="Times New Roman" w:hAnsi="Times New Roman" w:cs="Times New Roman"/>
          <w:sz w:val="24"/>
          <w:szCs w:val="24"/>
        </w:rPr>
        <w:t xml:space="preserve"> Scholars assert that lives cases help students develop their c</w:t>
      </w:r>
      <w:r w:rsidRPr="009F0B05">
        <w:rPr>
          <w:rFonts w:ascii="Times New Roman" w:hAnsi="Times New Roman" w:cs="Times New Roman"/>
          <w:sz w:val="24"/>
          <w:szCs w:val="24"/>
        </w:rPr>
        <w:t>ritical</w:t>
      </w:r>
      <w:r>
        <w:rPr>
          <w:rFonts w:ascii="Times New Roman" w:hAnsi="Times New Roman" w:cs="Times New Roman"/>
          <w:sz w:val="24"/>
          <w:szCs w:val="24"/>
        </w:rPr>
        <w:t>-</w:t>
      </w:r>
      <w:r w:rsidRPr="009F0B05">
        <w:rPr>
          <w:rFonts w:ascii="Times New Roman" w:hAnsi="Times New Roman" w:cs="Times New Roman"/>
          <w:sz w:val="24"/>
          <w:szCs w:val="24"/>
        </w:rPr>
        <w:t>thinking s</w:t>
      </w:r>
      <w:r>
        <w:rPr>
          <w:rFonts w:ascii="Times New Roman" w:hAnsi="Times New Roman" w:cs="Times New Roman"/>
          <w:sz w:val="24"/>
          <w:szCs w:val="24"/>
        </w:rPr>
        <w:t>k</w:t>
      </w:r>
      <w:r w:rsidRPr="009F0B05">
        <w:rPr>
          <w:rFonts w:ascii="Times New Roman" w:hAnsi="Times New Roman" w:cs="Times New Roman"/>
          <w:sz w:val="24"/>
          <w:szCs w:val="24"/>
        </w:rPr>
        <w:t>il</w:t>
      </w:r>
      <w:r>
        <w:rPr>
          <w:rFonts w:ascii="Times New Roman" w:hAnsi="Times New Roman" w:cs="Times New Roman"/>
          <w:sz w:val="24"/>
          <w:szCs w:val="24"/>
        </w:rPr>
        <w:t>l</w:t>
      </w:r>
      <w:r w:rsidRPr="009F0B05">
        <w:rPr>
          <w:rFonts w:ascii="Times New Roman" w:hAnsi="Times New Roman" w:cs="Times New Roman"/>
          <w:sz w:val="24"/>
          <w:szCs w:val="24"/>
        </w:rPr>
        <w:t xml:space="preserve">s (McWilliams and </w:t>
      </w:r>
      <w:proofErr w:type="spellStart"/>
      <w:r w:rsidRPr="009F0B05">
        <w:rPr>
          <w:rFonts w:ascii="Times New Roman" w:hAnsi="Times New Roman" w:cs="Times New Roman"/>
          <w:sz w:val="24"/>
          <w:szCs w:val="24"/>
        </w:rPr>
        <w:t>Nahavandi</w:t>
      </w:r>
      <w:proofErr w:type="spellEnd"/>
      <w:r w:rsidRPr="009F0B05">
        <w:rPr>
          <w:rFonts w:ascii="Times New Roman" w:hAnsi="Times New Roman" w:cs="Times New Roman"/>
          <w:sz w:val="24"/>
          <w:szCs w:val="24"/>
        </w:rPr>
        <w:t>, 2006).</w:t>
      </w:r>
    </w:p>
    <w:p w14:paraId="2DABC3C0" w14:textId="37736456" w:rsidR="00DB363B" w:rsidRPr="00387AC0" w:rsidRDefault="0094676C" w:rsidP="009F0B05">
      <w:pPr>
        <w:spacing w:after="0" w:line="480" w:lineRule="auto"/>
        <w:rPr>
          <w:rFonts w:ascii="Times New Roman" w:hAnsi="Times New Roman"/>
          <w:sz w:val="24"/>
          <w:szCs w:val="24"/>
        </w:rPr>
      </w:pPr>
      <w:r w:rsidRPr="0094676C">
        <w:rPr>
          <w:rFonts w:ascii="Times New Roman" w:hAnsi="Times New Roman"/>
          <w:sz w:val="24"/>
          <w:szCs w:val="24"/>
        </w:rPr>
        <w:t xml:space="preserve">We wanted to see whether students felt that the live cases caused them </w:t>
      </w:r>
      <w:r w:rsidR="00CD1A7F">
        <w:rPr>
          <w:rFonts w:ascii="Times New Roman" w:hAnsi="Times New Roman"/>
          <w:sz w:val="24"/>
          <w:szCs w:val="24"/>
        </w:rPr>
        <w:t xml:space="preserve">to </w:t>
      </w:r>
      <w:r w:rsidR="00FD0452">
        <w:rPr>
          <w:rFonts w:ascii="Times New Roman" w:hAnsi="Times New Roman"/>
          <w:sz w:val="24"/>
          <w:szCs w:val="24"/>
        </w:rPr>
        <w:t>use</w:t>
      </w:r>
      <w:r w:rsidRPr="0094676C">
        <w:rPr>
          <w:rFonts w:ascii="Times New Roman" w:hAnsi="Times New Roman"/>
          <w:sz w:val="24"/>
          <w:szCs w:val="24"/>
        </w:rPr>
        <w:t xml:space="preserve"> </w:t>
      </w:r>
      <w:r w:rsidR="00FD0452">
        <w:rPr>
          <w:rFonts w:ascii="Times New Roman" w:hAnsi="Times New Roman"/>
          <w:sz w:val="24"/>
          <w:szCs w:val="24"/>
        </w:rPr>
        <w:t>abilities that had not been tapped in other schoolwork</w:t>
      </w:r>
      <w:r w:rsidRPr="0094676C">
        <w:rPr>
          <w:rFonts w:ascii="Times New Roman" w:hAnsi="Times New Roman"/>
          <w:sz w:val="24"/>
          <w:szCs w:val="24"/>
        </w:rPr>
        <w:t xml:space="preserve"> (</w:t>
      </w:r>
      <w:r w:rsidR="00B2771C">
        <w:rPr>
          <w:rFonts w:ascii="Times New Roman" w:hAnsi="Times New Roman"/>
          <w:sz w:val="24"/>
          <w:szCs w:val="24"/>
        </w:rPr>
        <w:t>RQ</w:t>
      </w:r>
      <w:r w:rsidR="00B2771C" w:rsidRPr="003D6506">
        <w:rPr>
          <w:rFonts w:ascii="Times New Roman" w:hAnsi="Times New Roman"/>
          <w:sz w:val="24"/>
          <w:szCs w:val="24"/>
          <w:vertAlign w:val="subscript"/>
        </w:rPr>
        <w:t>4</w:t>
      </w:r>
      <w:r w:rsidRPr="0094676C">
        <w:rPr>
          <w:rFonts w:ascii="Times New Roman" w:hAnsi="Times New Roman"/>
          <w:sz w:val="24"/>
          <w:szCs w:val="24"/>
        </w:rPr>
        <w:t>) and whether they felt that they had been challenged</w:t>
      </w:r>
      <w:r w:rsidR="001A2CF1">
        <w:rPr>
          <w:rFonts w:ascii="Times New Roman" w:hAnsi="Times New Roman"/>
          <w:sz w:val="24"/>
          <w:szCs w:val="24"/>
        </w:rPr>
        <w:t xml:space="preserve"> (</w:t>
      </w:r>
      <w:r w:rsidR="00B2771C">
        <w:rPr>
          <w:rFonts w:ascii="Times New Roman" w:hAnsi="Times New Roman"/>
          <w:sz w:val="24"/>
          <w:szCs w:val="24"/>
        </w:rPr>
        <w:t>RQ</w:t>
      </w:r>
      <w:r w:rsidR="00B2771C">
        <w:rPr>
          <w:rFonts w:ascii="Times New Roman" w:hAnsi="Times New Roman"/>
          <w:sz w:val="24"/>
          <w:szCs w:val="24"/>
          <w:vertAlign w:val="subscript"/>
        </w:rPr>
        <w:t>5</w:t>
      </w:r>
      <w:r w:rsidR="001A2CF1">
        <w:rPr>
          <w:rFonts w:ascii="Times New Roman" w:hAnsi="Times New Roman"/>
          <w:sz w:val="24"/>
          <w:szCs w:val="24"/>
        </w:rPr>
        <w:t>)</w:t>
      </w:r>
      <w:r w:rsidRPr="0094676C">
        <w:rPr>
          <w:rFonts w:ascii="Times New Roman" w:hAnsi="Times New Roman"/>
          <w:sz w:val="24"/>
          <w:szCs w:val="24"/>
        </w:rPr>
        <w:t>.</w:t>
      </w:r>
      <w:r w:rsidR="00B2771C">
        <w:rPr>
          <w:rFonts w:ascii="Times New Roman" w:hAnsi="Times New Roman"/>
          <w:sz w:val="24"/>
          <w:szCs w:val="24"/>
        </w:rPr>
        <w:t xml:space="preserve"> </w:t>
      </w:r>
      <w:r w:rsidRPr="00387AC0">
        <w:rPr>
          <w:rFonts w:ascii="Times New Roman" w:hAnsi="Times New Roman"/>
          <w:sz w:val="24"/>
          <w:szCs w:val="24"/>
        </w:rPr>
        <w:t xml:space="preserve">Students generally agreed with </w:t>
      </w:r>
      <w:r w:rsidR="003D6506">
        <w:rPr>
          <w:rFonts w:ascii="Times New Roman" w:hAnsi="Times New Roman"/>
          <w:sz w:val="24"/>
          <w:szCs w:val="24"/>
        </w:rPr>
        <w:t>RQ</w:t>
      </w:r>
      <w:r w:rsidR="003D6506" w:rsidRPr="003D6506">
        <w:rPr>
          <w:rFonts w:ascii="Times New Roman" w:hAnsi="Times New Roman"/>
          <w:sz w:val="24"/>
          <w:szCs w:val="24"/>
          <w:vertAlign w:val="subscript"/>
        </w:rPr>
        <w:t>4</w:t>
      </w:r>
      <w:r w:rsidRPr="00387AC0">
        <w:rPr>
          <w:rFonts w:ascii="Times New Roman" w:hAnsi="Times New Roman"/>
          <w:sz w:val="24"/>
          <w:szCs w:val="24"/>
        </w:rPr>
        <w:t xml:space="preserve">, </w:t>
      </w:r>
      <w:r w:rsidR="00DB363B" w:rsidRPr="00387AC0">
        <w:rPr>
          <w:rFonts w:ascii="Times New Roman" w:hAnsi="Times New Roman"/>
          <w:sz w:val="24"/>
          <w:szCs w:val="24"/>
        </w:rPr>
        <w:t xml:space="preserve">but not as strongly as they had agreed with some items (mean = 5.89). The lower agreement is somewhat intuitive. Students take </w:t>
      </w:r>
      <w:r w:rsidR="00387AC0" w:rsidRPr="00387AC0">
        <w:rPr>
          <w:rFonts w:ascii="Times New Roman" w:hAnsi="Times New Roman"/>
          <w:sz w:val="24"/>
          <w:szCs w:val="24"/>
        </w:rPr>
        <w:t xml:space="preserve">both </w:t>
      </w:r>
      <w:r w:rsidR="00DB363B" w:rsidRPr="00387AC0">
        <w:rPr>
          <w:rFonts w:ascii="Times New Roman" w:hAnsi="Times New Roman"/>
          <w:sz w:val="24"/>
          <w:szCs w:val="24"/>
        </w:rPr>
        <w:t xml:space="preserve">marketing </w:t>
      </w:r>
      <w:r w:rsidR="00B2771C">
        <w:rPr>
          <w:rFonts w:ascii="Times New Roman" w:hAnsi="Times New Roman"/>
          <w:sz w:val="24"/>
          <w:szCs w:val="24"/>
        </w:rPr>
        <w:lastRenderedPageBreak/>
        <w:t>strategy</w:t>
      </w:r>
      <w:r w:rsidR="00387AC0" w:rsidRPr="00387AC0">
        <w:rPr>
          <w:rFonts w:ascii="Times New Roman" w:hAnsi="Times New Roman"/>
          <w:sz w:val="24"/>
          <w:szCs w:val="24"/>
        </w:rPr>
        <w:t xml:space="preserve"> and a b</w:t>
      </w:r>
      <w:r w:rsidR="00DB363B" w:rsidRPr="00387AC0">
        <w:rPr>
          <w:rFonts w:ascii="Times New Roman" w:hAnsi="Times New Roman"/>
          <w:sz w:val="24"/>
          <w:szCs w:val="24"/>
        </w:rPr>
        <w:t xml:space="preserve">usiness </w:t>
      </w:r>
      <w:r w:rsidR="00387AC0" w:rsidRPr="00387AC0">
        <w:rPr>
          <w:rFonts w:ascii="Times New Roman" w:hAnsi="Times New Roman"/>
          <w:sz w:val="24"/>
          <w:szCs w:val="24"/>
        </w:rPr>
        <w:t>p</w:t>
      </w:r>
      <w:r w:rsidR="00DB363B" w:rsidRPr="00387AC0">
        <w:rPr>
          <w:rFonts w:ascii="Times New Roman" w:hAnsi="Times New Roman"/>
          <w:sz w:val="24"/>
          <w:szCs w:val="24"/>
        </w:rPr>
        <w:t>olicy course during their last semester. Both courses focus on strategy and use case analyses.</w:t>
      </w:r>
      <w:r w:rsidR="00387AC0" w:rsidRPr="00387AC0">
        <w:rPr>
          <w:rFonts w:ascii="Times New Roman" w:hAnsi="Times New Roman"/>
          <w:sz w:val="24"/>
          <w:szCs w:val="24"/>
        </w:rPr>
        <w:t xml:space="preserve"> A more-refined meas</w:t>
      </w:r>
      <w:r w:rsidR="00FD0452">
        <w:rPr>
          <w:rFonts w:ascii="Times New Roman" w:hAnsi="Times New Roman"/>
          <w:sz w:val="24"/>
          <w:szCs w:val="24"/>
        </w:rPr>
        <w:t xml:space="preserve">ure is needed to determine whether marketing’s </w:t>
      </w:r>
      <w:r w:rsidR="00387AC0" w:rsidRPr="00387AC0">
        <w:rPr>
          <w:rFonts w:ascii="Times New Roman" w:hAnsi="Times New Roman"/>
          <w:sz w:val="24"/>
          <w:szCs w:val="24"/>
        </w:rPr>
        <w:t xml:space="preserve">live case contributes </w:t>
      </w:r>
      <w:r w:rsidR="00FD0452">
        <w:rPr>
          <w:rFonts w:ascii="Times New Roman" w:hAnsi="Times New Roman"/>
          <w:sz w:val="24"/>
          <w:szCs w:val="24"/>
        </w:rPr>
        <w:t>in ways that business policy’s</w:t>
      </w:r>
      <w:r w:rsidR="00387AC0" w:rsidRPr="00387AC0">
        <w:rPr>
          <w:rFonts w:ascii="Times New Roman" w:hAnsi="Times New Roman"/>
          <w:sz w:val="24"/>
          <w:szCs w:val="24"/>
        </w:rPr>
        <w:t xml:space="preserve"> traditional case</w:t>
      </w:r>
      <w:r w:rsidR="00FD0452">
        <w:rPr>
          <w:rFonts w:ascii="Times New Roman" w:hAnsi="Times New Roman"/>
          <w:sz w:val="24"/>
          <w:szCs w:val="24"/>
        </w:rPr>
        <w:t>s</w:t>
      </w:r>
      <w:r w:rsidR="00387AC0" w:rsidRPr="00387AC0">
        <w:rPr>
          <w:rFonts w:ascii="Times New Roman" w:hAnsi="Times New Roman"/>
          <w:sz w:val="24"/>
          <w:szCs w:val="24"/>
        </w:rPr>
        <w:t xml:space="preserve"> do not.</w:t>
      </w:r>
    </w:p>
    <w:p w14:paraId="0E55ABBC" w14:textId="07F46071" w:rsidR="00930495" w:rsidRDefault="001A2CF1" w:rsidP="00930495">
      <w:pPr>
        <w:spacing w:after="0" w:line="480" w:lineRule="auto"/>
        <w:rPr>
          <w:rFonts w:ascii="Times New Roman" w:hAnsi="Times New Roman" w:cs="Times New Roman"/>
          <w:sz w:val="24"/>
          <w:szCs w:val="24"/>
        </w:rPr>
      </w:pPr>
      <w:r w:rsidRPr="001A2CF1">
        <w:rPr>
          <w:rFonts w:ascii="Times New Roman" w:hAnsi="Times New Roman" w:cs="Times New Roman"/>
          <w:sz w:val="24"/>
          <w:szCs w:val="24"/>
        </w:rPr>
        <w:t>F</w:t>
      </w:r>
      <w:r w:rsidR="00B2771C">
        <w:rPr>
          <w:rFonts w:ascii="Times New Roman" w:hAnsi="Times New Roman" w:cs="Times New Roman"/>
          <w:sz w:val="24"/>
          <w:szCs w:val="24"/>
        </w:rPr>
        <w:t>or</w:t>
      </w:r>
      <w:r w:rsidRPr="001A2CF1">
        <w:rPr>
          <w:rFonts w:ascii="Times New Roman" w:hAnsi="Times New Roman" w:cs="Times New Roman"/>
          <w:sz w:val="24"/>
          <w:szCs w:val="24"/>
        </w:rPr>
        <w:t xml:space="preserve"> </w:t>
      </w:r>
      <w:r w:rsidR="003D6506">
        <w:rPr>
          <w:rFonts w:ascii="Times New Roman" w:hAnsi="Times New Roman" w:cs="Times New Roman"/>
          <w:sz w:val="24"/>
          <w:szCs w:val="24"/>
        </w:rPr>
        <w:t>RQ</w:t>
      </w:r>
      <w:r w:rsidRPr="003D6506">
        <w:rPr>
          <w:rFonts w:ascii="Times New Roman" w:hAnsi="Times New Roman" w:cs="Times New Roman"/>
          <w:sz w:val="24"/>
          <w:szCs w:val="24"/>
          <w:vertAlign w:val="subscript"/>
        </w:rPr>
        <w:t>5</w:t>
      </w:r>
      <w:r w:rsidRPr="001A2CF1">
        <w:rPr>
          <w:rFonts w:ascii="Times New Roman" w:hAnsi="Times New Roman" w:cs="Times New Roman"/>
          <w:sz w:val="24"/>
          <w:szCs w:val="24"/>
        </w:rPr>
        <w:t xml:space="preserve">, </w:t>
      </w:r>
      <w:r w:rsidR="00930495" w:rsidRPr="001A2CF1">
        <w:rPr>
          <w:rFonts w:ascii="Times New Roman" w:hAnsi="Times New Roman" w:cs="Times New Roman"/>
          <w:sz w:val="24"/>
          <w:szCs w:val="24"/>
        </w:rPr>
        <w:t xml:space="preserve">students indicated that </w:t>
      </w:r>
      <w:r w:rsidR="00970293">
        <w:rPr>
          <w:rFonts w:ascii="Times New Roman" w:hAnsi="Times New Roman" w:cs="Times New Roman"/>
          <w:sz w:val="24"/>
          <w:szCs w:val="24"/>
        </w:rPr>
        <w:t xml:space="preserve">the </w:t>
      </w:r>
      <w:r w:rsidR="00930495" w:rsidRPr="001A2CF1">
        <w:rPr>
          <w:rFonts w:ascii="Times New Roman" w:hAnsi="Times New Roman" w:cs="Times New Roman"/>
          <w:sz w:val="24"/>
          <w:szCs w:val="24"/>
        </w:rPr>
        <w:t xml:space="preserve">project was challenging, but agreed less strongly than they did with any of the </w:t>
      </w:r>
      <w:r w:rsidR="00970293">
        <w:rPr>
          <w:rFonts w:ascii="Times New Roman" w:hAnsi="Times New Roman" w:cs="Times New Roman"/>
          <w:sz w:val="24"/>
          <w:szCs w:val="24"/>
        </w:rPr>
        <w:t xml:space="preserve">other eleven </w:t>
      </w:r>
      <w:r w:rsidRPr="001A2CF1">
        <w:rPr>
          <w:rFonts w:ascii="Times New Roman" w:hAnsi="Times New Roman" w:cs="Times New Roman"/>
          <w:sz w:val="24"/>
          <w:szCs w:val="24"/>
        </w:rPr>
        <w:t xml:space="preserve">Likert </w:t>
      </w:r>
      <w:r w:rsidR="00930495" w:rsidRPr="001A2CF1">
        <w:rPr>
          <w:rFonts w:ascii="Times New Roman" w:hAnsi="Times New Roman" w:cs="Times New Roman"/>
          <w:sz w:val="24"/>
          <w:szCs w:val="24"/>
        </w:rPr>
        <w:t xml:space="preserve">items (mean = 5.14). With five “mini-papers” to draft and with up to six people in each group, </w:t>
      </w:r>
      <w:r w:rsidR="00B40A49" w:rsidRPr="001A2CF1">
        <w:rPr>
          <w:rFonts w:ascii="Times New Roman" w:hAnsi="Times New Roman" w:cs="Times New Roman"/>
          <w:sz w:val="24"/>
          <w:szCs w:val="24"/>
        </w:rPr>
        <w:t>perhaps</w:t>
      </w:r>
      <w:r w:rsidR="00930495" w:rsidRPr="001A2CF1">
        <w:rPr>
          <w:rFonts w:ascii="Times New Roman" w:hAnsi="Times New Roman" w:cs="Times New Roman"/>
          <w:sz w:val="24"/>
          <w:szCs w:val="24"/>
        </w:rPr>
        <w:t xml:space="preserve"> the effort required f</w:t>
      </w:r>
      <w:r w:rsidR="00B40A49" w:rsidRPr="001A2CF1">
        <w:rPr>
          <w:rFonts w:ascii="Times New Roman" w:hAnsi="Times New Roman" w:cs="Times New Roman"/>
          <w:sz w:val="24"/>
          <w:szCs w:val="24"/>
        </w:rPr>
        <w:t>o</w:t>
      </w:r>
      <w:r w:rsidR="00930495" w:rsidRPr="001A2CF1">
        <w:rPr>
          <w:rFonts w:ascii="Times New Roman" w:hAnsi="Times New Roman" w:cs="Times New Roman"/>
          <w:sz w:val="24"/>
          <w:szCs w:val="24"/>
        </w:rPr>
        <w:t xml:space="preserve">r </w:t>
      </w:r>
      <w:r w:rsidR="00B40A49" w:rsidRPr="001A2CF1">
        <w:rPr>
          <w:rFonts w:ascii="Times New Roman" w:hAnsi="Times New Roman" w:cs="Times New Roman"/>
          <w:sz w:val="24"/>
          <w:szCs w:val="24"/>
        </w:rPr>
        <w:t xml:space="preserve">each student </w:t>
      </w:r>
      <w:r w:rsidR="00930495" w:rsidRPr="001A2CF1">
        <w:rPr>
          <w:rFonts w:ascii="Times New Roman" w:hAnsi="Times New Roman" w:cs="Times New Roman"/>
          <w:sz w:val="24"/>
          <w:szCs w:val="24"/>
        </w:rPr>
        <w:t xml:space="preserve">was not </w:t>
      </w:r>
      <w:r w:rsidR="00B2771C">
        <w:rPr>
          <w:rFonts w:ascii="Times New Roman" w:hAnsi="Times New Roman" w:cs="Times New Roman"/>
          <w:sz w:val="24"/>
          <w:szCs w:val="24"/>
        </w:rPr>
        <w:t>high</w:t>
      </w:r>
      <w:r w:rsidR="00930495" w:rsidRPr="001A2CF1">
        <w:rPr>
          <w:rFonts w:ascii="Times New Roman" w:hAnsi="Times New Roman" w:cs="Times New Roman"/>
          <w:sz w:val="24"/>
          <w:szCs w:val="24"/>
        </w:rPr>
        <w:t xml:space="preserve">. Certainly, </w:t>
      </w:r>
      <w:r w:rsidR="00B40A49" w:rsidRPr="001A2CF1">
        <w:rPr>
          <w:rFonts w:ascii="Times New Roman" w:hAnsi="Times New Roman" w:cs="Times New Roman"/>
          <w:sz w:val="24"/>
          <w:szCs w:val="24"/>
        </w:rPr>
        <w:t>we</w:t>
      </w:r>
      <w:r w:rsidR="00930495" w:rsidRPr="001A2CF1">
        <w:rPr>
          <w:rFonts w:ascii="Times New Roman" w:hAnsi="Times New Roman" w:cs="Times New Roman"/>
          <w:sz w:val="24"/>
          <w:szCs w:val="24"/>
        </w:rPr>
        <w:t xml:space="preserve"> could add to the </w:t>
      </w:r>
      <w:r w:rsidR="00B40A49" w:rsidRPr="001A2CF1">
        <w:rPr>
          <w:rFonts w:ascii="Times New Roman" w:hAnsi="Times New Roman" w:cs="Times New Roman"/>
          <w:sz w:val="24"/>
          <w:szCs w:val="24"/>
        </w:rPr>
        <w:t xml:space="preserve">project </w:t>
      </w:r>
      <w:r w:rsidR="00930495" w:rsidRPr="001A2CF1">
        <w:rPr>
          <w:rFonts w:ascii="Times New Roman" w:hAnsi="Times New Roman" w:cs="Times New Roman"/>
          <w:sz w:val="24"/>
          <w:szCs w:val="24"/>
        </w:rPr>
        <w:t xml:space="preserve">requirements, though such a requirement would also increase </w:t>
      </w:r>
      <w:r w:rsidR="00B40A49" w:rsidRPr="001A2CF1">
        <w:rPr>
          <w:rFonts w:ascii="Times New Roman" w:hAnsi="Times New Roman" w:cs="Times New Roman"/>
          <w:sz w:val="24"/>
          <w:szCs w:val="24"/>
        </w:rPr>
        <w:t xml:space="preserve">our </w:t>
      </w:r>
      <w:r w:rsidR="00930495" w:rsidRPr="001A2CF1">
        <w:rPr>
          <w:rFonts w:ascii="Times New Roman" w:hAnsi="Times New Roman" w:cs="Times New Roman"/>
          <w:sz w:val="24"/>
          <w:szCs w:val="24"/>
        </w:rPr>
        <w:t xml:space="preserve">grading. </w:t>
      </w:r>
    </w:p>
    <w:p w14:paraId="22327A46" w14:textId="03134CD5" w:rsidR="004165F2" w:rsidRDefault="001A2CF1" w:rsidP="004165F2">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Given the </w:t>
      </w:r>
      <w:proofErr w:type="gramStart"/>
      <w:r>
        <w:rPr>
          <w:rFonts w:ascii="Times New Roman" w:hAnsi="Times New Roman" w:cs="Times New Roman"/>
          <w:sz w:val="24"/>
          <w:szCs w:val="24"/>
        </w:rPr>
        <w:t>relatively-low</w:t>
      </w:r>
      <w:proofErr w:type="gramEnd"/>
      <w:r>
        <w:rPr>
          <w:rFonts w:ascii="Times New Roman" w:hAnsi="Times New Roman" w:cs="Times New Roman"/>
          <w:sz w:val="24"/>
          <w:szCs w:val="24"/>
        </w:rPr>
        <w:t xml:space="preserve"> levels of agreement, we were particularly interested in students’</w:t>
      </w:r>
      <w:r w:rsidR="000F050F">
        <w:rPr>
          <w:rFonts w:ascii="Times New Roman" w:hAnsi="Times New Roman" w:cs="Times New Roman"/>
          <w:sz w:val="24"/>
          <w:szCs w:val="24"/>
        </w:rPr>
        <w:t xml:space="preserve"> comments</w:t>
      </w:r>
      <w:r w:rsidR="00A35743">
        <w:rPr>
          <w:rFonts w:ascii="Times New Roman" w:hAnsi="Times New Roman" w:cs="Times New Roman"/>
          <w:sz w:val="24"/>
          <w:szCs w:val="24"/>
        </w:rPr>
        <w:t xml:space="preserve"> </w:t>
      </w:r>
      <w:r w:rsidR="00CD1A7F">
        <w:rPr>
          <w:rFonts w:ascii="Times New Roman" w:hAnsi="Times New Roman" w:cs="Times New Roman"/>
          <w:sz w:val="24"/>
          <w:szCs w:val="24"/>
        </w:rPr>
        <w:t>r</w:t>
      </w:r>
      <w:r>
        <w:rPr>
          <w:rFonts w:ascii="Times New Roman" w:hAnsi="Times New Roman" w:cs="Times New Roman"/>
          <w:sz w:val="24"/>
          <w:szCs w:val="24"/>
        </w:rPr>
        <w:t xml:space="preserve">egarding critical thinking. </w:t>
      </w:r>
      <w:r w:rsidR="006309FA" w:rsidRPr="006309FA">
        <w:rPr>
          <w:rFonts w:ascii="Times New Roman" w:hAnsi="Times New Roman" w:cs="Times New Roman"/>
          <w:sz w:val="24"/>
          <w:szCs w:val="24"/>
        </w:rPr>
        <w:t>Eighteen</w:t>
      </w:r>
      <w:r w:rsidR="00A35743" w:rsidRPr="006309FA">
        <w:rPr>
          <w:rFonts w:ascii="Times New Roman" w:hAnsi="Times New Roman" w:cs="Times New Roman"/>
          <w:sz w:val="24"/>
          <w:szCs w:val="24"/>
        </w:rPr>
        <w:t xml:space="preserve"> students (</w:t>
      </w:r>
      <w:r w:rsidR="006309FA" w:rsidRPr="006309FA">
        <w:rPr>
          <w:rFonts w:ascii="Times New Roman" w:hAnsi="Times New Roman" w:cs="Times New Roman"/>
          <w:sz w:val="24"/>
          <w:szCs w:val="24"/>
        </w:rPr>
        <w:t>62</w:t>
      </w:r>
      <w:r w:rsidR="00A35743" w:rsidRPr="006309FA">
        <w:rPr>
          <w:rFonts w:ascii="Times New Roman" w:hAnsi="Times New Roman" w:cs="Times New Roman"/>
          <w:sz w:val="24"/>
          <w:szCs w:val="24"/>
        </w:rPr>
        <w:t>.</w:t>
      </w:r>
      <w:r w:rsidR="006309FA" w:rsidRPr="006309FA">
        <w:rPr>
          <w:rFonts w:ascii="Times New Roman" w:hAnsi="Times New Roman" w:cs="Times New Roman"/>
          <w:sz w:val="24"/>
          <w:szCs w:val="24"/>
        </w:rPr>
        <w:t>1</w:t>
      </w:r>
      <w:r w:rsidR="00A35743" w:rsidRPr="006309FA">
        <w:rPr>
          <w:rFonts w:ascii="Times New Roman" w:hAnsi="Times New Roman" w:cs="Times New Roman"/>
          <w:sz w:val="24"/>
          <w:szCs w:val="24"/>
        </w:rPr>
        <w:t>%)</w:t>
      </w:r>
      <w:r w:rsidR="00A35743">
        <w:rPr>
          <w:rFonts w:ascii="Times New Roman" w:hAnsi="Times New Roman" w:cs="Times New Roman"/>
          <w:sz w:val="24"/>
          <w:szCs w:val="24"/>
        </w:rPr>
        <w:t xml:space="preserve"> stated that the strategic aspects of the project were valuable. </w:t>
      </w:r>
      <w:r w:rsidR="00584ECF">
        <w:rPr>
          <w:rFonts w:ascii="Times New Roman" w:hAnsi="Times New Roman" w:cs="Times New Roman"/>
          <w:sz w:val="24"/>
          <w:szCs w:val="24"/>
        </w:rPr>
        <w:t>For instance, o</w:t>
      </w:r>
      <w:r w:rsidR="00A35743">
        <w:rPr>
          <w:rFonts w:ascii="Times New Roman" w:hAnsi="Times New Roman" w:cs="Times New Roman"/>
          <w:sz w:val="24"/>
          <w:szCs w:val="24"/>
        </w:rPr>
        <w:t>ne student remarked that “I actually knew what I was talking about. I knew more about how the corp. worked and some of its important functions.” Another student wrote that the live case helped her “understand firms better and how they come up with solutions to problems that involve the marketing mix.”</w:t>
      </w:r>
      <w:r w:rsidR="000F050F">
        <w:rPr>
          <w:rFonts w:ascii="Times New Roman" w:hAnsi="Times New Roman" w:cs="Times New Roman"/>
          <w:sz w:val="24"/>
          <w:szCs w:val="24"/>
        </w:rPr>
        <w:t xml:space="preserve"> </w:t>
      </w:r>
      <w:proofErr w:type="gramStart"/>
      <w:r w:rsidR="00584ECF">
        <w:rPr>
          <w:rFonts w:ascii="Times New Roman" w:hAnsi="Times New Roman" w:cs="Times New Roman"/>
          <w:sz w:val="24"/>
          <w:szCs w:val="24"/>
        </w:rPr>
        <w:t>On the whole</w:t>
      </w:r>
      <w:proofErr w:type="gramEnd"/>
      <w:r w:rsidR="00584ECF">
        <w:rPr>
          <w:rFonts w:ascii="Times New Roman" w:hAnsi="Times New Roman" w:cs="Times New Roman"/>
          <w:sz w:val="24"/>
          <w:szCs w:val="24"/>
        </w:rPr>
        <w:t xml:space="preserve">, the majority of the students felt that the case had challenged them, causing them to take on unfamiliar tasks. </w:t>
      </w:r>
      <w:r w:rsidR="00A12CE3">
        <w:rPr>
          <w:rFonts w:ascii="Times New Roman" w:hAnsi="Times New Roman" w:cs="Times New Roman"/>
          <w:sz w:val="24"/>
          <w:szCs w:val="24"/>
        </w:rPr>
        <w:t>By building their conceptual web of information and addressing the problem in depth, the experience helped structure the students’ knowledge to build expertise (De Jong and Ferguson-</w:t>
      </w:r>
      <w:proofErr w:type="spellStart"/>
      <w:r w:rsidR="00A12CE3">
        <w:rPr>
          <w:rFonts w:ascii="Times New Roman" w:hAnsi="Times New Roman" w:cs="Times New Roman"/>
          <w:sz w:val="24"/>
          <w:szCs w:val="24"/>
        </w:rPr>
        <w:t>Hessler</w:t>
      </w:r>
      <w:proofErr w:type="spellEnd"/>
      <w:r w:rsidR="00A12CE3">
        <w:rPr>
          <w:rFonts w:ascii="Times New Roman" w:hAnsi="Times New Roman" w:cs="Times New Roman"/>
          <w:sz w:val="24"/>
          <w:szCs w:val="24"/>
        </w:rPr>
        <w:t xml:space="preserve">, 1996).  </w:t>
      </w:r>
      <w:r w:rsidR="004165F2">
        <w:rPr>
          <w:rFonts w:ascii="Times New Roman" w:hAnsi="Times New Roman" w:cs="Times New Roman"/>
          <w:i/>
          <w:sz w:val="24"/>
          <w:szCs w:val="24"/>
        </w:rPr>
        <w:t>Deliverables</w:t>
      </w:r>
      <w:r w:rsidR="004165F2" w:rsidRPr="005B1958">
        <w:rPr>
          <w:rFonts w:ascii="Times New Roman" w:hAnsi="Times New Roman" w:cs="Times New Roman"/>
          <w:i/>
          <w:sz w:val="24"/>
          <w:szCs w:val="24"/>
        </w:rPr>
        <w:t xml:space="preserve"> Items – </w:t>
      </w:r>
      <w:r w:rsidR="004165F2">
        <w:rPr>
          <w:rFonts w:ascii="Times New Roman" w:hAnsi="Times New Roman" w:cs="Times New Roman"/>
          <w:i/>
          <w:sz w:val="24"/>
          <w:szCs w:val="24"/>
        </w:rPr>
        <w:t xml:space="preserve">Structure, </w:t>
      </w:r>
      <w:r w:rsidR="004165F2" w:rsidRPr="005B1958">
        <w:rPr>
          <w:rFonts w:ascii="Times New Roman" w:hAnsi="Times New Roman" w:cs="Times New Roman"/>
          <w:i/>
          <w:sz w:val="24"/>
          <w:szCs w:val="24"/>
        </w:rPr>
        <w:t>Interview</w:t>
      </w:r>
      <w:r w:rsidR="004165F2">
        <w:rPr>
          <w:rFonts w:ascii="Times New Roman" w:hAnsi="Times New Roman" w:cs="Times New Roman"/>
          <w:i/>
          <w:sz w:val="24"/>
          <w:szCs w:val="24"/>
        </w:rPr>
        <w:t>s</w:t>
      </w:r>
      <w:r w:rsidR="004165F2" w:rsidRPr="005B1958">
        <w:rPr>
          <w:rFonts w:ascii="Times New Roman" w:hAnsi="Times New Roman" w:cs="Times New Roman"/>
          <w:i/>
          <w:sz w:val="24"/>
          <w:szCs w:val="24"/>
        </w:rPr>
        <w:t xml:space="preserve">, and </w:t>
      </w:r>
      <w:r w:rsidR="004165F2">
        <w:rPr>
          <w:rFonts w:ascii="Times New Roman" w:hAnsi="Times New Roman" w:cs="Times New Roman"/>
          <w:i/>
          <w:sz w:val="24"/>
          <w:szCs w:val="24"/>
        </w:rPr>
        <w:t>Presentations</w:t>
      </w:r>
    </w:p>
    <w:p w14:paraId="0E01E061" w14:textId="3A055249" w:rsidR="004165F2" w:rsidRDefault="004165F2" w:rsidP="00EB6B53">
      <w:pPr>
        <w:pStyle w:val="ListParagraph"/>
        <w:spacing w:after="0" w:line="240" w:lineRule="auto"/>
        <w:rPr>
          <w:rFonts w:ascii="Times New Roman" w:hAnsi="Times New Roman" w:cs="Times New Roman"/>
          <w:i/>
          <w:sz w:val="24"/>
          <w:szCs w:val="24"/>
        </w:rPr>
      </w:pPr>
      <w:r w:rsidRPr="00EB6B53">
        <w:rPr>
          <w:rFonts w:ascii="Times New Roman" w:hAnsi="Times New Roman" w:cs="Times New Roman"/>
          <w:i/>
          <w:sz w:val="24"/>
          <w:szCs w:val="24"/>
        </w:rPr>
        <w:t>RQ</w:t>
      </w:r>
      <w:r w:rsidRPr="00EB6B53">
        <w:rPr>
          <w:rFonts w:ascii="Times New Roman" w:hAnsi="Times New Roman" w:cs="Times New Roman"/>
          <w:i/>
          <w:sz w:val="24"/>
          <w:szCs w:val="24"/>
          <w:vertAlign w:val="subscript"/>
        </w:rPr>
        <w:t>6</w:t>
      </w:r>
      <w:r w:rsidRPr="00EB6B53">
        <w:rPr>
          <w:rFonts w:ascii="Times New Roman" w:hAnsi="Times New Roman" w:cs="Times New Roman"/>
          <w:i/>
          <w:sz w:val="24"/>
          <w:szCs w:val="24"/>
        </w:rPr>
        <w:t xml:space="preserve"> – Did students agree that “Submitting the project in small segments</w:t>
      </w:r>
      <w:r w:rsidR="00EB6B53" w:rsidRPr="00EB6B53">
        <w:rPr>
          <w:rFonts w:ascii="Times New Roman" w:hAnsi="Times New Roman" w:cs="Times New Roman"/>
          <w:i/>
          <w:sz w:val="24"/>
          <w:szCs w:val="24"/>
        </w:rPr>
        <w:t xml:space="preserve"> helped make our project better”?</w:t>
      </w:r>
    </w:p>
    <w:p w14:paraId="2E4C921F" w14:textId="77777777" w:rsidR="00EB6B53" w:rsidRPr="00930495" w:rsidRDefault="00EB6B53" w:rsidP="00EB6B53">
      <w:pPr>
        <w:pStyle w:val="ListParagraph"/>
        <w:spacing w:after="0" w:line="240" w:lineRule="auto"/>
        <w:rPr>
          <w:rFonts w:ascii="Times New Roman" w:hAnsi="Times New Roman" w:cs="Times New Roman"/>
          <w:i/>
          <w:sz w:val="24"/>
          <w:szCs w:val="24"/>
          <w:highlight w:val="green"/>
        </w:rPr>
      </w:pPr>
    </w:p>
    <w:p w14:paraId="006C458E" w14:textId="28D23FB4" w:rsidR="004165F2" w:rsidRPr="000F050F" w:rsidRDefault="000F050F" w:rsidP="004165F2">
      <w:pPr>
        <w:spacing w:after="0" w:line="480" w:lineRule="auto"/>
        <w:rPr>
          <w:rFonts w:ascii="Times New Roman" w:hAnsi="Times New Roman" w:cs="Times New Roman"/>
          <w:color w:val="000000" w:themeColor="text1"/>
          <w:sz w:val="24"/>
          <w:szCs w:val="24"/>
        </w:rPr>
      </w:pPr>
      <w:r>
        <w:rPr>
          <w:rFonts w:ascii="Times New Roman" w:hAnsi="Times New Roman" w:cs="Times New Roman"/>
          <w:sz w:val="24"/>
          <w:szCs w:val="24"/>
        </w:rPr>
        <w:t>G</w:t>
      </w:r>
      <w:r w:rsidR="00EB6B53" w:rsidRPr="00EE57F1">
        <w:rPr>
          <w:rFonts w:ascii="Times New Roman" w:hAnsi="Times New Roman" w:cs="Times New Roman"/>
          <w:sz w:val="24"/>
          <w:szCs w:val="24"/>
        </w:rPr>
        <w:t>roup</w:t>
      </w:r>
      <w:r w:rsidR="00EE57F1">
        <w:rPr>
          <w:rFonts w:ascii="Times New Roman" w:hAnsi="Times New Roman" w:cs="Times New Roman"/>
          <w:sz w:val="24"/>
          <w:szCs w:val="24"/>
        </w:rPr>
        <w:t>s had</w:t>
      </w:r>
      <w:r w:rsidR="00EB6B53" w:rsidRPr="00EE57F1">
        <w:rPr>
          <w:rFonts w:ascii="Times New Roman" w:hAnsi="Times New Roman" w:cs="Times New Roman"/>
          <w:sz w:val="24"/>
          <w:szCs w:val="24"/>
        </w:rPr>
        <w:t xml:space="preserve"> multiple due dates</w:t>
      </w:r>
      <w:r>
        <w:rPr>
          <w:rFonts w:ascii="Times New Roman" w:hAnsi="Times New Roman" w:cs="Times New Roman"/>
          <w:sz w:val="24"/>
          <w:szCs w:val="24"/>
        </w:rPr>
        <w:t xml:space="preserve"> to </w:t>
      </w:r>
      <w:r w:rsidR="004165F2" w:rsidRPr="00EE57F1">
        <w:rPr>
          <w:rFonts w:ascii="Times New Roman" w:hAnsi="Times New Roman" w:cs="Times New Roman"/>
          <w:sz w:val="24"/>
          <w:szCs w:val="24"/>
        </w:rPr>
        <w:t xml:space="preserve">a) encourage </w:t>
      </w:r>
      <w:r>
        <w:rPr>
          <w:rFonts w:ascii="Times New Roman" w:hAnsi="Times New Roman" w:cs="Times New Roman"/>
          <w:sz w:val="24"/>
          <w:szCs w:val="24"/>
        </w:rPr>
        <w:t>work throughout the semester</w:t>
      </w:r>
      <w:r w:rsidR="00636C39">
        <w:rPr>
          <w:rFonts w:ascii="Times New Roman" w:hAnsi="Times New Roman" w:cs="Times New Roman"/>
          <w:sz w:val="24"/>
          <w:szCs w:val="24"/>
        </w:rPr>
        <w:t>,</w:t>
      </w:r>
      <w:r w:rsidR="004165F2" w:rsidRPr="00EE57F1">
        <w:rPr>
          <w:rFonts w:ascii="Times New Roman" w:hAnsi="Times New Roman" w:cs="Times New Roman"/>
          <w:sz w:val="24"/>
          <w:szCs w:val="24"/>
        </w:rPr>
        <w:t xml:space="preserve"> b) provide </w:t>
      </w:r>
      <w:r w:rsidR="00EE57F1">
        <w:rPr>
          <w:rFonts w:ascii="Times New Roman" w:hAnsi="Times New Roman" w:cs="Times New Roman"/>
          <w:sz w:val="24"/>
          <w:szCs w:val="24"/>
        </w:rPr>
        <w:t>mid-stream</w:t>
      </w:r>
      <w:r w:rsidR="004165F2" w:rsidRPr="00EE57F1">
        <w:rPr>
          <w:rFonts w:ascii="Times New Roman" w:hAnsi="Times New Roman" w:cs="Times New Roman"/>
          <w:sz w:val="24"/>
          <w:szCs w:val="24"/>
        </w:rPr>
        <w:t xml:space="preserve"> feedback </w:t>
      </w:r>
      <w:r w:rsidR="00C46090">
        <w:rPr>
          <w:rFonts w:ascii="Times New Roman" w:hAnsi="Times New Roman" w:cs="Times New Roman"/>
          <w:sz w:val="24"/>
          <w:szCs w:val="24"/>
        </w:rPr>
        <w:t>– and allow for course correction</w:t>
      </w:r>
      <w:r w:rsidR="004165F2" w:rsidRPr="00EE57F1">
        <w:rPr>
          <w:rFonts w:ascii="Times New Roman" w:hAnsi="Times New Roman" w:cs="Times New Roman"/>
          <w:sz w:val="24"/>
          <w:szCs w:val="24"/>
        </w:rPr>
        <w:t xml:space="preserve">, and c) decrease </w:t>
      </w:r>
      <w:r>
        <w:rPr>
          <w:rFonts w:ascii="Times New Roman" w:hAnsi="Times New Roman" w:cs="Times New Roman"/>
          <w:sz w:val="24"/>
          <w:szCs w:val="24"/>
        </w:rPr>
        <w:t>our</w:t>
      </w:r>
      <w:r w:rsidR="004165F2" w:rsidRPr="00EE57F1">
        <w:rPr>
          <w:rFonts w:ascii="Times New Roman" w:hAnsi="Times New Roman" w:cs="Times New Roman"/>
          <w:sz w:val="24"/>
          <w:szCs w:val="24"/>
        </w:rPr>
        <w:t xml:space="preserve"> </w:t>
      </w:r>
      <w:r>
        <w:rPr>
          <w:rFonts w:ascii="Times New Roman" w:hAnsi="Times New Roman" w:cs="Times New Roman"/>
          <w:sz w:val="24"/>
          <w:szCs w:val="24"/>
        </w:rPr>
        <w:t xml:space="preserve">end-of-semester </w:t>
      </w:r>
      <w:r w:rsidR="004165F2" w:rsidRPr="00EE57F1">
        <w:rPr>
          <w:rFonts w:ascii="Times New Roman" w:hAnsi="Times New Roman" w:cs="Times New Roman"/>
          <w:sz w:val="24"/>
          <w:szCs w:val="24"/>
        </w:rPr>
        <w:t>grading</w:t>
      </w:r>
      <w:r w:rsidR="004165F2" w:rsidRPr="000F050F">
        <w:rPr>
          <w:rFonts w:ascii="Times New Roman" w:hAnsi="Times New Roman" w:cs="Times New Roman"/>
          <w:color w:val="000000" w:themeColor="text1"/>
          <w:sz w:val="24"/>
          <w:szCs w:val="24"/>
        </w:rPr>
        <w:t>.</w:t>
      </w:r>
      <w:r w:rsidR="00C46090" w:rsidRPr="000F050F">
        <w:rPr>
          <w:rFonts w:ascii="Times New Roman" w:hAnsi="Times New Roman" w:cs="Times New Roman"/>
          <w:color w:val="000000" w:themeColor="text1"/>
          <w:sz w:val="24"/>
          <w:szCs w:val="24"/>
        </w:rPr>
        <w:t xml:space="preserve"> </w:t>
      </w:r>
      <w:r w:rsidRPr="000F050F">
        <w:rPr>
          <w:rFonts w:ascii="Times New Roman" w:hAnsi="Times New Roman" w:cs="Times New Roman"/>
          <w:color w:val="000000" w:themeColor="text1"/>
          <w:sz w:val="24"/>
          <w:szCs w:val="24"/>
        </w:rPr>
        <w:t>Students also</w:t>
      </w:r>
      <w:r w:rsidR="00C46090" w:rsidRPr="000F050F">
        <w:rPr>
          <w:rFonts w:ascii="Times New Roman" w:hAnsi="Times New Roman" w:cs="Times New Roman"/>
          <w:color w:val="000000" w:themeColor="text1"/>
          <w:sz w:val="24"/>
          <w:szCs w:val="24"/>
        </w:rPr>
        <w:t xml:space="preserve"> had </w:t>
      </w:r>
      <w:r w:rsidR="00636C39">
        <w:rPr>
          <w:rFonts w:ascii="Times New Roman" w:hAnsi="Times New Roman" w:cs="Times New Roman"/>
          <w:color w:val="000000" w:themeColor="text1"/>
          <w:sz w:val="24"/>
          <w:szCs w:val="24"/>
        </w:rPr>
        <w:t>(at minimum)</w:t>
      </w:r>
      <w:r w:rsidR="00C46090" w:rsidRPr="000F050F">
        <w:rPr>
          <w:rFonts w:ascii="Times New Roman" w:hAnsi="Times New Roman" w:cs="Times New Roman"/>
          <w:color w:val="000000" w:themeColor="text1"/>
          <w:sz w:val="24"/>
          <w:szCs w:val="24"/>
        </w:rPr>
        <w:t xml:space="preserve"> </w:t>
      </w:r>
      <w:r w:rsidRPr="000F050F">
        <w:rPr>
          <w:rFonts w:ascii="Times New Roman" w:hAnsi="Times New Roman" w:cs="Times New Roman"/>
          <w:color w:val="000000" w:themeColor="text1"/>
          <w:sz w:val="24"/>
          <w:szCs w:val="24"/>
        </w:rPr>
        <w:t>two</w:t>
      </w:r>
      <w:r w:rsidR="00C46090" w:rsidRPr="000F050F">
        <w:rPr>
          <w:rFonts w:ascii="Times New Roman" w:hAnsi="Times New Roman" w:cs="Times New Roman"/>
          <w:color w:val="000000" w:themeColor="text1"/>
          <w:sz w:val="24"/>
          <w:szCs w:val="24"/>
        </w:rPr>
        <w:t xml:space="preserve"> chance</w:t>
      </w:r>
      <w:r w:rsidRPr="000F050F">
        <w:rPr>
          <w:rFonts w:ascii="Times New Roman" w:hAnsi="Times New Roman" w:cs="Times New Roman"/>
          <w:color w:val="000000" w:themeColor="text1"/>
          <w:sz w:val="24"/>
          <w:szCs w:val="24"/>
        </w:rPr>
        <w:t>s</w:t>
      </w:r>
      <w:r w:rsidR="00C46090" w:rsidRPr="000F050F">
        <w:rPr>
          <w:rFonts w:ascii="Times New Roman" w:hAnsi="Times New Roman" w:cs="Times New Roman"/>
          <w:color w:val="000000" w:themeColor="text1"/>
          <w:sz w:val="24"/>
          <w:szCs w:val="24"/>
        </w:rPr>
        <w:t xml:space="preserve"> to interact with interviewees</w:t>
      </w:r>
      <w:r w:rsidRPr="000F050F">
        <w:rPr>
          <w:rFonts w:ascii="Times New Roman" w:hAnsi="Times New Roman" w:cs="Times New Roman"/>
          <w:color w:val="000000" w:themeColor="text1"/>
          <w:sz w:val="24"/>
          <w:szCs w:val="24"/>
        </w:rPr>
        <w:t xml:space="preserve">; client interaction </w:t>
      </w:r>
      <w:r w:rsidR="00C46090" w:rsidRPr="000F050F">
        <w:rPr>
          <w:rFonts w:ascii="Times New Roman" w:hAnsi="Times New Roman" w:cs="Times New Roman"/>
          <w:color w:val="000000" w:themeColor="text1"/>
          <w:sz w:val="24"/>
          <w:szCs w:val="24"/>
        </w:rPr>
        <w:t xml:space="preserve">is a distinct benefit of live cases </w:t>
      </w:r>
      <w:r w:rsidRPr="000F050F">
        <w:rPr>
          <w:rFonts w:ascii="Times New Roman" w:hAnsi="Times New Roman" w:cs="Times New Roman"/>
          <w:color w:val="000000" w:themeColor="text1"/>
          <w:sz w:val="24"/>
          <w:szCs w:val="24"/>
        </w:rPr>
        <w:t>that is nearly impossible in the traditional-case format</w:t>
      </w:r>
      <w:r w:rsidR="00C46090" w:rsidRPr="000F050F">
        <w:rPr>
          <w:rFonts w:ascii="Times New Roman" w:hAnsi="Times New Roman" w:cs="Times New Roman"/>
          <w:color w:val="000000" w:themeColor="text1"/>
          <w:sz w:val="24"/>
          <w:szCs w:val="24"/>
        </w:rPr>
        <w:t>.</w:t>
      </w:r>
    </w:p>
    <w:p w14:paraId="7DE5B0D8" w14:textId="079823AD" w:rsidR="00EB6B53" w:rsidRPr="005B1958" w:rsidRDefault="004165F2" w:rsidP="004165F2">
      <w:pPr>
        <w:spacing w:after="0" w:line="480" w:lineRule="auto"/>
        <w:rPr>
          <w:rFonts w:ascii="Times New Roman" w:hAnsi="Times New Roman" w:cs="Times New Roman"/>
          <w:i/>
          <w:sz w:val="24"/>
          <w:szCs w:val="24"/>
        </w:rPr>
      </w:pPr>
      <w:r w:rsidRPr="00C46090">
        <w:rPr>
          <w:rFonts w:ascii="Times New Roman" w:hAnsi="Times New Roman" w:cs="Times New Roman"/>
          <w:sz w:val="24"/>
          <w:szCs w:val="24"/>
        </w:rPr>
        <w:lastRenderedPageBreak/>
        <w:t xml:space="preserve">The </w:t>
      </w:r>
      <w:r w:rsidR="00C46090">
        <w:rPr>
          <w:rFonts w:ascii="Times New Roman" w:hAnsi="Times New Roman" w:cs="Times New Roman"/>
          <w:sz w:val="24"/>
          <w:szCs w:val="24"/>
        </w:rPr>
        <w:t>Likert item reveal</w:t>
      </w:r>
      <w:r w:rsidR="000F050F">
        <w:rPr>
          <w:rFonts w:ascii="Times New Roman" w:hAnsi="Times New Roman" w:cs="Times New Roman"/>
          <w:sz w:val="24"/>
          <w:szCs w:val="24"/>
        </w:rPr>
        <w:t>s</w:t>
      </w:r>
      <w:r w:rsidR="00C46090">
        <w:rPr>
          <w:rFonts w:ascii="Times New Roman" w:hAnsi="Times New Roman" w:cs="Times New Roman"/>
          <w:sz w:val="24"/>
          <w:szCs w:val="24"/>
        </w:rPr>
        <w:t xml:space="preserve"> that </w:t>
      </w:r>
      <w:r w:rsidR="00CD1A7F">
        <w:rPr>
          <w:rFonts w:ascii="Times New Roman" w:hAnsi="Times New Roman" w:cs="Times New Roman"/>
          <w:sz w:val="24"/>
          <w:szCs w:val="24"/>
        </w:rPr>
        <w:t xml:space="preserve">the </w:t>
      </w:r>
      <w:r w:rsidRPr="00C46090">
        <w:rPr>
          <w:rFonts w:ascii="Times New Roman" w:hAnsi="Times New Roman" w:cs="Times New Roman"/>
          <w:sz w:val="24"/>
          <w:szCs w:val="24"/>
        </w:rPr>
        <w:t xml:space="preserve">class was positive about the project </w:t>
      </w:r>
      <w:r w:rsidR="000F050F">
        <w:rPr>
          <w:rFonts w:ascii="Times New Roman" w:hAnsi="Times New Roman" w:cs="Times New Roman"/>
          <w:sz w:val="24"/>
          <w:szCs w:val="24"/>
        </w:rPr>
        <w:t>format</w:t>
      </w:r>
      <w:r w:rsidRPr="00C46090">
        <w:rPr>
          <w:rFonts w:ascii="Times New Roman" w:hAnsi="Times New Roman" w:cs="Times New Roman"/>
          <w:sz w:val="24"/>
          <w:szCs w:val="24"/>
        </w:rPr>
        <w:t xml:space="preserve"> (mean = 6.75). </w:t>
      </w:r>
      <w:r w:rsidR="00C46090" w:rsidRPr="00C46090">
        <w:rPr>
          <w:rFonts w:ascii="Times New Roman" w:hAnsi="Times New Roman" w:cs="Times New Roman"/>
          <w:sz w:val="24"/>
          <w:szCs w:val="24"/>
        </w:rPr>
        <w:t xml:space="preserve">On the </w:t>
      </w:r>
      <w:r w:rsidR="00C46090" w:rsidRPr="003E7D01">
        <w:rPr>
          <w:rFonts w:ascii="Times New Roman" w:hAnsi="Times New Roman" w:cs="Times New Roman"/>
          <w:sz w:val="24"/>
          <w:szCs w:val="24"/>
        </w:rPr>
        <w:t>short-answer items, s</w:t>
      </w:r>
      <w:r w:rsidR="003E7D01" w:rsidRPr="003E7D01">
        <w:rPr>
          <w:rFonts w:ascii="Times New Roman" w:hAnsi="Times New Roman" w:cs="Times New Roman"/>
          <w:sz w:val="24"/>
          <w:szCs w:val="24"/>
        </w:rPr>
        <w:t>ix</w:t>
      </w:r>
      <w:r w:rsidR="00EB6B53" w:rsidRPr="003E7D01">
        <w:rPr>
          <w:rFonts w:ascii="Times New Roman" w:hAnsi="Times New Roman" w:cs="Times New Roman"/>
          <w:sz w:val="24"/>
          <w:szCs w:val="24"/>
        </w:rPr>
        <w:t xml:space="preserve"> students (2</w:t>
      </w:r>
      <w:r w:rsidR="003E7D01" w:rsidRPr="003E7D01">
        <w:rPr>
          <w:rFonts w:ascii="Times New Roman" w:hAnsi="Times New Roman" w:cs="Times New Roman"/>
          <w:sz w:val="24"/>
          <w:szCs w:val="24"/>
        </w:rPr>
        <w:t>0</w:t>
      </w:r>
      <w:r w:rsidR="00EB6B53" w:rsidRPr="003E7D01">
        <w:rPr>
          <w:rFonts w:ascii="Times New Roman" w:hAnsi="Times New Roman" w:cs="Times New Roman"/>
          <w:sz w:val="24"/>
          <w:szCs w:val="24"/>
        </w:rPr>
        <w:t>.</w:t>
      </w:r>
      <w:r w:rsidR="003E7D01" w:rsidRPr="003E7D01">
        <w:rPr>
          <w:rFonts w:ascii="Times New Roman" w:hAnsi="Times New Roman" w:cs="Times New Roman"/>
          <w:sz w:val="24"/>
          <w:szCs w:val="24"/>
        </w:rPr>
        <w:t>7</w:t>
      </w:r>
      <w:r w:rsidR="00EB6B53" w:rsidRPr="003E7D01">
        <w:rPr>
          <w:rFonts w:ascii="Times New Roman" w:hAnsi="Times New Roman" w:cs="Times New Roman"/>
          <w:sz w:val="24"/>
          <w:szCs w:val="24"/>
        </w:rPr>
        <w:t>%)</w:t>
      </w:r>
      <w:r w:rsidR="00EB6B53">
        <w:rPr>
          <w:rFonts w:ascii="Times New Roman" w:hAnsi="Times New Roman" w:cs="Times New Roman"/>
          <w:sz w:val="24"/>
          <w:szCs w:val="24"/>
        </w:rPr>
        <w:t xml:space="preserve"> referenced the project’s structure</w:t>
      </w:r>
      <w:r w:rsidR="000F050F">
        <w:rPr>
          <w:rFonts w:ascii="Times New Roman" w:hAnsi="Times New Roman" w:cs="Times New Roman"/>
          <w:sz w:val="24"/>
          <w:szCs w:val="24"/>
        </w:rPr>
        <w:t xml:space="preserve"> as a positive;</w:t>
      </w:r>
      <w:r w:rsidR="00C46090">
        <w:rPr>
          <w:rFonts w:ascii="Times New Roman" w:hAnsi="Times New Roman" w:cs="Times New Roman"/>
          <w:sz w:val="24"/>
          <w:szCs w:val="24"/>
        </w:rPr>
        <w:t xml:space="preserve"> none mentioned </w:t>
      </w:r>
      <w:r w:rsidR="000F050F">
        <w:rPr>
          <w:rFonts w:ascii="Times New Roman" w:hAnsi="Times New Roman" w:cs="Times New Roman"/>
          <w:sz w:val="24"/>
          <w:szCs w:val="24"/>
        </w:rPr>
        <w:t>it</w:t>
      </w:r>
      <w:r w:rsidR="00C46090">
        <w:rPr>
          <w:rFonts w:ascii="Times New Roman" w:hAnsi="Times New Roman" w:cs="Times New Roman"/>
          <w:sz w:val="24"/>
          <w:szCs w:val="24"/>
        </w:rPr>
        <w:t xml:space="preserve"> as a negative.</w:t>
      </w:r>
      <w:r w:rsidR="00EB6B53">
        <w:rPr>
          <w:rFonts w:ascii="Times New Roman" w:hAnsi="Times New Roman" w:cs="Times New Roman"/>
          <w:sz w:val="24"/>
          <w:szCs w:val="24"/>
        </w:rPr>
        <w:t xml:space="preserve"> By one student’s estimation, the multiple due dates worked</w:t>
      </w:r>
      <w:r w:rsidR="000F050F">
        <w:rPr>
          <w:rFonts w:ascii="Times New Roman" w:hAnsi="Times New Roman" w:cs="Times New Roman"/>
          <w:sz w:val="24"/>
          <w:szCs w:val="24"/>
        </w:rPr>
        <w:t xml:space="preserve"> -</w:t>
      </w:r>
      <w:r w:rsidR="00EB6B53">
        <w:rPr>
          <w:rFonts w:ascii="Times New Roman" w:hAnsi="Times New Roman" w:cs="Times New Roman"/>
          <w:sz w:val="24"/>
          <w:szCs w:val="24"/>
        </w:rPr>
        <w:t xml:space="preserve"> “The specific outline and due dates helped keep everyone in line and on time.” Another student liked “The incremental steps and not doing all of it at once.” </w:t>
      </w:r>
    </w:p>
    <w:p w14:paraId="3C251653" w14:textId="7CD847F0" w:rsidR="00930495" w:rsidRDefault="004165F2" w:rsidP="001E73F9">
      <w:pPr>
        <w:pStyle w:val="ListParagraph"/>
        <w:spacing w:after="0" w:line="240" w:lineRule="auto"/>
        <w:rPr>
          <w:rFonts w:ascii="Times New Roman" w:hAnsi="Times New Roman" w:cs="Times New Roman"/>
          <w:i/>
          <w:sz w:val="24"/>
          <w:szCs w:val="24"/>
        </w:rPr>
      </w:pPr>
      <w:r w:rsidRPr="004165F2">
        <w:rPr>
          <w:rFonts w:ascii="Times New Roman" w:hAnsi="Times New Roman" w:cs="Times New Roman"/>
          <w:i/>
          <w:sz w:val="24"/>
          <w:szCs w:val="24"/>
        </w:rPr>
        <w:t>RQ</w:t>
      </w:r>
      <w:r>
        <w:rPr>
          <w:rFonts w:ascii="Times New Roman" w:hAnsi="Times New Roman" w:cs="Times New Roman"/>
          <w:i/>
          <w:sz w:val="24"/>
          <w:szCs w:val="24"/>
          <w:vertAlign w:val="subscript"/>
        </w:rPr>
        <w:t>7</w:t>
      </w:r>
      <w:r w:rsidRPr="004165F2">
        <w:rPr>
          <w:rFonts w:ascii="Times New Roman" w:hAnsi="Times New Roman" w:cs="Times New Roman"/>
          <w:i/>
          <w:sz w:val="24"/>
          <w:szCs w:val="24"/>
        </w:rPr>
        <w:t xml:space="preserve"> – Did students agree that “</w:t>
      </w:r>
      <w:r w:rsidR="00930495" w:rsidRPr="001E73F9">
        <w:rPr>
          <w:rFonts w:ascii="Times New Roman" w:hAnsi="Times New Roman" w:cs="Times New Roman"/>
          <w:i/>
          <w:sz w:val="24"/>
          <w:szCs w:val="24"/>
        </w:rPr>
        <w:t>Using the audio to write the reports helped me better connect the f</w:t>
      </w:r>
      <w:r w:rsidR="00EB6B53">
        <w:rPr>
          <w:rFonts w:ascii="Times New Roman" w:hAnsi="Times New Roman" w:cs="Times New Roman"/>
          <w:i/>
          <w:sz w:val="24"/>
          <w:szCs w:val="24"/>
        </w:rPr>
        <w:t>irm’s resources to our solution</w:t>
      </w:r>
      <w:r w:rsidR="00EB6B53" w:rsidRPr="004165F2">
        <w:rPr>
          <w:rFonts w:ascii="Times New Roman" w:hAnsi="Times New Roman" w:cs="Times New Roman"/>
          <w:i/>
          <w:sz w:val="24"/>
          <w:szCs w:val="24"/>
        </w:rPr>
        <w:t>”?</w:t>
      </w:r>
    </w:p>
    <w:p w14:paraId="3C39AE7B" w14:textId="77777777" w:rsidR="00627280" w:rsidRDefault="00627280" w:rsidP="001E73F9">
      <w:pPr>
        <w:pStyle w:val="ListParagraph"/>
        <w:spacing w:after="0" w:line="240" w:lineRule="auto"/>
        <w:rPr>
          <w:rFonts w:ascii="Times New Roman" w:hAnsi="Times New Roman" w:cs="Times New Roman"/>
          <w:i/>
          <w:sz w:val="24"/>
          <w:szCs w:val="24"/>
        </w:rPr>
      </w:pPr>
    </w:p>
    <w:p w14:paraId="4B8325A0" w14:textId="77777777" w:rsidR="00627280" w:rsidRPr="00627280" w:rsidRDefault="00627280" w:rsidP="00627280">
      <w:pPr>
        <w:pStyle w:val="ListParagraph"/>
        <w:spacing w:after="0" w:line="240" w:lineRule="auto"/>
        <w:rPr>
          <w:rFonts w:ascii="Times New Roman" w:hAnsi="Times New Roman" w:cs="Times New Roman"/>
          <w:i/>
          <w:sz w:val="24"/>
          <w:szCs w:val="24"/>
        </w:rPr>
      </w:pPr>
      <w:r w:rsidRPr="00627280">
        <w:rPr>
          <w:rFonts w:ascii="Times New Roman" w:hAnsi="Times New Roman" w:cs="Times New Roman"/>
          <w:i/>
          <w:sz w:val="24"/>
          <w:szCs w:val="24"/>
        </w:rPr>
        <w:t>RQ</w:t>
      </w:r>
      <w:r w:rsidRPr="00627280">
        <w:rPr>
          <w:rFonts w:ascii="Times New Roman" w:hAnsi="Times New Roman" w:cs="Times New Roman"/>
          <w:i/>
          <w:sz w:val="24"/>
          <w:szCs w:val="24"/>
          <w:vertAlign w:val="subscript"/>
        </w:rPr>
        <w:t>8</w:t>
      </w:r>
      <w:r w:rsidRPr="00627280">
        <w:rPr>
          <w:rFonts w:ascii="Times New Roman" w:hAnsi="Times New Roman" w:cs="Times New Roman"/>
          <w:i/>
          <w:sz w:val="24"/>
          <w:szCs w:val="24"/>
        </w:rPr>
        <w:t xml:space="preserve"> – Did students agree that “The second interview helped us come up with a better plan”?</w:t>
      </w:r>
    </w:p>
    <w:p w14:paraId="0F62F0A5" w14:textId="77777777" w:rsidR="001E73F9" w:rsidRPr="00627280" w:rsidRDefault="001E73F9" w:rsidP="001E73F9">
      <w:pPr>
        <w:pStyle w:val="ListParagraph"/>
        <w:spacing w:after="0" w:line="240" w:lineRule="auto"/>
        <w:rPr>
          <w:rFonts w:ascii="Times New Roman" w:hAnsi="Times New Roman" w:cs="Times New Roman"/>
          <w:i/>
          <w:sz w:val="24"/>
          <w:szCs w:val="24"/>
        </w:rPr>
      </w:pPr>
    </w:p>
    <w:p w14:paraId="75D654F3" w14:textId="0B6C5A67" w:rsidR="00930495" w:rsidRPr="005E35E9" w:rsidRDefault="005E35E9" w:rsidP="00930495">
      <w:pPr>
        <w:spacing w:after="0" w:line="480" w:lineRule="auto"/>
        <w:rPr>
          <w:rFonts w:ascii="Times New Roman" w:hAnsi="Times New Roman" w:cs="Times New Roman"/>
          <w:sz w:val="24"/>
          <w:szCs w:val="24"/>
        </w:rPr>
      </w:pPr>
      <w:r>
        <w:rPr>
          <w:rFonts w:ascii="Times New Roman" w:hAnsi="Times New Roman" w:cs="Times New Roman"/>
          <w:sz w:val="24"/>
          <w:szCs w:val="24"/>
        </w:rPr>
        <w:t>For students, t</w:t>
      </w:r>
      <w:r w:rsidR="004165F2" w:rsidRPr="004165F2">
        <w:rPr>
          <w:rFonts w:ascii="Times New Roman" w:hAnsi="Times New Roman" w:cs="Times New Roman"/>
          <w:sz w:val="24"/>
          <w:szCs w:val="24"/>
        </w:rPr>
        <w:t xml:space="preserve">he interviews were both </w:t>
      </w:r>
      <w:r w:rsidR="00814173">
        <w:rPr>
          <w:rFonts w:ascii="Times New Roman" w:hAnsi="Times New Roman" w:cs="Times New Roman"/>
          <w:sz w:val="24"/>
          <w:szCs w:val="24"/>
        </w:rPr>
        <w:t>a) evidence for</w:t>
      </w:r>
      <w:r w:rsidR="004165F2">
        <w:rPr>
          <w:rFonts w:ascii="Times New Roman" w:hAnsi="Times New Roman" w:cs="Times New Roman"/>
          <w:sz w:val="24"/>
          <w:szCs w:val="24"/>
        </w:rPr>
        <w:t xml:space="preserve"> the</w:t>
      </w:r>
      <w:r w:rsidR="00814173">
        <w:rPr>
          <w:rFonts w:ascii="Times New Roman" w:hAnsi="Times New Roman" w:cs="Times New Roman"/>
          <w:sz w:val="24"/>
          <w:szCs w:val="24"/>
        </w:rPr>
        <w:t>ir case analyse</w:t>
      </w:r>
      <w:r w:rsidR="004165F2">
        <w:rPr>
          <w:rFonts w:ascii="Times New Roman" w:hAnsi="Times New Roman" w:cs="Times New Roman"/>
          <w:sz w:val="24"/>
          <w:szCs w:val="24"/>
        </w:rPr>
        <w:t xml:space="preserve">s and </w:t>
      </w:r>
      <w:r w:rsidR="00814173">
        <w:rPr>
          <w:rFonts w:ascii="Times New Roman" w:hAnsi="Times New Roman" w:cs="Times New Roman"/>
          <w:sz w:val="24"/>
          <w:szCs w:val="24"/>
        </w:rPr>
        <w:t xml:space="preserve">b) </w:t>
      </w:r>
      <w:r w:rsidR="004165F2" w:rsidRPr="004165F2">
        <w:rPr>
          <w:rFonts w:ascii="Times New Roman" w:hAnsi="Times New Roman" w:cs="Times New Roman"/>
          <w:sz w:val="24"/>
          <w:szCs w:val="24"/>
        </w:rPr>
        <w:t>deliverable</w:t>
      </w:r>
      <w:r w:rsidR="004165F2">
        <w:rPr>
          <w:rFonts w:ascii="Times New Roman" w:hAnsi="Times New Roman" w:cs="Times New Roman"/>
          <w:sz w:val="24"/>
          <w:szCs w:val="24"/>
        </w:rPr>
        <w:t>s</w:t>
      </w:r>
      <w:r w:rsidR="00627280">
        <w:rPr>
          <w:rFonts w:ascii="Times New Roman" w:hAnsi="Times New Roman" w:cs="Times New Roman"/>
          <w:sz w:val="24"/>
          <w:szCs w:val="24"/>
        </w:rPr>
        <w:t xml:space="preserve"> for which they earned grades. </w:t>
      </w:r>
      <w:r w:rsidR="000F050F">
        <w:rPr>
          <w:rFonts w:ascii="Times New Roman" w:hAnsi="Times New Roman" w:cs="Times New Roman"/>
          <w:sz w:val="24"/>
          <w:szCs w:val="24"/>
        </w:rPr>
        <w:t>Too often in</w:t>
      </w:r>
      <w:r w:rsidRPr="005E35E9">
        <w:rPr>
          <w:rFonts w:ascii="Times New Roman" w:hAnsi="Times New Roman" w:cs="Times New Roman"/>
          <w:sz w:val="24"/>
          <w:szCs w:val="24"/>
        </w:rPr>
        <w:t xml:space="preserve"> the past</w:t>
      </w:r>
      <w:r w:rsidR="00814173">
        <w:rPr>
          <w:rFonts w:ascii="Times New Roman" w:hAnsi="Times New Roman" w:cs="Times New Roman"/>
          <w:sz w:val="24"/>
          <w:szCs w:val="24"/>
        </w:rPr>
        <w:t>,</w:t>
      </w:r>
      <w:r w:rsidR="00930495" w:rsidRPr="005E35E9">
        <w:rPr>
          <w:rFonts w:ascii="Times New Roman" w:hAnsi="Times New Roman" w:cs="Times New Roman"/>
          <w:sz w:val="24"/>
          <w:szCs w:val="24"/>
        </w:rPr>
        <w:t xml:space="preserve"> students</w:t>
      </w:r>
      <w:r w:rsidR="00814173">
        <w:rPr>
          <w:rFonts w:ascii="Times New Roman" w:hAnsi="Times New Roman" w:cs="Times New Roman"/>
          <w:sz w:val="24"/>
          <w:szCs w:val="24"/>
        </w:rPr>
        <w:t xml:space="preserve"> </w:t>
      </w:r>
      <w:r w:rsidR="000F050F">
        <w:rPr>
          <w:rFonts w:ascii="Times New Roman" w:hAnsi="Times New Roman" w:cs="Times New Roman"/>
          <w:sz w:val="24"/>
          <w:szCs w:val="24"/>
        </w:rPr>
        <w:t>c</w:t>
      </w:r>
      <w:r>
        <w:rPr>
          <w:rFonts w:ascii="Times New Roman" w:hAnsi="Times New Roman" w:cs="Times New Roman"/>
          <w:sz w:val="24"/>
          <w:szCs w:val="24"/>
        </w:rPr>
        <w:t xml:space="preserve">onducted interviews but </w:t>
      </w:r>
      <w:r w:rsidR="000F050F">
        <w:rPr>
          <w:rFonts w:ascii="Times New Roman" w:hAnsi="Times New Roman" w:cs="Times New Roman"/>
          <w:sz w:val="24"/>
          <w:szCs w:val="24"/>
        </w:rPr>
        <w:t xml:space="preserve">did </w:t>
      </w:r>
      <w:r>
        <w:rPr>
          <w:rFonts w:ascii="Times New Roman" w:hAnsi="Times New Roman" w:cs="Times New Roman"/>
          <w:sz w:val="24"/>
          <w:szCs w:val="24"/>
        </w:rPr>
        <w:t>not use them</w:t>
      </w:r>
      <w:r w:rsidR="00930495" w:rsidRPr="005E35E9">
        <w:rPr>
          <w:rFonts w:ascii="Times New Roman" w:hAnsi="Times New Roman" w:cs="Times New Roman"/>
          <w:sz w:val="24"/>
          <w:szCs w:val="24"/>
        </w:rPr>
        <w:t xml:space="preserve"> when crafting their strategies. </w:t>
      </w:r>
      <w:r w:rsidR="00627280" w:rsidRPr="005E35E9">
        <w:rPr>
          <w:rFonts w:ascii="Times New Roman" w:hAnsi="Times New Roman" w:cs="Times New Roman"/>
          <w:sz w:val="24"/>
          <w:szCs w:val="24"/>
        </w:rPr>
        <w:t xml:space="preserve">Therefore, </w:t>
      </w:r>
      <w:r w:rsidR="00627280">
        <w:rPr>
          <w:rFonts w:ascii="Times New Roman" w:hAnsi="Times New Roman" w:cs="Times New Roman"/>
          <w:sz w:val="24"/>
          <w:szCs w:val="24"/>
        </w:rPr>
        <w:t xml:space="preserve">in Spring 2018, </w:t>
      </w:r>
      <w:r w:rsidR="00814173">
        <w:rPr>
          <w:rFonts w:ascii="Times New Roman" w:hAnsi="Times New Roman" w:cs="Times New Roman"/>
          <w:sz w:val="24"/>
          <w:szCs w:val="24"/>
        </w:rPr>
        <w:t>the project required each group</w:t>
      </w:r>
      <w:r w:rsidR="00627280" w:rsidRPr="005E35E9">
        <w:rPr>
          <w:rFonts w:ascii="Times New Roman" w:hAnsi="Times New Roman" w:cs="Times New Roman"/>
          <w:sz w:val="24"/>
          <w:szCs w:val="24"/>
        </w:rPr>
        <w:t xml:space="preserve"> </w:t>
      </w:r>
      <w:r w:rsidR="00814173">
        <w:rPr>
          <w:rFonts w:ascii="Times New Roman" w:hAnsi="Times New Roman" w:cs="Times New Roman"/>
          <w:sz w:val="24"/>
          <w:szCs w:val="24"/>
        </w:rPr>
        <w:t>to support its strategy</w:t>
      </w:r>
      <w:r w:rsidR="00814173" w:rsidRPr="005E35E9">
        <w:rPr>
          <w:rFonts w:ascii="Times New Roman" w:hAnsi="Times New Roman" w:cs="Times New Roman"/>
          <w:sz w:val="24"/>
          <w:szCs w:val="24"/>
        </w:rPr>
        <w:t xml:space="preserve"> </w:t>
      </w:r>
      <w:r w:rsidR="00814173">
        <w:rPr>
          <w:rFonts w:ascii="Times New Roman" w:hAnsi="Times New Roman" w:cs="Times New Roman"/>
          <w:sz w:val="24"/>
          <w:szCs w:val="24"/>
        </w:rPr>
        <w:t xml:space="preserve">with a </w:t>
      </w:r>
      <w:r w:rsidR="00627280" w:rsidRPr="005E35E9">
        <w:rPr>
          <w:rFonts w:ascii="Times New Roman" w:hAnsi="Times New Roman" w:cs="Times New Roman"/>
          <w:sz w:val="24"/>
          <w:szCs w:val="24"/>
        </w:rPr>
        <w:t xml:space="preserve">minimum of eight direct quotes from their audio recordings. </w:t>
      </w:r>
      <w:r w:rsidR="00930495" w:rsidRPr="005E35E9">
        <w:rPr>
          <w:rFonts w:ascii="Times New Roman" w:hAnsi="Times New Roman" w:cs="Times New Roman"/>
          <w:sz w:val="24"/>
          <w:szCs w:val="24"/>
        </w:rPr>
        <w:t xml:space="preserve">The idea was that the interview revealed the </w:t>
      </w:r>
      <w:r>
        <w:rPr>
          <w:rFonts w:ascii="Times New Roman" w:hAnsi="Times New Roman" w:cs="Times New Roman"/>
          <w:sz w:val="24"/>
          <w:szCs w:val="24"/>
        </w:rPr>
        <w:t xml:space="preserve">firm’s </w:t>
      </w:r>
      <w:r w:rsidR="00930495" w:rsidRPr="005E35E9">
        <w:rPr>
          <w:rFonts w:ascii="Times New Roman" w:hAnsi="Times New Roman" w:cs="Times New Roman"/>
          <w:sz w:val="24"/>
          <w:szCs w:val="24"/>
        </w:rPr>
        <w:t xml:space="preserve">available </w:t>
      </w:r>
      <w:r>
        <w:rPr>
          <w:rFonts w:ascii="Times New Roman" w:hAnsi="Times New Roman" w:cs="Times New Roman"/>
          <w:sz w:val="24"/>
          <w:szCs w:val="24"/>
        </w:rPr>
        <w:t>resources</w:t>
      </w:r>
      <w:r w:rsidR="00814173">
        <w:rPr>
          <w:rFonts w:ascii="Times New Roman" w:hAnsi="Times New Roman" w:cs="Times New Roman"/>
          <w:sz w:val="24"/>
          <w:szCs w:val="24"/>
        </w:rPr>
        <w:t>;</w:t>
      </w:r>
      <w:r w:rsidR="00930495" w:rsidRPr="005E35E9">
        <w:rPr>
          <w:rFonts w:ascii="Times New Roman" w:hAnsi="Times New Roman" w:cs="Times New Roman"/>
          <w:sz w:val="24"/>
          <w:szCs w:val="24"/>
        </w:rPr>
        <w:t xml:space="preserve"> the solution showed </w:t>
      </w:r>
      <w:r w:rsidR="00627280">
        <w:rPr>
          <w:rFonts w:ascii="Times New Roman" w:hAnsi="Times New Roman" w:cs="Times New Roman"/>
          <w:sz w:val="24"/>
          <w:szCs w:val="24"/>
        </w:rPr>
        <w:t>that</w:t>
      </w:r>
      <w:r w:rsidR="00930495" w:rsidRPr="005E35E9">
        <w:rPr>
          <w:rFonts w:ascii="Times New Roman" w:hAnsi="Times New Roman" w:cs="Times New Roman"/>
          <w:sz w:val="24"/>
          <w:szCs w:val="24"/>
        </w:rPr>
        <w:t xml:space="preserve"> </w:t>
      </w:r>
      <w:r w:rsidR="00627280">
        <w:rPr>
          <w:rFonts w:ascii="Times New Roman" w:hAnsi="Times New Roman" w:cs="Times New Roman"/>
          <w:sz w:val="24"/>
          <w:szCs w:val="24"/>
        </w:rPr>
        <w:t xml:space="preserve">– through critical thinking - </w:t>
      </w:r>
      <w:r w:rsidR="00930495" w:rsidRPr="005E35E9">
        <w:rPr>
          <w:rFonts w:ascii="Times New Roman" w:hAnsi="Times New Roman" w:cs="Times New Roman"/>
          <w:sz w:val="24"/>
          <w:szCs w:val="24"/>
        </w:rPr>
        <w:t>the students</w:t>
      </w:r>
      <w:r w:rsidR="00814173">
        <w:rPr>
          <w:rFonts w:ascii="Times New Roman" w:hAnsi="Times New Roman" w:cs="Times New Roman"/>
          <w:sz w:val="24"/>
          <w:szCs w:val="24"/>
        </w:rPr>
        <w:t xml:space="preserve"> could build a strategic plan around those resources</w:t>
      </w:r>
      <w:r w:rsidR="00930495" w:rsidRPr="005E35E9">
        <w:rPr>
          <w:rFonts w:ascii="Times New Roman" w:hAnsi="Times New Roman" w:cs="Times New Roman"/>
          <w:sz w:val="24"/>
          <w:szCs w:val="24"/>
        </w:rPr>
        <w:t xml:space="preserve">. </w:t>
      </w:r>
    </w:p>
    <w:p w14:paraId="5C0229D6" w14:textId="40AB6403" w:rsidR="00627280" w:rsidRPr="005E35E9" w:rsidRDefault="005E35E9" w:rsidP="00627280">
      <w:pPr>
        <w:spacing w:after="0" w:line="480" w:lineRule="auto"/>
        <w:rPr>
          <w:rFonts w:ascii="Times New Roman" w:hAnsi="Times New Roman" w:cs="Times New Roman"/>
          <w:sz w:val="24"/>
          <w:szCs w:val="24"/>
        </w:rPr>
      </w:pPr>
      <w:r>
        <w:rPr>
          <w:rFonts w:ascii="Times New Roman" w:hAnsi="Times New Roman" w:cs="Times New Roman"/>
          <w:sz w:val="24"/>
          <w:szCs w:val="24"/>
        </w:rPr>
        <w:t>For RQ</w:t>
      </w:r>
      <w:r w:rsidRPr="005E35E9">
        <w:rPr>
          <w:rFonts w:ascii="Times New Roman" w:hAnsi="Times New Roman" w:cs="Times New Roman"/>
          <w:sz w:val="24"/>
          <w:szCs w:val="24"/>
          <w:vertAlign w:val="subscript"/>
        </w:rPr>
        <w:t>7</w:t>
      </w:r>
      <w:r>
        <w:rPr>
          <w:rFonts w:ascii="Times New Roman" w:hAnsi="Times New Roman" w:cs="Times New Roman"/>
          <w:sz w:val="24"/>
          <w:szCs w:val="24"/>
        </w:rPr>
        <w:t xml:space="preserve">, </w:t>
      </w:r>
      <w:r w:rsidR="00230FEB">
        <w:rPr>
          <w:rFonts w:ascii="Times New Roman" w:hAnsi="Times New Roman" w:cs="Times New Roman"/>
          <w:sz w:val="24"/>
          <w:szCs w:val="24"/>
        </w:rPr>
        <w:t>s</w:t>
      </w:r>
      <w:r w:rsidR="00930495" w:rsidRPr="005E35E9">
        <w:rPr>
          <w:rFonts w:ascii="Times New Roman" w:hAnsi="Times New Roman" w:cs="Times New Roman"/>
          <w:sz w:val="24"/>
          <w:szCs w:val="24"/>
        </w:rPr>
        <w:t xml:space="preserve">tudents agreed that the audio was helpful (mean score of 6.24), but answers were varied (standard deviation of 1.01). </w:t>
      </w:r>
      <w:r w:rsidR="00230FEB">
        <w:rPr>
          <w:rFonts w:ascii="Times New Roman" w:hAnsi="Times New Roman" w:cs="Times New Roman"/>
          <w:sz w:val="24"/>
          <w:szCs w:val="24"/>
        </w:rPr>
        <w:t xml:space="preserve">Moreover, </w:t>
      </w:r>
      <w:r w:rsidR="00627280">
        <w:rPr>
          <w:rFonts w:ascii="Times New Roman" w:hAnsi="Times New Roman" w:cs="Times New Roman"/>
          <w:sz w:val="24"/>
          <w:szCs w:val="24"/>
        </w:rPr>
        <w:t xml:space="preserve">it was our subjective impression that </w:t>
      </w:r>
      <w:r w:rsidR="00230FEB">
        <w:rPr>
          <w:rFonts w:ascii="Times New Roman" w:hAnsi="Times New Roman" w:cs="Times New Roman"/>
          <w:sz w:val="24"/>
          <w:szCs w:val="24"/>
        </w:rPr>
        <w:t xml:space="preserve">quotes improved </w:t>
      </w:r>
      <w:r w:rsidR="00627280">
        <w:rPr>
          <w:rFonts w:ascii="Times New Roman" w:hAnsi="Times New Roman" w:cs="Times New Roman"/>
          <w:sz w:val="24"/>
          <w:szCs w:val="24"/>
        </w:rPr>
        <w:t>the Spring 2018 projects and that the students’ thinking showed more depth than we had seen in previous semesters.</w:t>
      </w:r>
    </w:p>
    <w:p w14:paraId="1D8126DF" w14:textId="3FB69B70" w:rsidR="00930495" w:rsidRPr="00627280" w:rsidRDefault="00627280" w:rsidP="00930495">
      <w:pPr>
        <w:spacing w:after="0" w:line="480" w:lineRule="auto"/>
        <w:rPr>
          <w:rFonts w:ascii="Times New Roman" w:hAnsi="Times New Roman" w:cs="Times New Roman"/>
          <w:sz w:val="24"/>
          <w:szCs w:val="24"/>
        </w:rPr>
      </w:pPr>
      <w:proofErr w:type="gramStart"/>
      <w:r w:rsidRPr="00627280">
        <w:rPr>
          <w:rFonts w:ascii="Times New Roman" w:hAnsi="Times New Roman" w:cs="Times New Roman"/>
          <w:sz w:val="24"/>
          <w:szCs w:val="24"/>
        </w:rPr>
        <w:t>In regard to</w:t>
      </w:r>
      <w:proofErr w:type="gramEnd"/>
      <w:r w:rsidRPr="00627280">
        <w:rPr>
          <w:rFonts w:ascii="Times New Roman" w:hAnsi="Times New Roman" w:cs="Times New Roman"/>
          <w:sz w:val="24"/>
          <w:szCs w:val="24"/>
        </w:rPr>
        <w:t xml:space="preserve"> RQ</w:t>
      </w:r>
      <w:r w:rsidRPr="00627280">
        <w:rPr>
          <w:rFonts w:ascii="Times New Roman" w:hAnsi="Times New Roman" w:cs="Times New Roman"/>
          <w:sz w:val="24"/>
          <w:szCs w:val="24"/>
          <w:vertAlign w:val="subscript"/>
        </w:rPr>
        <w:t>8</w:t>
      </w:r>
      <w:r w:rsidRPr="00627280">
        <w:rPr>
          <w:rFonts w:ascii="Times New Roman" w:hAnsi="Times New Roman" w:cs="Times New Roman"/>
          <w:sz w:val="24"/>
          <w:szCs w:val="24"/>
        </w:rPr>
        <w:t xml:space="preserve">, </w:t>
      </w:r>
      <w:r w:rsidR="00930495" w:rsidRPr="00627280">
        <w:rPr>
          <w:rFonts w:ascii="Times New Roman" w:hAnsi="Times New Roman" w:cs="Times New Roman"/>
          <w:sz w:val="24"/>
          <w:szCs w:val="24"/>
        </w:rPr>
        <w:t xml:space="preserve">Yin (2018) asserts that researchers can improve their cases by having interviewees assess the case researchers’ work. Therefore, the second interaction between </w:t>
      </w:r>
      <w:r w:rsidR="00230FEB">
        <w:rPr>
          <w:rFonts w:ascii="Times New Roman" w:hAnsi="Times New Roman" w:cs="Times New Roman"/>
          <w:sz w:val="24"/>
          <w:szCs w:val="24"/>
        </w:rPr>
        <w:t>student and interviewee</w:t>
      </w:r>
      <w:r w:rsidR="00930495" w:rsidRPr="00627280">
        <w:rPr>
          <w:rFonts w:ascii="Times New Roman" w:hAnsi="Times New Roman" w:cs="Times New Roman"/>
          <w:sz w:val="24"/>
          <w:szCs w:val="24"/>
        </w:rPr>
        <w:t xml:space="preserve"> provides the </w:t>
      </w:r>
      <w:r w:rsidR="00230FEB">
        <w:rPr>
          <w:rFonts w:ascii="Times New Roman" w:hAnsi="Times New Roman" w:cs="Times New Roman"/>
          <w:sz w:val="24"/>
          <w:szCs w:val="24"/>
        </w:rPr>
        <w:t>student</w:t>
      </w:r>
      <w:r w:rsidR="00930495" w:rsidRPr="00627280">
        <w:rPr>
          <w:rFonts w:ascii="Times New Roman" w:hAnsi="Times New Roman" w:cs="Times New Roman"/>
          <w:sz w:val="24"/>
          <w:szCs w:val="24"/>
        </w:rPr>
        <w:t xml:space="preserve"> with a</w:t>
      </w:r>
      <w:r>
        <w:rPr>
          <w:rFonts w:ascii="Times New Roman" w:hAnsi="Times New Roman" w:cs="Times New Roman"/>
          <w:sz w:val="24"/>
          <w:szCs w:val="24"/>
        </w:rPr>
        <w:t>n</w:t>
      </w:r>
      <w:r w:rsidR="00930495" w:rsidRPr="00627280">
        <w:rPr>
          <w:rFonts w:ascii="Times New Roman" w:hAnsi="Times New Roman" w:cs="Times New Roman"/>
          <w:sz w:val="24"/>
          <w:szCs w:val="24"/>
        </w:rPr>
        <w:t xml:space="preserve"> opportunity to revise </w:t>
      </w:r>
      <w:r w:rsidR="00230FEB">
        <w:rPr>
          <w:rFonts w:ascii="Times New Roman" w:hAnsi="Times New Roman" w:cs="Times New Roman"/>
          <w:sz w:val="24"/>
          <w:szCs w:val="24"/>
        </w:rPr>
        <w:t>the</w:t>
      </w:r>
      <w:r w:rsidR="00930495" w:rsidRPr="00627280">
        <w:rPr>
          <w:rFonts w:ascii="Times New Roman" w:hAnsi="Times New Roman" w:cs="Times New Roman"/>
          <w:sz w:val="24"/>
          <w:szCs w:val="24"/>
        </w:rPr>
        <w:t xml:space="preserve"> </w:t>
      </w:r>
      <w:r>
        <w:rPr>
          <w:rFonts w:ascii="Times New Roman" w:hAnsi="Times New Roman" w:cs="Times New Roman"/>
          <w:sz w:val="24"/>
          <w:szCs w:val="24"/>
        </w:rPr>
        <w:t xml:space="preserve">initial </w:t>
      </w:r>
      <w:r w:rsidR="00230FEB">
        <w:rPr>
          <w:rFonts w:ascii="Times New Roman" w:hAnsi="Times New Roman" w:cs="Times New Roman"/>
          <w:sz w:val="24"/>
          <w:szCs w:val="24"/>
        </w:rPr>
        <w:t>plan</w:t>
      </w:r>
      <w:r w:rsidR="00930495" w:rsidRPr="00627280">
        <w:rPr>
          <w:rFonts w:ascii="Times New Roman" w:hAnsi="Times New Roman" w:cs="Times New Roman"/>
          <w:sz w:val="24"/>
          <w:szCs w:val="24"/>
        </w:rPr>
        <w:t xml:space="preserve">. </w:t>
      </w:r>
    </w:p>
    <w:p w14:paraId="7EBCF7E0" w14:textId="6B74CFAF" w:rsidR="00930495" w:rsidRPr="00E96F03" w:rsidRDefault="00930495" w:rsidP="00930495">
      <w:pPr>
        <w:spacing w:after="0" w:line="480" w:lineRule="auto"/>
        <w:rPr>
          <w:rFonts w:ascii="Times New Roman" w:hAnsi="Times New Roman" w:cs="Times New Roman"/>
          <w:sz w:val="24"/>
          <w:szCs w:val="24"/>
        </w:rPr>
      </w:pPr>
      <w:r w:rsidRPr="00E96F03">
        <w:rPr>
          <w:rFonts w:ascii="Times New Roman" w:hAnsi="Times New Roman" w:cs="Times New Roman"/>
          <w:sz w:val="24"/>
          <w:szCs w:val="24"/>
        </w:rPr>
        <w:t>I</w:t>
      </w:r>
      <w:r w:rsidR="00627280" w:rsidRPr="00E96F03">
        <w:rPr>
          <w:rFonts w:ascii="Times New Roman" w:hAnsi="Times New Roman" w:cs="Times New Roman"/>
          <w:sz w:val="24"/>
          <w:szCs w:val="24"/>
        </w:rPr>
        <w:t>n Spring 2018,</w:t>
      </w:r>
      <w:r w:rsidRPr="00E96F03">
        <w:rPr>
          <w:rFonts w:ascii="Times New Roman" w:hAnsi="Times New Roman" w:cs="Times New Roman"/>
          <w:sz w:val="24"/>
          <w:szCs w:val="24"/>
        </w:rPr>
        <w:t xml:space="preserve"> </w:t>
      </w:r>
      <w:r w:rsidR="00230FEB">
        <w:rPr>
          <w:rFonts w:ascii="Times New Roman" w:hAnsi="Times New Roman" w:cs="Times New Roman"/>
          <w:sz w:val="24"/>
          <w:szCs w:val="24"/>
        </w:rPr>
        <w:t xml:space="preserve">the </w:t>
      </w:r>
      <w:r w:rsidR="00160D7A">
        <w:rPr>
          <w:rFonts w:ascii="Times New Roman" w:hAnsi="Times New Roman" w:cs="Times New Roman"/>
          <w:sz w:val="24"/>
          <w:szCs w:val="24"/>
        </w:rPr>
        <w:t xml:space="preserve">second </w:t>
      </w:r>
      <w:r w:rsidR="00230FEB">
        <w:rPr>
          <w:rFonts w:ascii="Times New Roman" w:hAnsi="Times New Roman" w:cs="Times New Roman"/>
          <w:sz w:val="24"/>
          <w:szCs w:val="24"/>
        </w:rPr>
        <w:t xml:space="preserve">interviews revealed that </w:t>
      </w:r>
      <w:r w:rsidRPr="00E96F03">
        <w:rPr>
          <w:rFonts w:ascii="Times New Roman" w:hAnsi="Times New Roman" w:cs="Times New Roman"/>
          <w:sz w:val="24"/>
          <w:szCs w:val="24"/>
        </w:rPr>
        <w:t>students</w:t>
      </w:r>
      <w:r w:rsidR="00627280" w:rsidRPr="00E96F03">
        <w:rPr>
          <w:rFonts w:ascii="Times New Roman" w:hAnsi="Times New Roman" w:cs="Times New Roman"/>
          <w:sz w:val="24"/>
          <w:szCs w:val="24"/>
        </w:rPr>
        <w:t xml:space="preserve"> often</w:t>
      </w:r>
      <w:r w:rsidRPr="00E96F03">
        <w:rPr>
          <w:rFonts w:ascii="Times New Roman" w:hAnsi="Times New Roman" w:cs="Times New Roman"/>
          <w:sz w:val="24"/>
          <w:szCs w:val="24"/>
        </w:rPr>
        <w:t xml:space="preserve"> had</w:t>
      </w:r>
      <w:r w:rsidR="00160D7A">
        <w:rPr>
          <w:rFonts w:ascii="Times New Roman" w:hAnsi="Times New Roman" w:cs="Times New Roman"/>
          <w:sz w:val="24"/>
          <w:szCs w:val="24"/>
        </w:rPr>
        <w:t xml:space="preserve"> a)</w:t>
      </w:r>
      <w:r w:rsidRPr="00E96F03">
        <w:rPr>
          <w:rFonts w:ascii="Times New Roman" w:hAnsi="Times New Roman" w:cs="Times New Roman"/>
          <w:sz w:val="24"/>
          <w:szCs w:val="24"/>
        </w:rPr>
        <w:t xml:space="preserve"> misinterpreted the interviewee’s </w:t>
      </w:r>
      <w:r w:rsidR="00230FEB">
        <w:rPr>
          <w:rFonts w:ascii="Times New Roman" w:hAnsi="Times New Roman" w:cs="Times New Roman"/>
          <w:sz w:val="24"/>
          <w:szCs w:val="24"/>
        </w:rPr>
        <w:t>initial remarks</w:t>
      </w:r>
      <w:r w:rsidRPr="00E96F03">
        <w:rPr>
          <w:rFonts w:ascii="Times New Roman" w:hAnsi="Times New Roman" w:cs="Times New Roman"/>
          <w:sz w:val="24"/>
          <w:szCs w:val="24"/>
        </w:rPr>
        <w:t xml:space="preserve"> or</w:t>
      </w:r>
      <w:r w:rsidR="00160D7A">
        <w:rPr>
          <w:rFonts w:ascii="Times New Roman" w:hAnsi="Times New Roman" w:cs="Times New Roman"/>
          <w:sz w:val="24"/>
          <w:szCs w:val="24"/>
        </w:rPr>
        <w:t xml:space="preserve"> b)</w:t>
      </w:r>
      <w:r w:rsidRPr="00E96F03">
        <w:rPr>
          <w:rFonts w:ascii="Times New Roman" w:hAnsi="Times New Roman" w:cs="Times New Roman"/>
          <w:sz w:val="24"/>
          <w:szCs w:val="24"/>
        </w:rPr>
        <w:t xml:space="preserve"> proposed solutions that were unrealistic for the interviewee’s </w:t>
      </w:r>
      <w:r w:rsidRPr="00E96F03">
        <w:rPr>
          <w:rFonts w:ascii="Times New Roman" w:hAnsi="Times New Roman" w:cs="Times New Roman"/>
          <w:sz w:val="24"/>
          <w:szCs w:val="24"/>
        </w:rPr>
        <w:lastRenderedPageBreak/>
        <w:t xml:space="preserve">business. </w:t>
      </w:r>
      <w:r w:rsidR="00E96F03">
        <w:rPr>
          <w:rFonts w:ascii="Times New Roman" w:hAnsi="Times New Roman" w:cs="Times New Roman"/>
          <w:sz w:val="24"/>
          <w:szCs w:val="24"/>
        </w:rPr>
        <w:t xml:space="preserve">This iterative, interactive process is not possible in the traditional approach to case studies. </w:t>
      </w:r>
      <w:r w:rsidR="00E96F03" w:rsidRPr="00E96F03">
        <w:rPr>
          <w:rFonts w:ascii="Times New Roman" w:hAnsi="Times New Roman" w:cs="Times New Roman"/>
          <w:sz w:val="24"/>
          <w:szCs w:val="24"/>
        </w:rPr>
        <w:t>As a result, t</w:t>
      </w:r>
      <w:r w:rsidR="00627280" w:rsidRPr="00E96F03">
        <w:rPr>
          <w:rFonts w:ascii="Times New Roman" w:hAnsi="Times New Roman" w:cs="Times New Roman"/>
          <w:sz w:val="24"/>
          <w:szCs w:val="24"/>
        </w:rPr>
        <w:t>he revised pla</w:t>
      </w:r>
      <w:r w:rsidR="00E96F03" w:rsidRPr="00E96F03">
        <w:rPr>
          <w:rFonts w:ascii="Times New Roman" w:hAnsi="Times New Roman" w:cs="Times New Roman"/>
          <w:sz w:val="24"/>
          <w:szCs w:val="24"/>
        </w:rPr>
        <w:t xml:space="preserve">ns at the end of the term were often quite different </w:t>
      </w:r>
      <w:r w:rsidR="00160D7A">
        <w:rPr>
          <w:rFonts w:ascii="Times New Roman" w:hAnsi="Times New Roman" w:cs="Times New Roman"/>
          <w:sz w:val="24"/>
          <w:szCs w:val="24"/>
        </w:rPr>
        <w:t xml:space="preserve">– and better - </w:t>
      </w:r>
      <w:r w:rsidR="00E96F03" w:rsidRPr="00E96F03">
        <w:rPr>
          <w:rFonts w:ascii="Times New Roman" w:hAnsi="Times New Roman" w:cs="Times New Roman"/>
          <w:sz w:val="24"/>
          <w:szCs w:val="24"/>
        </w:rPr>
        <w:t>than were the initial p</w:t>
      </w:r>
      <w:r w:rsidR="00230FEB">
        <w:rPr>
          <w:rFonts w:ascii="Times New Roman" w:hAnsi="Times New Roman" w:cs="Times New Roman"/>
          <w:sz w:val="24"/>
          <w:szCs w:val="24"/>
        </w:rPr>
        <w:t>l</w:t>
      </w:r>
      <w:r w:rsidR="00E96F03" w:rsidRPr="00E96F03">
        <w:rPr>
          <w:rFonts w:ascii="Times New Roman" w:hAnsi="Times New Roman" w:cs="Times New Roman"/>
          <w:sz w:val="24"/>
          <w:szCs w:val="24"/>
        </w:rPr>
        <w:t>a</w:t>
      </w:r>
      <w:r w:rsidR="00230FEB">
        <w:rPr>
          <w:rFonts w:ascii="Times New Roman" w:hAnsi="Times New Roman" w:cs="Times New Roman"/>
          <w:sz w:val="24"/>
          <w:szCs w:val="24"/>
        </w:rPr>
        <w:t>n</w:t>
      </w:r>
      <w:r w:rsidR="00E96F03" w:rsidRPr="00E96F03">
        <w:rPr>
          <w:rFonts w:ascii="Times New Roman" w:hAnsi="Times New Roman" w:cs="Times New Roman"/>
          <w:sz w:val="24"/>
          <w:szCs w:val="24"/>
        </w:rPr>
        <w:t>s.</w:t>
      </w:r>
    </w:p>
    <w:p w14:paraId="021432F1" w14:textId="3CBFDD09" w:rsidR="00E96F03" w:rsidRDefault="00160D7A" w:rsidP="00930495">
      <w:pPr>
        <w:spacing w:after="0" w:line="480" w:lineRule="auto"/>
        <w:rPr>
          <w:rFonts w:ascii="Times New Roman" w:hAnsi="Times New Roman" w:cs="Times New Roman"/>
          <w:sz w:val="24"/>
          <w:szCs w:val="24"/>
        </w:rPr>
      </w:pPr>
      <w:r>
        <w:rPr>
          <w:rFonts w:ascii="Times New Roman" w:hAnsi="Times New Roman" w:cs="Times New Roman"/>
          <w:sz w:val="24"/>
          <w:szCs w:val="24"/>
        </w:rPr>
        <w:t>S</w:t>
      </w:r>
      <w:r w:rsidR="00930495" w:rsidRPr="00E96F03">
        <w:rPr>
          <w:rFonts w:ascii="Times New Roman" w:hAnsi="Times New Roman" w:cs="Times New Roman"/>
          <w:sz w:val="24"/>
          <w:szCs w:val="24"/>
        </w:rPr>
        <w:t xml:space="preserve">tudents were positive on the </w:t>
      </w:r>
      <w:r w:rsidR="00E96F03" w:rsidRPr="00E96F03">
        <w:rPr>
          <w:rFonts w:ascii="Times New Roman" w:hAnsi="Times New Roman" w:cs="Times New Roman"/>
          <w:sz w:val="24"/>
          <w:szCs w:val="24"/>
        </w:rPr>
        <w:t xml:space="preserve">second interview’s </w:t>
      </w:r>
      <w:r w:rsidR="00930495" w:rsidRPr="00E96F03">
        <w:rPr>
          <w:rFonts w:ascii="Times New Roman" w:hAnsi="Times New Roman" w:cs="Times New Roman"/>
          <w:sz w:val="24"/>
          <w:szCs w:val="24"/>
        </w:rPr>
        <w:t xml:space="preserve">value (mean = 6.21), though </w:t>
      </w:r>
      <w:r w:rsidR="00E96F03">
        <w:rPr>
          <w:rFonts w:ascii="Times New Roman" w:hAnsi="Times New Roman" w:cs="Times New Roman"/>
          <w:sz w:val="24"/>
          <w:szCs w:val="24"/>
        </w:rPr>
        <w:t>this level of agreement is lower than it was on six other items</w:t>
      </w:r>
      <w:r w:rsidR="00930495" w:rsidRPr="00E96F03">
        <w:rPr>
          <w:rFonts w:ascii="Times New Roman" w:hAnsi="Times New Roman" w:cs="Times New Roman"/>
          <w:sz w:val="24"/>
          <w:szCs w:val="24"/>
        </w:rPr>
        <w:t xml:space="preserve">. </w:t>
      </w:r>
      <w:r w:rsidR="00E96F03" w:rsidRPr="00E96F03">
        <w:rPr>
          <w:rFonts w:ascii="Times New Roman" w:hAnsi="Times New Roman" w:cs="Times New Roman"/>
          <w:sz w:val="24"/>
          <w:szCs w:val="24"/>
        </w:rPr>
        <w:t xml:space="preserve">Some students might have been less positive because </w:t>
      </w:r>
      <w:r w:rsidR="00930495" w:rsidRPr="00E96F03">
        <w:rPr>
          <w:rFonts w:ascii="Times New Roman" w:hAnsi="Times New Roman" w:cs="Times New Roman"/>
          <w:sz w:val="24"/>
          <w:szCs w:val="24"/>
        </w:rPr>
        <w:t>some of the initial marketing strategies required</w:t>
      </w:r>
      <w:r w:rsidR="00F608F0">
        <w:rPr>
          <w:rFonts w:ascii="Times New Roman" w:hAnsi="Times New Roman" w:cs="Times New Roman"/>
          <w:sz w:val="24"/>
          <w:szCs w:val="24"/>
        </w:rPr>
        <w:t xml:space="preserve"> little revision</w:t>
      </w:r>
      <w:r w:rsidR="00930495" w:rsidRPr="00E96F03">
        <w:rPr>
          <w:rFonts w:ascii="Times New Roman" w:hAnsi="Times New Roman" w:cs="Times New Roman"/>
          <w:sz w:val="24"/>
          <w:szCs w:val="24"/>
        </w:rPr>
        <w:t>.</w:t>
      </w:r>
    </w:p>
    <w:p w14:paraId="14754322" w14:textId="18716F40" w:rsidR="00E96F03" w:rsidRPr="00AD2CF1" w:rsidRDefault="00E96F03" w:rsidP="0093049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Though the second interview did not emerge as </w:t>
      </w:r>
      <w:r w:rsidR="00B81C1C">
        <w:rPr>
          <w:rFonts w:ascii="Times New Roman" w:hAnsi="Times New Roman" w:cs="Times New Roman"/>
          <w:sz w:val="24"/>
          <w:szCs w:val="24"/>
        </w:rPr>
        <w:t xml:space="preserve">a </w:t>
      </w:r>
      <w:r>
        <w:rPr>
          <w:rFonts w:ascii="Times New Roman" w:hAnsi="Times New Roman" w:cs="Times New Roman"/>
          <w:sz w:val="24"/>
          <w:szCs w:val="24"/>
        </w:rPr>
        <w:t xml:space="preserve">category in the students’ </w:t>
      </w:r>
      <w:r w:rsidR="00FE6FCC">
        <w:rPr>
          <w:rFonts w:ascii="Times New Roman" w:hAnsi="Times New Roman" w:cs="Times New Roman"/>
          <w:sz w:val="24"/>
          <w:szCs w:val="24"/>
        </w:rPr>
        <w:t>open-ended</w:t>
      </w:r>
      <w:r>
        <w:rPr>
          <w:rFonts w:ascii="Times New Roman" w:hAnsi="Times New Roman" w:cs="Times New Roman"/>
          <w:sz w:val="24"/>
          <w:szCs w:val="24"/>
        </w:rPr>
        <w:t xml:space="preserve"> comments, a small number of students referenced it. </w:t>
      </w:r>
      <w:r w:rsidR="00AD2CF1">
        <w:rPr>
          <w:rFonts w:ascii="Times New Roman" w:hAnsi="Times New Roman" w:cs="Times New Roman"/>
          <w:sz w:val="24"/>
          <w:szCs w:val="24"/>
        </w:rPr>
        <w:t>One said that the second interview was</w:t>
      </w:r>
      <w:r w:rsidR="00160D7A">
        <w:rPr>
          <w:rFonts w:ascii="Times New Roman" w:hAnsi="Times New Roman" w:cs="Times New Roman"/>
          <w:sz w:val="24"/>
          <w:szCs w:val="24"/>
        </w:rPr>
        <w:t xml:space="preserve"> un</w:t>
      </w:r>
      <w:r w:rsidR="00AD2CF1">
        <w:rPr>
          <w:rFonts w:ascii="Times New Roman" w:hAnsi="Times New Roman" w:cs="Times New Roman"/>
          <w:sz w:val="24"/>
          <w:szCs w:val="24"/>
        </w:rPr>
        <w:t xml:space="preserve">helpful. Another said that her group could have used the second interview more if it had been due earlier in the semester. Finally, two students said that they would have liked to have done a </w:t>
      </w:r>
      <w:r w:rsidR="00AD2CF1">
        <w:rPr>
          <w:rFonts w:ascii="Times New Roman" w:hAnsi="Times New Roman" w:cs="Times New Roman"/>
          <w:i/>
          <w:sz w:val="24"/>
          <w:szCs w:val="24"/>
        </w:rPr>
        <w:t xml:space="preserve">third </w:t>
      </w:r>
      <w:r w:rsidR="00AD2CF1">
        <w:rPr>
          <w:rFonts w:ascii="Times New Roman" w:hAnsi="Times New Roman" w:cs="Times New Roman"/>
          <w:sz w:val="24"/>
          <w:szCs w:val="24"/>
        </w:rPr>
        <w:t>interview with their clients.</w:t>
      </w:r>
    </w:p>
    <w:p w14:paraId="24FBE09B" w14:textId="2CA41452" w:rsidR="00930495" w:rsidRDefault="004165F2" w:rsidP="00EB6B53">
      <w:pPr>
        <w:pStyle w:val="ListParagraph"/>
        <w:spacing w:after="0" w:line="240" w:lineRule="auto"/>
        <w:rPr>
          <w:rFonts w:ascii="Times New Roman" w:hAnsi="Times New Roman" w:cs="Times New Roman"/>
          <w:i/>
          <w:sz w:val="24"/>
          <w:szCs w:val="24"/>
        </w:rPr>
      </w:pPr>
      <w:r w:rsidRPr="004165F2">
        <w:rPr>
          <w:rFonts w:ascii="Times New Roman" w:hAnsi="Times New Roman" w:cs="Times New Roman"/>
          <w:i/>
          <w:sz w:val="24"/>
          <w:szCs w:val="24"/>
        </w:rPr>
        <w:t>RQ</w:t>
      </w:r>
      <w:r>
        <w:rPr>
          <w:rFonts w:ascii="Times New Roman" w:hAnsi="Times New Roman" w:cs="Times New Roman"/>
          <w:i/>
          <w:sz w:val="24"/>
          <w:szCs w:val="24"/>
          <w:vertAlign w:val="subscript"/>
        </w:rPr>
        <w:t>9</w:t>
      </w:r>
      <w:r w:rsidRPr="004165F2">
        <w:rPr>
          <w:rFonts w:ascii="Times New Roman" w:hAnsi="Times New Roman" w:cs="Times New Roman"/>
          <w:i/>
          <w:sz w:val="24"/>
          <w:szCs w:val="24"/>
        </w:rPr>
        <w:t xml:space="preserve"> – </w:t>
      </w:r>
      <w:r w:rsidRPr="00AD2CF1">
        <w:rPr>
          <w:rFonts w:ascii="Times New Roman" w:hAnsi="Times New Roman" w:cs="Times New Roman"/>
          <w:i/>
          <w:sz w:val="24"/>
          <w:szCs w:val="24"/>
        </w:rPr>
        <w:t>Did students agree that “</w:t>
      </w:r>
      <w:r w:rsidR="00930495" w:rsidRPr="00AD2CF1">
        <w:rPr>
          <w:rFonts w:ascii="Times New Roman" w:hAnsi="Times New Roman" w:cs="Times New Roman"/>
          <w:i/>
          <w:sz w:val="24"/>
          <w:szCs w:val="24"/>
        </w:rPr>
        <w:t>Planning our presentation helped improve our thinking</w:t>
      </w:r>
      <w:r w:rsidR="00EB6B53" w:rsidRPr="00AD2CF1">
        <w:rPr>
          <w:rFonts w:ascii="Times New Roman" w:hAnsi="Times New Roman" w:cs="Times New Roman"/>
          <w:i/>
          <w:sz w:val="24"/>
          <w:szCs w:val="24"/>
        </w:rPr>
        <w:t>”?</w:t>
      </w:r>
    </w:p>
    <w:p w14:paraId="10603504" w14:textId="77777777" w:rsidR="00EB6B53" w:rsidRPr="00930495" w:rsidRDefault="00EB6B53" w:rsidP="00EB6B53">
      <w:pPr>
        <w:pStyle w:val="ListParagraph"/>
        <w:spacing w:after="0" w:line="240" w:lineRule="auto"/>
        <w:rPr>
          <w:rFonts w:ascii="Times New Roman" w:hAnsi="Times New Roman" w:cs="Times New Roman"/>
          <w:i/>
          <w:sz w:val="24"/>
          <w:szCs w:val="24"/>
          <w:highlight w:val="green"/>
        </w:rPr>
      </w:pPr>
    </w:p>
    <w:p w14:paraId="68E3D759" w14:textId="1B062329" w:rsidR="00987486" w:rsidRDefault="004A0367" w:rsidP="00930495">
      <w:pPr>
        <w:spacing w:after="0" w:line="480" w:lineRule="auto"/>
        <w:rPr>
          <w:rFonts w:ascii="Times New Roman" w:hAnsi="Times New Roman" w:cs="Times New Roman"/>
          <w:sz w:val="24"/>
          <w:szCs w:val="24"/>
        </w:rPr>
      </w:pPr>
      <w:r w:rsidRPr="004A0367">
        <w:rPr>
          <w:rFonts w:ascii="Times New Roman" w:hAnsi="Times New Roman" w:cs="Times New Roman"/>
          <w:sz w:val="24"/>
          <w:szCs w:val="24"/>
        </w:rPr>
        <w:t xml:space="preserve">Presentations </w:t>
      </w:r>
      <w:r>
        <w:rPr>
          <w:rFonts w:ascii="Times New Roman" w:hAnsi="Times New Roman" w:cs="Times New Roman"/>
          <w:sz w:val="24"/>
          <w:szCs w:val="24"/>
        </w:rPr>
        <w:t xml:space="preserve">are not particular to live </w:t>
      </w:r>
      <w:proofErr w:type="gramStart"/>
      <w:r>
        <w:rPr>
          <w:rFonts w:ascii="Times New Roman" w:hAnsi="Times New Roman" w:cs="Times New Roman"/>
          <w:sz w:val="24"/>
          <w:szCs w:val="24"/>
        </w:rPr>
        <w:t>cases, but</w:t>
      </w:r>
      <w:proofErr w:type="gramEnd"/>
      <w:r>
        <w:rPr>
          <w:rFonts w:ascii="Times New Roman" w:hAnsi="Times New Roman" w:cs="Times New Roman"/>
          <w:sz w:val="24"/>
          <w:szCs w:val="24"/>
        </w:rPr>
        <w:t xml:space="preserve"> do provide students with opportunities to show that they can use critical thinking and draw on evidence to create a strategic plan. The students’ instructions for the presentations were to explain how and why their plans had changed since the initial paper. </w:t>
      </w:r>
      <w:r w:rsidR="00930495" w:rsidRPr="004A0367">
        <w:rPr>
          <w:rFonts w:ascii="Times New Roman" w:hAnsi="Times New Roman" w:cs="Times New Roman"/>
          <w:sz w:val="24"/>
          <w:szCs w:val="24"/>
        </w:rPr>
        <w:t>Again,</w:t>
      </w:r>
      <w:r w:rsidRPr="004A0367">
        <w:rPr>
          <w:rFonts w:ascii="Times New Roman" w:hAnsi="Times New Roman" w:cs="Times New Roman"/>
          <w:sz w:val="24"/>
          <w:szCs w:val="24"/>
        </w:rPr>
        <w:t xml:space="preserve"> </w:t>
      </w:r>
      <w:r w:rsidR="00C857AF">
        <w:rPr>
          <w:rFonts w:ascii="Times New Roman" w:hAnsi="Times New Roman" w:cs="Times New Roman"/>
          <w:sz w:val="24"/>
          <w:szCs w:val="24"/>
        </w:rPr>
        <w:t>answers to</w:t>
      </w:r>
      <w:r w:rsidRPr="004A0367">
        <w:rPr>
          <w:rFonts w:ascii="Times New Roman" w:hAnsi="Times New Roman" w:cs="Times New Roman"/>
          <w:sz w:val="24"/>
          <w:szCs w:val="24"/>
        </w:rPr>
        <w:t xml:space="preserve"> the Likert items</w:t>
      </w:r>
      <w:r w:rsidR="00930495" w:rsidRPr="004A0367">
        <w:rPr>
          <w:rFonts w:ascii="Times New Roman" w:hAnsi="Times New Roman" w:cs="Times New Roman"/>
          <w:sz w:val="24"/>
          <w:szCs w:val="24"/>
        </w:rPr>
        <w:t xml:space="preserve"> </w:t>
      </w:r>
      <w:r w:rsidR="00C857AF">
        <w:rPr>
          <w:rFonts w:ascii="Times New Roman" w:hAnsi="Times New Roman" w:cs="Times New Roman"/>
          <w:sz w:val="24"/>
          <w:szCs w:val="24"/>
        </w:rPr>
        <w:t xml:space="preserve">show that </w:t>
      </w:r>
      <w:r w:rsidR="00930495" w:rsidRPr="004A0367">
        <w:rPr>
          <w:rFonts w:ascii="Times New Roman" w:hAnsi="Times New Roman" w:cs="Times New Roman"/>
          <w:sz w:val="24"/>
          <w:szCs w:val="24"/>
        </w:rPr>
        <w:t>students were positive</w:t>
      </w:r>
      <w:r w:rsidR="00C857AF">
        <w:rPr>
          <w:rFonts w:ascii="Times New Roman" w:hAnsi="Times New Roman" w:cs="Times New Roman"/>
          <w:sz w:val="24"/>
          <w:szCs w:val="24"/>
        </w:rPr>
        <w:t xml:space="preserve"> about planning their presentations</w:t>
      </w:r>
      <w:r w:rsidR="00930495" w:rsidRPr="004A0367">
        <w:rPr>
          <w:rFonts w:ascii="Times New Roman" w:hAnsi="Times New Roman" w:cs="Times New Roman"/>
          <w:sz w:val="24"/>
          <w:szCs w:val="24"/>
        </w:rPr>
        <w:t xml:space="preserve"> (mean = 6.18). </w:t>
      </w:r>
    </w:p>
    <w:p w14:paraId="65E9000E" w14:textId="00DFCB22" w:rsidR="004A0367" w:rsidRDefault="004A0367" w:rsidP="00E40140">
      <w:pPr>
        <w:spacing w:after="0" w:line="480" w:lineRule="auto"/>
        <w:rPr>
          <w:rFonts w:ascii="Times New Roman" w:hAnsi="Times New Roman" w:cs="Times New Roman"/>
          <w:sz w:val="24"/>
          <w:szCs w:val="24"/>
        </w:rPr>
      </w:pPr>
      <w:r w:rsidRPr="003E7D01">
        <w:rPr>
          <w:rFonts w:ascii="Times New Roman" w:hAnsi="Times New Roman" w:cs="Times New Roman"/>
          <w:sz w:val="24"/>
          <w:szCs w:val="24"/>
        </w:rPr>
        <w:t>Ten students (34.5%)</w:t>
      </w:r>
      <w:r>
        <w:rPr>
          <w:rFonts w:ascii="Times New Roman" w:hAnsi="Times New Roman" w:cs="Times New Roman"/>
          <w:sz w:val="24"/>
          <w:szCs w:val="24"/>
        </w:rPr>
        <w:t xml:space="preserve"> referenced issues pertaining to the presentations </w:t>
      </w:r>
      <w:r w:rsidR="004F413E">
        <w:rPr>
          <w:rFonts w:ascii="Times New Roman" w:hAnsi="Times New Roman" w:cs="Times New Roman"/>
          <w:sz w:val="24"/>
          <w:szCs w:val="24"/>
        </w:rPr>
        <w:t>as one of</w:t>
      </w:r>
      <w:r>
        <w:rPr>
          <w:rFonts w:ascii="Times New Roman" w:hAnsi="Times New Roman" w:cs="Times New Roman"/>
          <w:sz w:val="24"/>
          <w:szCs w:val="24"/>
        </w:rPr>
        <w:t xml:space="preserve"> </w:t>
      </w:r>
      <w:r w:rsidR="005B7EC1">
        <w:rPr>
          <w:rFonts w:ascii="Times New Roman" w:hAnsi="Times New Roman" w:cs="Times New Roman"/>
          <w:sz w:val="24"/>
          <w:szCs w:val="24"/>
        </w:rPr>
        <w:t xml:space="preserve">the </w:t>
      </w:r>
      <w:r w:rsidR="005B7EC1" w:rsidRPr="004A0367">
        <w:rPr>
          <w:rFonts w:ascii="Times New Roman" w:hAnsi="Times New Roman" w:cs="Times New Roman"/>
          <w:sz w:val="24"/>
          <w:szCs w:val="24"/>
        </w:rPr>
        <w:t>project</w:t>
      </w:r>
      <w:r w:rsidR="005B7EC1">
        <w:rPr>
          <w:rFonts w:ascii="Times New Roman" w:hAnsi="Times New Roman" w:cs="Times New Roman"/>
          <w:sz w:val="24"/>
          <w:szCs w:val="24"/>
        </w:rPr>
        <w:t xml:space="preserve">’s </w:t>
      </w:r>
      <w:r>
        <w:rPr>
          <w:rFonts w:ascii="Times New Roman" w:hAnsi="Times New Roman" w:cs="Times New Roman"/>
          <w:sz w:val="24"/>
          <w:szCs w:val="24"/>
        </w:rPr>
        <w:t>“most-valuable” aspects</w:t>
      </w:r>
      <w:r w:rsidRPr="004A0367">
        <w:rPr>
          <w:rFonts w:ascii="Times New Roman" w:hAnsi="Times New Roman" w:cs="Times New Roman"/>
          <w:sz w:val="24"/>
          <w:szCs w:val="24"/>
        </w:rPr>
        <w:t>.</w:t>
      </w:r>
      <w:r w:rsidR="005B7EC1">
        <w:rPr>
          <w:rStyle w:val="CommentReference"/>
          <w:rFonts w:ascii="Times New Roman" w:hAnsi="Times New Roman" w:cs="Times New Roman"/>
          <w:sz w:val="24"/>
          <w:szCs w:val="24"/>
        </w:rPr>
        <w:t xml:space="preserve"> Several s</w:t>
      </w:r>
      <w:r w:rsidRPr="004A0367">
        <w:rPr>
          <w:rStyle w:val="CommentReference"/>
          <w:rFonts w:ascii="Times New Roman" w:hAnsi="Times New Roman" w:cs="Times New Roman"/>
          <w:sz w:val="24"/>
          <w:szCs w:val="24"/>
        </w:rPr>
        <w:t>t</w:t>
      </w:r>
      <w:r>
        <w:rPr>
          <w:rFonts w:ascii="Times New Roman" w:hAnsi="Times New Roman" w:cs="Times New Roman"/>
          <w:sz w:val="24"/>
          <w:szCs w:val="24"/>
        </w:rPr>
        <w:t xml:space="preserve">udents remarked that presenting was valuable – “The presentation – again prep for real career skills is you make it much more serious than some classes do so that’s good.” </w:t>
      </w:r>
    </w:p>
    <w:p w14:paraId="1762AFDE" w14:textId="69BACBF1" w:rsidR="00987486" w:rsidRPr="00987486" w:rsidRDefault="004A0367" w:rsidP="00E40140">
      <w:pPr>
        <w:spacing w:after="0" w:line="480" w:lineRule="auto"/>
        <w:rPr>
          <w:rFonts w:ascii="Times New Roman" w:hAnsi="Times New Roman" w:cs="Times New Roman"/>
          <w:sz w:val="24"/>
          <w:szCs w:val="24"/>
        </w:rPr>
      </w:pPr>
      <w:r>
        <w:rPr>
          <w:rFonts w:ascii="Times New Roman" w:hAnsi="Times New Roman" w:cs="Times New Roman"/>
          <w:sz w:val="24"/>
          <w:szCs w:val="24"/>
        </w:rPr>
        <w:t>However</w:t>
      </w:r>
      <w:r w:rsidRPr="003E7D01">
        <w:rPr>
          <w:rFonts w:ascii="Times New Roman" w:hAnsi="Times New Roman" w:cs="Times New Roman"/>
          <w:sz w:val="24"/>
          <w:szCs w:val="24"/>
        </w:rPr>
        <w:t xml:space="preserve">, </w:t>
      </w:r>
      <w:r w:rsidR="003E7D01" w:rsidRPr="003E7D01">
        <w:rPr>
          <w:rFonts w:ascii="Times New Roman" w:hAnsi="Times New Roman" w:cs="Times New Roman"/>
          <w:sz w:val="24"/>
          <w:szCs w:val="24"/>
        </w:rPr>
        <w:t>about ten</w:t>
      </w:r>
      <w:r w:rsidR="00987486" w:rsidRPr="003E7D01">
        <w:rPr>
          <w:rFonts w:ascii="Times New Roman" w:hAnsi="Times New Roman" w:cs="Times New Roman"/>
          <w:sz w:val="24"/>
          <w:szCs w:val="24"/>
        </w:rPr>
        <w:t xml:space="preserve"> students </w:t>
      </w:r>
      <w:r w:rsidR="003E7D01">
        <w:rPr>
          <w:rFonts w:ascii="Times New Roman" w:hAnsi="Times New Roman" w:cs="Times New Roman"/>
          <w:sz w:val="24"/>
          <w:szCs w:val="24"/>
        </w:rPr>
        <w:t>also</w:t>
      </w:r>
      <w:r w:rsidR="00987486" w:rsidRPr="00987486">
        <w:rPr>
          <w:rFonts w:ascii="Times New Roman" w:hAnsi="Times New Roman" w:cs="Times New Roman"/>
          <w:sz w:val="24"/>
          <w:szCs w:val="24"/>
        </w:rPr>
        <w:t xml:space="preserve"> remarked that </w:t>
      </w:r>
      <w:r w:rsidR="001F22A1">
        <w:rPr>
          <w:rFonts w:ascii="Times New Roman" w:hAnsi="Times New Roman" w:cs="Times New Roman"/>
          <w:sz w:val="24"/>
          <w:szCs w:val="24"/>
        </w:rPr>
        <w:t xml:space="preserve">improvements </w:t>
      </w:r>
      <w:r w:rsidR="005B7EC1">
        <w:rPr>
          <w:rFonts w:ascii="Times New Roman" w:hAnsi="Times New Roman" w:cs="Times New Roman"/>
          <w:sz w:val="24"/>
          <w:szCs w:val="24"/>
        </w:rPr>
        <w:t xml:space="preserve">in the presentations </w:t>
      </w:r>
      <w:r w:rsidR="001F22A1">
        <w:rPr>
          <w:rFonts w:ascii="Times New Roman" w:hAnsi="Times New Roman" w:cs="Times New Roman"/>
          <w:sz w:val="24"/>
          <w:szCs w:val="24"/>
        </w:rPr>
        <w:t>were possible</w:t>
      </w:r>
      <w:r w:rsidR="00987486" w:rsidRPr="00987486">
        <w:rPr>
          <w:rFonts w:ascii="Times New Roman" w:hAnsi="Times New Roman" w:cs="Times New Roman"/>
          <w:sz w:val="24"/>
          <w:szCs w:val="24"/>
        </w:rPr>
        <w:t xml:space="preserve">. To our surprise, two students stated that their projects would have been better had they written a </w:t>
      </w:r>
      <w:r w:rsidR="00987486" w:rsidRPr="00987486">
        <w:rPr>
          <w:rFonts w:ascii="Times New Roman" w:hAnsi="Times New Roman" w:cs="Times New Roman"/>
          <w:sz w:val="24"/>
          <w:szCs w:val="24"/>
        </w:rPr>
        <w:lastRenderedPageBreak/>
        <w:t>second paper and not just present</w:t>
      </w:r>
      <w:r w:rsidR="001F22A1">
        <w:rPr>
          <w:rFonts w:ascii="Times New Roman" w:hAnsi="Times New Roman" w:cs="Times New Roman"/>
          <w:sz w:val="24"/>
          <w:szCs w:val="24"/>
        </w:rPr>
        <w:t>ed</w:t>
      </w:r>
      <w:r w:rsidR="00987486" w:rsidRPr="00987486">
        <w:rPr>
          <w:rFonts w:ascii="Times New Roman" w:hAnsi="Times New Roman" w:cs="Times New Roman"/>
          <w:sz w:val="24"/>
          <w:szCs w:val="24"/>
        </w:rPr>
        <w:t xml:space="preserve"> their revised plan</w:t>
      </w:r>
      <w:r w:rsidR="009553B4">
        <w:rPr>
          <w:rFonts w:ascii="Times New Roman" w:hAnsi="Times New Roman" w:cs="Times New Roman"/>
          <w:sz w:val="24"/>
          <w:szCs w:val="24"/>
        </w:rPr>
        <w:t>s</w:t>
      </w:r>
      <w:r w:rsidR="00987486" w:rsidRPr="00987486">
        <w:rPr>
          <w:rFonts w:ascii="Times New Roman" w:hAnsi="Times New Roman" w:cs="Times New Roman"/>
          <w:sz w:val="24"/>
          <w:szCs w:val="24"/>
        </w:rPr>
        <w:t xml:space="preserve">. One student wrote “Wow, can’t believe I just suggested MORE work. Ha </w:t>
      </w:r>
      <w:proofErr w:type="spellStart"/>
      <w:r w:rsidR="00987486" w:rsidRPr="00987486">
        <w:rPr>
          <w:rFonts w:ascii="Times New Roman" w:hAnsi="Times New Roman" w:cs="Times New Roman"/>
          <w:sz w:val="24"/>
          <w:szCs w:val="24"/>
        </w:rPr>
        <w:t>ha</w:t>
      </w:r>
      <w:proofErr w:type="spellEnd"/>
      <w:r w:rsidR="00987486" w:rsidRPr="00987486">
        <w:rPr>
          <w:rFonts w:ascii="Times New Roman" w:hAnsi="Times New Roman" w:cs="Times New Roman"/>
          <w:sz w:val="24"/>
          <w:szCs w:val="24"/>
        </w:rPr>
        <w:t>!”</w:t>
      </w:r>
      <w:r w:rsidR="00D772D5">
        <w:rPr>
          <w:rFonts w:ascii="Times New Roman" w:hAnsi="Times New Roman" w:cs="Times New Roman"/>
          <w:sz w:val="24"/>
          <w:szCs w:val="24"/>
        </w:rPr>
        <w:t xml:space="preserve"> Also, t</w:t>
      </w:r>
      <w:r w:rsidR="00987486" w:rsidRPr="00987486">
        <w:rPr>
          <w:rFonts w:ascii="Times New Roman" w:hAnsi="Times New Roman" w:cs="Times New Roman"/>
          <w:sz w:val="24"/>
          <w:szCs w:val="24"/>
        </w:rPr>
        <w:t xml:space="preserve">wo students stated that they would have liked more direction in how to structure the presentation. </w:t>
      </w:r>
    </w:p>
    <w:p w14:paraId="444A96A1" w14:textId="09243071" w:rsidR="0004749D" w:rsidRPr="006F0C46" w:rsidRDefault="0004749D" w:rsidP="000D6BEE">
      <w:pPr>
        <w:spacing w:after="0" w:line="480" w:lineRule="auto"/>
        <w:rPr>
          <w:rFonts w:ascii="Times New Roman" w:hAnsi="Times New Roman" w:cs="Times New Roman"/>
          <w:i/>
          <w:sz w:val="24"/>
          <w:szCs w:val="24"/>
        </w:rPr>
      </w:pPr>
      <w:r w:rsidRPr="006F0C46">
        <w:rPr>
          <w:rFonts w:ascii="Times New Roman" w:hAnsi="Times New Roman" w:cs="Times New Roman"/>
          <w:i/>
          <w:sz w:val="24"/>
          <w:szCs w:val="24"/>
        </w:rPr>
        <w:t>Takeaway</w:t>
      </w:r>
      <w:r w:rsidR="006F0C46" w:rsidRPr="006F0C46">
        <w:rPr>
          <w:rFonts w:ascii="Times New Roman" w:hAnsi="Times New Roman" w:cs="Times New Roman"/>
          <w:i/>
          <w:sz w:val="24"/>
          <w:szCs w:val="24"/>
        </w:rPr>
        <w:t xml:space="preserve"> Item</w:t>
      </w:r>
      <w:r w:rsidRPr="006F0C46">
        <w:rPr>
          <w:rFonts w:ascii="Times New Roman" w:hAnsi="Times New Roman" w:cs="Times New Roman"/>
          <w:i/>
          <w:sz w:val="24"/>
          <w:szCs w:val="24"/>
        </w:rPr>
        <w:t>s – Did Students Gain from the Project?</w:t>
      </w:r>
    </w:p>
    <w:p w14:paraId="71FB8736" w14:textId="25136426" w:rsidR="00930495" w:rsidRPr="00F66186" w:rsidRDefault="004165F2" w:rsidP="00EB6B53">
      <w:pPr>
        <w:pStyle w:val="ListParagraph"/>
        <w:spacing w:after="0" w:line="240" w:lineRule="auto"/>
        <w:rPr>
          <w:rFonts w:ascii="Times New Roman" w:hAnsi="Times New Roman" w:cs="Times New Roman"/>
          <w:i/>
          <w:sz w:val="24"/>
          <w:szCs w:val="24"/>
        </w:rPr>
      </w:pPr>
      <w:r w:rsidRPr="004165F2">
        <w:rPr>
          <w:rFonts w:ascii="Times New Roman" w:hAnsi="Times New Roman" w:cs="Times New Roman"/>
          <w:i/>
          <w:sz w:val="24"/>
          <w:szCs w:val="24"/>
        </w:rPr>
        <w:t>RQ</w:t>
      </w:r>
      <w:r w:rsidRPr="004165F2">
        <w:rPr>
          <w:rFonts w:ascii="Times New Roman" w:hAnsi="Times New Roman" w:cs="Times New Roman"/>
          <w:i/>
          <w:sz w:val="24"/>
          <w:szCs w:val="24"/>
          <w:vertAlign w:val="subscript"/>
        </w:rPr>
        <w:t>1</w:t>
      </w:r>
      <w:r>
        <w:rPr>
          <w:rFonts w:ascii="Times New Roman" w:hAnsi="Times New Roman" w:cs="Times New Roman"/>
          <w:i/>
          <w:sz w:val="24"/>
          <w:szCs w:val="24"/>
          <w:vertAlign w:val="subscript"/>
        </w:rPr>
        <w:t>0</w:t>
      </w:r>
      <w:r w:rsidRPr="004165F2">
        <w:rPr>
          <w:rFonts w:ascii="Times New Roman" w:hAnsi="Times New Roman" w:cs="Times New Roman"/>
          <w:i/>
          <w:sz w:val="24"/>
          <w:szCs w:val="24"/>
        </w:rPr>
        <w:t xml:space="preserve"> – Did students agree that </w:t>
      </w:r>
      <w:r w:rsidRPr="00F66186">
        <w:rPr>
          <w:rFonts w:ascii="Times New Roman" w:hAnsi="Times New Roman" w:cs="Times New Roman"/>
          <w:i/>
          <w:sz w:val="24"/>
          <w:szCs w:val="24"/>
        </w:rPr>
        <w:t>“</w:t>
      </w:r>
      <w:r w:rsidR="00930495" w:rsidRPr="00F66186">
        <w:rPr>
          <w:rFonts w:ascii="Times New Roman" w:hAnsi="Times New Roman" w:cs="Times New Roman"/>
          <w:i/>
          <w:sz w:val="24"/>
          <w:szCs w:val="24"/>
        </w:rPr>
        <w:t>Watching the video helped (or will help) improve my communication skills</w:t>
      </w:r>
      <w:r w:rsidR="00EB6B53" w:rsidRPr="00F66186">
        <w:rPr>
          <w:rFonts w:ascii="Times New Roman" w:hAnsi="Times New Roman" w:cs="Times New Roman"/>
          <w:i/>
          <w:sz w:val="24"/>
          <w:szCs w:val="24"/>
        </w:rPr>
        <w:t>”?</w:t>
      </w:r>
    </w:p>
    <w:p w14:paraId="48101936" w14:textId="77777777" w:rsidR="00EB6B53" w:rsidRPr="00F66186" w:rsidRDefault="00EB6B53" w:rsidP="00EB6B53">
      <w:pPr>
        <w:pStyle w:val="ListParagraph"/>
        <w:spacing w:after="0" w:line="240" w:lineRule="auto"/>
        <w:rPr>
          <w:rFonts w:ascii="Times New Roman" w:hAnsi="Times New Roman" w:cs="Times New Roman"/>
          <w:i/>
          <w:sz w:val="24"/>
          <w:szCs w:val="24"/>
        </w:rPr>
      </w:pPr>
    </w:p>
    <w:p w14:paraId="7D6A83D4" w14:textId="19D89561" w:rsidR="00D772D5" w:rsidRDefault="00D772D5" w:rsidP="00D772D5">
      <w:pPr>
        <w:spacing w:after="0" w:line="480" w:lineRule="auto"/>
        <w:rPr>
          <w:rFonts w:ascii="Times New Roman" w:hAnsi="Times New Roman" w:cs="Times New Roman"/>
          <w:sz w:val="24"/>
          <w:szCs w:val="24"/>
        </w:rPr>
      </w:pPr>
      <w:r w:rsidRPr="00F66186">
        <w:rPr>
          <w:rFonts w:ascii="Times New Roman" w:hAnsi="Times New Roman" w:cs="Times New Roman"/>
          <w:sz w:val="24"/>
          <w:szCs w:val="24"/>
        </w:rPr>
        <w:t xml:space="preserve">The stated goal of the marketing program at our university is to prepare </w:t>
      </w:r>
      <w:r w:rsidR="00F66186" w:rsidRPr="00F66186">
        <w:rPr>
          <w:rFonts w:ascii="Times New Roman" w:hAnsi="Times New Roman" w:cs="Times New Roman"/>
          <w:sz w:val="24"/>
          <w:szCs w:val="24"/>
        </w:rPr>
        <w:t xml:space="preserve">marketing majors </w:t>
      </w:r>
      <w:r w:rsidRPr="00F66186">
        <w:rPr>
          <w:rFonts w:ascii="Times New Roman" w:hAnsi="Times New Roman" w:cs="Times New Roman"/>
          <w:sz w:val="24"/>
          <w:szCs w:val="24"/>
        </w:rPr>
        <w:t xml:space="preserve">for entry-level positions after graduation. </w:t>
      </w:r>
      <w:r w:rsidR="00F66186" w:rsidRPr="00F66186">
        <w:rPr>
          <w:rFonts w:ascii="Times New Roman" w:hAnsi="Times New Roman" w:cs="Times New Roman"/>
          <w:sz w:val="24"/>
          <w:szCs w:val="24"/>
        </w:rPr>
        <w:t xml:space="preserve">The </w:t>
      </w:r>
      <w:r w:rsidR="001713B1">
        <w:rPr>
          <w:rFonts w:ascii="Times New Roman" w:hAnsi="Times New Roman" w:cs="Times New Roman"/>
          <w:sz w:val="24"/>
          <w:szCs w:val="24"/>
        </w:rPr>
        <w:t xml:space="preserve">live-case </w:t>
      </w:r>
      <w:r w:rsidR="00F66186" w:rsidRPr="00F66186">
        <w:rPr>
          <w:rFonts w:ascii="Times New Roman" w:hAnsi="Times New Roman" w:cs="Times New Roman"/>
          <w:sz w:val="24"/>
          <w:szCs w:val="24"/>
        </w:rPr>
        <w:t xml:space="preserve">presentations offered an opportunity to practice a skill that is commonly needed in the </w:t>
      </w:r>
      <w:r w:rsidRPr="00F66186">
        <w:rPr>
          <w:rFonts w:ascii="Times New Roman" w:hAnsi="Times New Roman" w:cs="Times New Roman"/>
          <w:sz w:val="24"/>
          <w:szCs w:val="24"/>
        </w:rPr>
        <w:t>business world (</w:t>
      </w:r>
      <w:proofErr w:type="spellStart"/>
      <w:r w:rsidRPr="00F66186">
        <w:rPr>
          <w:rFonts w:ascii="Times New Roman" w:hAnsi="Times New Roman" w:cs="Times New Roman"/>
          <w:sz w:val="24"/>
          <w:szCs w:val="24"/>
        </w:rPr>
        <w:t>Maes</w:t>
      </w:r>
      <w:proofErr w:type="spellEnd"/>
      <w:r w:rsidRPr="00F66186">
        <w:rPr>
          <w:rFonts w:ascii="Times New Roman" w:hAnsi="Times New Roman" w:cs="Times New Roman"/>
          <w:sz w:val="24"/>
          <w:szCs w:val="24"/>
        </w:rPr>
        <w:t xml:space="preserve">, </w:t>
      </w:r>
      <w:proofErr w:type="spellStart"/>
      <w:r w:rsidRPr="00F66186">
        <w:rPr>
          <w:rFonts w:ascii="Times New Roman" w:hAnsi="Times New Roman" w:cs="Times New Roman"/>
          <w:sz w:val="24"/>
          <w:szCs w:val="24"/>
        </w:rPr>
        <w:t>Weldy</w:t>
      </w:r>
      <w:proofErr w:type="spellEnd"/>
      <w:r w:rsidRPr="00F66186">
        <w:rPr>
          <w:rFonts w:ascii="Times New Roman" w:hAnsi="Times New Roman" w:cs="Times New Roman"/>
          <w:sz w:val="24"/>
          <w:szCs w:val="24"/>
        </w:rPr>
        <w:t>, and Icenogle, 1997)</w:t>
      </w:r>
      <w:r w:rsidR="00F66186" w:rsidRPr="00F66186">
        <w:rPr>
          <w:rFonts w:ascii="Times New Roman" w:hAnsi="Times New Roman" w:cs="Times New Roman"/>
          <w:sz w:val="24"/>
          <w:szCs w:val="24"/>
        </w:rPr>
        <w:t>.</w:t>
      </w:r>
      <w:r w:rsidRPr="00F66186">
        <w:rPr>
          <w:rFonts w:ascii="Times New Roman" w:hAnsi="Times New Roman" w:cs="Times New Roman"/>
          <w:sz w:val="24"/>
          <w:szCs w:val="24"/>
        </w:rPr>
        <w:t xml:space="preserve"> </w:t>
      </w:r>
      <w:r w:rsidR="00F66186" w:rsidRPr="00F66186">
        <w:rPr>
          <w:rFonts w:ascii="Times New Roman" w:hAnsi="Times New Roman" w:cs="Times New Roman"/>
          <w:sz w:val="24"/>
          <w:szCs w:val="24"/>
        </w:rPr>
        <w:t>We</w:t>
      </w:r>
      <w:r w:rsidR="00930495" w:rsidRPr="00F66186">
        <w:rPr>
          <w:rFonts w:ascii="Times New Roman" w:hAnsi="Times New Roman" w:cs="Times New Roman"/>
          <w:sz w:val="24"/>
          <w:szCs w:val="24"/>
        </w:rPr>
        <w:t xml:space="preserve"> arranged for an MBA student to record audio and video of the presentations. </w:t>
      </w:r>
      <w:r w:rsidRPr="00F66186">
        <w:rPr>
          <w:rFonts w:ascii="Times New Roman" w:hAnsi="Times New Roman" w:cs="Times New Roman"/>
          <w:sz w:val="24"/>
          <w:szCs w:val="24"/>
        </w:rPr>
        <w:t xml:space="preserve"> </w:t>
      </w:r>
      <w:r w:rsidR="00F66186" w:rsidRPr="00F66186">
        <w:rPr>
          <w:rFonts w:ascii="Times New Roman" w:hAnsi="Times New Roman" w:cs="Times New Roman"/>
          <w:sz w:val="24"/>
          <w:szCs w:val="24"/>
        </w:rPr>
        <w:t>Then</w:t>
      </w:r>
      <w:r w:rsidRPr="00F66186">
        <w:rPr>
          <w:rFonts w:ascii="Times New Roman" w:hAnsi="Times New Roman" w:cs="Times New Roman"/>
          <w:sz w:val="24"/>
          <w:szCs w:val="24"/>
        </w:rPr>
        <w:t xml:space="preserve">, we </w:t>
      </w:r>
      <w:r w:rsidR="00F66186" w:rsidRPr="00F66186">
        <w:rPr>
          <w:rFonts w:ascii="Times New Roman" w:hAnsi="Times New Roman" w:cs="Times New Roman"/>
          <w:sz w:val="24"/>
          <w:szCs w:val="24"/>
        </w:rPr>
        <w:t>assigned</w:t>
      </w:r>
      <w:r w:rsidRPr="00F66186">
        <w:rPr>
          <w:rFonts w:ascii="Times New Roman" w:hAnsi="Times New Roman" w:cs="Times New Roman"/>
          <w:sz w:val="24"/>
          <w:szCs w:val="24"/>
        </w:rPr>
        <w:t xml:space="preserve"> </w:t>
      </w:r>
      <w:r w:rsidR="00F66186" w:rsidRPr="00F66186">
        <w:rPr>
          <w:rFonts w:ascii="Times New Roman" w:hAnsi="Times New Roman" w:cs="Times New Roman"/>
          <w:sz w:val="24"/>
          <w:szCs w:val="24"/>
        </w:rPr>
        <w:t>students</w:t>
      </w:r>
      <w:r w:rsidR="00930495" w:rsidRPr="00F66186">
        <w:rPr>
          <w:rFonts w:ascii="Times New Roman" w:hAnsi="Times New Roman" w:cs="Times New Roman"/>
          <w:sz w:val="24"/>
          <w:szCs w:val="24"/>
        </w:rPr>
        <w:t xml:space="preserve"> to watch </w:t>
      </w:r>
      <w:r w:rsidRPr="00F66186">
        <w:rPr>
          <w:rFonts w:ascii="Times New Roman" w:hAnsi="Times New Roman" w:cs="Times New Roman"/>
          <w:sz w:val="24"/>
          <w:szCs w:val="24"/>
        </w:rPr>
        <w:t xml:space="preserve">the </w:t>
      </w:r>
      <w:r w:rsidR="00930495" w:rsidRPr="00F66186">
        <w:rPr>
          <w:rFonts w:ascii="Times New Roman" w:hAnsi="Times New Roman" w:cs="Times New Roman"/>
          <w:sz w:val="24"/>
          <w:szCs w:val="24"/>
        </w:rPr>
        <w:t xml:space="preserve">recording of their group and </w:t>
      </w:r>
      <w:r w:rsidRPr="00F66186">
        <w:rPr>
          <w:rFonts w:ascii="Times New Roman" w:hAnsi="Times New Roman" w:cs="Times New Roman"/>
          <w:sz w:val="24"/>
          <w:szCs w:val="24"/>
        </w:rPr>
        <w:t xml:space="preserve">to </w:t>
      </w:r>
      <w:r w:rsidR="001713B1">
        <w:rPr>
          <w:rFonts w:ascii="Times New Roman" w:hAnsi="Times New Roman" w:cs="Times New Roman"/>
          <w:sz w:val="24"/>
          <w:szCs w:val="24"/>
        </w:rPr>
        <w:t>assess</w:t>
      </w:r>
      <w:r w:rsidR="00930495" w:rsidRPr="00F66186">
        <w:rPr>
          <w:rFonts w:ascii="Times New Roman" w:hAnsi="Times New Roman" w:cs="Times New Roman"/>
          <w:sz w:val="24"/>
          <w:szCs w:val="24"/>
        </w:rPr>
        <w:t xml:space="preserve"> their presentations</w:t>
      </w:r>
      <w:r w:rsidRPr="00F66186">
        <w:rPr>
          <w:rFonts w:ascii="Times New Roman" w:hAnsi="Times New Roman" w:cs="Times New Roman"/>
          <w:sz w:val="24"/>
          <w:szCs w:val="24"/>
        </w:rPr>
        <w:t xml:space="preserve"> in an individual </w:t>
      </w:r>
      <w:r w:rsidR="00F66186" w:rsidRPr="00F66186">
        <w:rPr>
          <w:rFonts w:ascii="Times New Roman" w:hAnsi="Times New Roman" w:cs="Times New Roman"/>
          <w:sz w:val="24"/>
          <w:szCs w:val="24"/>
        </w:rPr>
        <w:t>assignment</w:t>
      </w:r>
      <w:r w:rsidRPr="00F66186">
        <w:rPr>
          <w:rFonts w:ascii="Times New Roman" w:hAnsi="Times New Roman" w:cs="Times New Roman"/>
          <w:sz w:val="24"/>
          <w:szCs w:val="24"/>
        </w:rPr>
        <w:t xml:space="preserve">. </w:t>
      </w:r>
      <w:proofErr w:type="gramStart"/>
      <w:r w:rsidRPr="00F66186">
        <w:rPr>
          <w:rFonts w:ascii="Times New Roman" w:hAnsi="Times New Roman" w:cs="Times New Roman"/>
          <w:sz w:val="24"/>
          <w:szCs w:val="24"/>
        </w:rPr>
        <w:t>On the whole</w:t>
      </w:r>
      <w:proofErr w:type="gramEnd"/>
      <w:r w:rsidRPr="00F66186">
        <w:rPr>
          <w:rFonts w:ascii="Times New Roman" w:hAnsi="Times New Roman" w:cs="Times New Roman"/>
          <w:sz w:val="24"/>
          <w:szCs w:val="24"/>
        </w:rPr>
        <w:t>, s</w:t>
      </w:r>
      <w:r w:rsidR="00930495" w:rsidRPr="00F66186">
        <w:rPr>
          <w:rFonts w:ascii="Times New Roman" w:hAnsi="Times New Roman" w:cs="Times New Roman"/>
          <w:sz w:val="24"/>
          <w:szCs w:val="24"/>
        </w:rPr>
        <w:t xml:space="preserve">tudents were positive </w:t>
      </w:r>
      <w:r w:rsidR="009553B4">
        <w:rPr>
          <w:rFonts w:ascii="Times New Roman" w:hAnsi="Times New Roman" w:cs="Times New Roman"/>
          <w:sz w:val="24"/>
          <w:szCs w:val="24"/>
        </w:rPr>
        <w:t>about</w:t>
      </w:r>
      <w:r w:rsidR="00930495" w:rsidRPr="00F66186">
        <w:rPr>
          <w:rFonts w:ascii="Times New Roman" w:hAnsi="Times New Roman" w:cs="Times New Roman"/>
          <w:sz w:val="24"/>
          <w:szCs w:val="24"/>
        </w:rPr>
        <w:t xml:space="preserve"> watching the presentation</w:t>
      </w:r>
      <w:r w:rsidR="009553B4">
        <w:rPr>
          <w:rFonts w:ascii="Times New Roman" w:hAnsi="Times New Roman" w:cs="Times New Roman"/>
          <w:sz w:val="24"/>
          <w:szCs w:val="24"/>
        </w:rPr>
        <w:t>s</w:t>
      </w:r>
      <w:r w:rsidR="00930495" w:rsidRPr="00F66186">
        <w:rPr>
          <w:rFonts w:ascii="Times New Roman" w:hAnsi="Times New Roman" w:cs="Times New Roman"/>
          <w:sz w:val="24"/>
          <w:szCs w:val="24"/>
        </w:rPr>
        <w:t xml:space="preserve"> (mean </w:t>
      </w:r>
      <w:r w:rsidR="00983E11">
        <w:rPr>
          <w:rFonts w:ascii="Times New Roman" w:hAnsi="Times New Roman" w:cs="Times New Roman"/>
          <w:sz w:val="24"/>
          <w:szCs w:val="24"/>
        </w:rPr>
        <w:t>=</w:t>
      </w:r>
      <w:r w:rsidR="00930495" w:rsidRPr="00F66186">
        <w:rPr>
          <w:rFonts w:ascii="Times New Roman" w:hAnsi="Times New Roman" w:cs="Times New Roman"/>
          <w:sz w:val="24"/>
          <w:szCs w:val="24"/>
        </w:rPr>
        <w:t xml:space="preserve"> 6.18).</w:t>
      </w:r>
    </w:p>
    <w:p w14:paraId="3F7FBB1C" w14:textId="52C5B028" w:rsidR="00D772D5" w:rsidRPr="004A0367" w:rsidRDefault="00D772D5" w:rsidP="00D772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t>
      </w:r>
      <w:r w:rsidR="00DC4722">
        <w:rPr>
          <w:rFonts w:ascii="Times New Roman" w:hAnsi="Times New Roman" w:cs="Times New Roman"/>
          <w:sz w:val="24"/>
          <w:szCs w:val="24"/>
        </w:rPr>
        <w:t>open-ended</w:t>
      </w:r>
      <w:r>
        <w:rPr>
          <w:rFonts w:ascii="Times New Roman" w:hAnsi="Times New Roman" w:cs="Times New Roman"/>
          <w:sz w:val="24"/>
          <w:szCs w:val="24"/>
        </w:rPr>
        <w:t xml:space="preserve"> items, three students mentioned that watching the video provided good feedback. One wrote that “Although cringe worthy, watching the video on oral presentation helped reflect on presenting habits.” On the other hand, one student wrote that she disliked watching the recording – though she did not specify why.</w:t>
      </w:r>
    </w:p>
    <w:p w14:paraId="773F4A0D" w14:textId="6A8C6DE5" w:rsidR="00930495" w:rsidRPr="001E73F9" w:rsidRDefault="004165F2" w:rsidP="001E73F9">
      <w:pPr>
        <w:pStyle w:val="ListParagraph"/>
        <w:spacing w:after="0" w:line="240" w:lineRule="auto"/>
        <w:rPr>
          <w:rFonts w:ascii="Times New Roman" w:hAnsi="Times New Roman" w:cs="Times New Roman"/>
          <w:i/>
          <w:sz w:val="24"/>
          <w:szCs w:val="24"/>
        </w:rPr>
      </w:pPr>
      <w:r w:rsidRPr="004165F2">
        <w:rPr>
          <w:rFonts w:ascii="Times New Roman" w:hAnsi="Times New Roman" w:cs="Times New Roman"/>
          <w:i/>
          <w:sz w:val="24"/>
          <w:szCs w:val="24"/>
        </w:rPr>
        <w:t>RQ</w:t>
      </w:r>
      <w:r w:rsidRPr="004165F2">
        <w:rPr>
          <w:rFonts w:ascii="Times New Roman" w:hAnsi="Times New Roman" w:cs="Times New Roman"/>
          <w:i/>
          <w:sz w:val="24"/>
          <w:szCs w:val="24"/>
          <w:vertAlign w:val="subscript"/>
        </w:rPr>
        <w:t>1</w:t>
      </w:r>
      <w:r>
        <w:rPr>
          <w:rFonts w:ascii="Times New Roman" w:hAnsi="Times New Roman" w:cs="Times New Roman"/>
          <w:i/>
          <w:sz w:val="24"/>
          <w:szCs w:val="24"/>
          <w:vertAlign w:val="subscript"/>
        </w:rPr>
        <w:t>1</w:t>
      </w:r>
      <w:r w:rsidRPr="004165F2">
        <w:rPr>
          <w:rFonts w:ascii="Times New Roman" w:hAnsi="Times New Roman" w:cs="Times New Roman"/>
          <w:i/>
          <w:sz w:val="24"/>
          <w:szCs w:val="24"/>
        </w:rPr>
        <w:t xml:space="preserve"> – Did students agree that “</w:t>
      </w:r>
      <w:r w:rsidR="00930495" w:rsidRPr="001E73F9">
        <w:rPr>
          <w:rFonts w:ascii="Times New Roman" w:hAnsi="Times New Roman" w:cs="Times New Roman"/>
          <w:i/>
          <w:sz w:val="24"/>
          <w:szCs w:val="24"/>
        </w:rPr>
        <w:t>After completing the project, I can now better see how the pieces of the firm’s strategy fit together</w:t>
      </w:r>
      <w:r w:rsidR="00EB6B53" w:rsidRPr="004165F2">
        <w:rPr>
          <w:rFonts w:ascii="Times New Roman" w:hAnsi="Times New Roman" w:cs="Times New Roman"/>
          <w:i/>
          <w:sz w:val="24"/>
          <w:szCs w:val="24"/>
        </w:rPr>
        <w:t>”?</w:t>
      </w:r>
    </w:p>
    <w:p w14:paraId="0356D797" w14:textId="77777777" w:rsidR="001E73F9" w:rsidRPr="00930495" w:rsidRDefault="001E73F9" w:rsidP="001E73F9">
      <w:pPr>
        <w:pStyle w:val="ListParagraph"/>
        <w:spacing w:after="0" w:line="240" w:lineRule="auto"/>
        <w:rPr>
          <w:rFonts w:ascii="Times New Roman" w:hAnsi="Times New Roman" w:cs="Times New Roman"/>
          <w:i/>
          <w:sz w:val="24"/>
          <w:szCs w:val="24"/>
          <w:highlight w:val="cyan"/>
        </w:rPr>
      </w:pPr>
    </w:p>
    <w:p w14:paraId="6AF844A0" w14:textId="4501A9C5" w:rsidR="00103F61" w:rsidRDefault="00930495" w:rsidP="00930495">
      <w:pPr>
        <w:spacing w:after="0" w:line="480" w:lineRule="auto"/>
        <w:rPr>
          <w:rFonts w:ascii="Times New Roman" w:hAnsi="Times New Roman" w:cs="Times New Roman"/>
          <w:sz w:val="24"/>
          <w:szCs w:val="24"/>
        </w:rPr>
      </w:pPr>
      <w:r w:rsidRPr="00BA130F">
        <w:rPr>
          <w:rFonts w:ascii="Times New Roman" w:hAnsi="Times New Roman" w:cs="Times New Roman"/>
          <w:sz w:val="24"/>
          <w:szCs w:val="24"/>
        </w:rPr>
        <w:t xml:space="preserve">Webster (1992) likens forming a marketing strategy to solving a puzzle. </w:t>
      </w:r>
      <w:r w:rsidR="00BA130F" w:rsidRPr="00BA130F">
        <w:rPr>
          <w:rFonts w:ascii="Times New Roman" w:hAnsi="Times New Roman" w:cs="Times New Roman"/>
          <w:sz w:val="24"/>
          <w:szCs w:val="24"/>
        </w:rPr>
        <w:t>E</w:t>
      </w:r>
      <w:r w:rsidRPr="00BA130F">
        <w:rPr>
          <w:rFonts w:ascii="Times New Roman" w:hAnsi="Times New Roman" w:cs="Times New Roman"/>
          <w:sz w:val="24"/>
          <w:szCs w:val="24"/>
        </w:rPr>
        <w:t xml:space="preserve">ach strategic “piece” must succeed not only on its own merits, but it must also work in conjunction with the other elements of the strategy. Crafting strategy, therefore, requires students to </w:t>
      </w:r>
      <w:r w:rsidR="00BA130F">
        <w:rPr>
          <w:rFonts w:ascii="Times New Roman" w:hAnsi="Times New Roman" w:cs="Times New Roman"/>
          <w:sz w:val="24"/>
          <w:szCs w:val="24"/>
        </w:rPr>
        <w:t>think about</w:t>
      </w:r>
      <w:r w:rsidRPr="00BA130F">
        <w:rPr>
          <w:rFonts w:ascii="Times New Roman" w:hAnsi="Times New Roman" w:cs="Times New Roman"/>
          <w:sz w:val="24"/>
          <w:szCs w:val="24"/>
        </w:rPr>
        <w:t xml:space="preserve"> each puzzle piece (i.</w:t>
      </w:r>
      <w:r w:rsidR="00BA130F">
        <w:rPr>
          <w:rFonts w:ascii="Times New Roman" w:hAnsi="Times New Roman" w:cs="Times New Roman"/>
          <w:sz w:val="24"/>
          <w:szCs w:val="24"/>
        </w:rPr>
        <w:t>e., the tactics that</w:t>
      </w:r>
      <w:r w:rsidRPr="00BA130F">
        <w:rPr>
          <w:rFonts w:ascii="Times New Roman" w:hAnsi="Times New Roman" w:cs="Times New Roman"/>
          <w:sz w:val="24"/>
          <w:szCs w:val="24"/>
        </w:rPr>
        <w:t xml:space="preserve"> make the strategy work) and the </w:t>
      </w:r>
      <w:r w:rsidR="00BA130F">
        <w:rPr>
          <w:rFonts w:ascii="Times New Roman" w:hAnsi="Times New Roman" w:cs="Times New Roman"/>
          <w:sz w:val="24"/>
          <w:szCs w:val="24"/>
        </w:rPr>
        <w:t xml:space="preserve">big picture that those pieces combine </w:t>
      </w:r>
      <w:r w:rsidR="00BA130F">
        <w:rPr>
          <w:rFonts w:ascii="Times New Roman" w:hAnsi="Times New Roman" w:cs="Times New Roman"/>
          <w:sz w:val="24"/>
          <w:szCs w:val="24"/>
        </w:rPr>
        <w:lastRenderedPageBreak/>
        <w:t>to create (i.e., the strategy</w:t>
      </w:r>
      <w:r w:rsidRPr="00333999">
        <w:rPr>
          <w:rFonts w:ascii="Times New Roman" w:hAnsi="Times New Roman" w:cs="Times New Roman"/>
          <w:sz w:val="24"/>
          <w:szCs w:val="24"/>
        </w:rPr>
        <w:t xml:space="preserve">). </w:t>
      </w:r>
      <w:r w:rsidR="00333999" w:rsidRPr="00575723">
        <w:rPr>
          <w:rFonts w:ascii="Times New Roman" w:hAnsi="Times New Roman" w:cs="Times New Roman"/>
          <w:sz w:val="24"/>
          <w:szCs w:val="24"/>
        </w:rPr>
        <w:t>Students are faced with one of the biggest challenges in business (Holm 2006), transitioning from tactical thinking to big-picture strategy.</w:t>
      </w:r>
    </w:p>
    <w:p w14:paraId="526A7A5E" w14:textId="315B3208" w:rsidR="003D72FB" w:rsidRDefault="003A22C3" w:rsidP="00930495">
      <w:pPr>
        <w:spacing w:after="0" w:line="480" w:lineRule="auto"/>
        <w:rPr>
          <w:rFonts w:ascii="Times New Roman" w:hAnsi="Times New Roman" w:cs="Times New Roman"/>
          <w:sz w:val="24"/>
          <w:szCs w:val="24"/>
        </w:rPr>
      </w:pPr>
      <w:r>
        <w:rPr>
          <w:rFonts w:ascii="Times New Roman" w:hAnsi="Times New Roman" w:cs="Times New Roman"/>
          <w:sz w:val="24"/>
          <w:szCs w:val="24"/>
        </w:rPr>
        <w:t>L</w:t>
      </w:r>
      <w:r w:rsidR="00F04FFC">
        <w:rPr>
          <w:rFonts w:ascii="Times New Roman" w:hAnsi="Times New Roman" w:cs="Times New Roman"/>
          <w:sz w:val="24"/>
          <w:szCs w:val="24"/>
        </w:rPr>
        <w:t xml:space="preserve">ive cases help improve students’ </w:t>
      </w:r>
      <w:r>
        <w:rPr>
          <w:rFonts w:ascii="Times New Roman" w:hAnsi="Times New Roman" w:cs="Times New Roman"/>
          <w:sz w:val="24"/>
          <w:szCs w:val="24"/>
        </w:rPr>
        <w:t xml:space="preserve">capacity for strategic thinking. </w:t>
      </w:r>
      <w:r w:rsidR="00A12CE3">
        <w:rPr>
          <w:rFonts w:ascii="Times New Roman" w:hAnsi="Times New Roman" w:cs="Times New Roman"/>
          <w:sz w:val="24"/>
          <w:szCs w:val="24"/>
        </w:rPr>
        <w:t xml:space="preserve">Students must develop a network of conceptual knowledge to help them solve problems, not just memorize formulae or follow a standard procedure (Star and Stylianides, 2013).  </w:t>
      </w:r>
      <w:r>
        <w:rPr>
          <w:rFonts w:ascii="Times New Roman" w:hAnsi="Times New Roman" w:cs="Times New Roman"/>
          <w:sz w:val="24"/>
          <w:szCs w:val="24"/>
        </w:rPr>
        <w:t>Also,</w:t>
      </w:r>
      <w:r w:rsidR="004856BD">
        <w:rPr>
          <w:rFonts w:ascii="Times New Roman" w:hAnsi="Times New Roman" w:cs="Times New Roman"/>
          <w:sz w:val="24"/>
          <w:szCs w:val="24"/>
        </w:rPr>
        <w:t xml:space="preserve"> strategic thinking skills are in demand by employers </w:t>
      </w:r>
      <w:r w:rsidR="00F04FFC">
        <w:rPr>
          <w:rFonts w:ascii="Times New Roman" w:hAnsi="Times New Roman" w:cs="Times New Roman"/>
          <w:sz w:val="24"/>
          <w:szCs w:val="24"/>
        </w:rPr>
        <w:t>(</w:t>
      </w:r>
      <w:proofErr w:type="spellStart"/>
      <w:r w:rsidR="004856BD">
        <w:rPr>
          <w:rFonts w:ascii="Times New Roman" w:hAnsi="Times New Roman" w:cs="Times New Roman"/>
          <w:sz w:val="24"/>
          <w:szCs w:val="24"/>
        </w:rPr>
        <w:t>Jerrard</w:t>
      </w:r>
      <w:proofErr w:type="spellEnd"/>
      <w:r w:rsidR="004856BD">
        <w:rPr>
          <w:rFonts w:ascii="Times New Roman" w:hAnsi="Times New Roman" w:cs="Times New Roman"/>
          <w:sz w:val="24"/>
          <w:szCs w:val="24"/>
        </w:rPr>
        <w:t xml:space="preserve"> 2005</w:t>
      </w:r>
      <w:r w:rsidR="00F04FFC">
        <w:rPr>
          <w:rFonts w:ascii="Times New Roman" w:hAnsi="Times New Roman" w:cs="Times New Roman"/>
          <w:sz w:val="24"/>
          <w:szCs w:val="24"/>
        </w:rPr>
        <w:t>)</w:t>
      </w:r>
      <w:r w:rsidR="004856BD">
        <w:rPr>
          <w:rFonts w:ascii="Times New Roman" w:hAnsi="Times New Roman" w:cs="Times New Roman"/>
          <w:sz w:val="24"/>
          <w:szCs w:val="24"/>
        </w:rPr>
        <w:t xml:space="preserve">. </w:t>
      </w:r>
      <w:r w:rsidR="000E5346">
        <w:rPr>
          <w:rFonts w:ascii="Times New Roman" w:hAnsi="Times New Roman" w:cs="Times New Roman"/>
          <w:sz w:val="24"/>
          <w:szCs w:val="24"/>
        </w:rPr>
        <w:t>S</w:t>
      </w:r>
      <w:r w:rsidR="00930495" w:rsidRPr="00BA130F">
        <w:rPr>
          <w:rFonts w:ascii="Times New Roman" w:hAnsi="Times New Roman" w:cs="Times New Roman"/>
          <w:sz w:val="24"/>
          <w:szCs w:val="24"/>
        </w:rPr>
        <w:t xml:space="preserve">tudents </w:t>
      </w:r>
      <w:r w:rsidR="00BA130F" w:rsidRPr="00BA130F">
        <w:rPr>
          <w:rFonts w:ascii="Times New Roman" w:hAnsi="Times New Roman" w:cs="Times New Roman"/>
          <w:sz w:val="24"/>
          <w:szCs w:val="24"/>
        </w:rPr>
        <w:t>reported that the project did help understand</w:t>
      </w:r>
      <w:r w:rsidR="00930495" w:rsidRPr="00BA130F">
        <w:rPr>
          <w:rFonts w:ascii="Times New Roman" w:hAnsi="Times New Roman" w:cs="Times New Roman"/>
          <w:sz w:val="24"/>
          <w:szCs w:val="24"/>
        </w:rPr>
        <w:t xml:space="preserve"> firm strategy (mean = 6.39)</w:t>
      </w:r>
      <w:r>
        <w:rPr>
          <w:rFonts w:ascii="Times New Roman" w:hAnsi="Times New Roman" w:cs="Times New Roman"/>
          <w:sz w:val="24"/>
          <w:szCs w:val="24"/>
        </w:rPr>
        <w:t>.</w:t>
      </w:r>
      <w:r w:rsidR="00930495" w:rsidRPr="00BA130F">
        <w:rPr>
          <w:rFonts w:ascii="Times New Roman" w:hAnsi="Times New Roman" w:cs="Times New Roman"/>
          <w:sz w:val="24"/>
          <w:szCs w:val="24"/>
        </w:rPr>
        <w:t xml:space="preserve"> </w:t>
      </w:r>
      <w:r w:rsidR="003E7D01" w:rsidRPr="003E7D01">
        <w:rPr>
          <w:rFonts w:ascii="Times New Roman" w:hAnsi="Times New Roman" w:cs="Times New Roman"/>
          <w:sz w:val="24"/>
          <w:szCs w:val="24"/>
        </w:rPr>
        <w:t>Eighteen</w:t>
      </w:r>
      <w:r w:rsidR="003D72FB" w:rsidRPr="003E7D01">
        <w:rPr>
          <w:rFonts w:ascii="Times New Roman" w:hAnsi="Times New Roman" w:cs="Times New Roman"/>
          <w:sz w:val="24"/>
          <w:szCs w:val="24"/>
        </w:rPr>
        <w:t xml:space="preserve"> students (</w:t>
      </w:r>
      <w:r w:rsidR="003E7D01" w:rsidRPr="003E7D01">
        <w:rPr>
          <w:rFonts w:ascii="Times New Roman" w:hAnsi="Times New Roman" w:cs="Times New Roman"/>
          <w:sz w:val="24"/>
          <w:szCs w:val="24"/>
        </w:rPr>
        <w:t>62.1</w:t>
      </w:r>
      <w:r w:rsidR="003D72FB" w:rsidRPr="003E7D01">
        <w:rPr>
          <w:rFonts w:ascii="Times New Roman" w:hAnsi="Times New Roman" w:cs="Times New Roman"/>
          <w:sz w:val="24"/>
          <w:szCs w:val="24"/>
        </w:rPr>
        <w:t>%)</w:t>
      </w:r>
      <w:r w:rsidR="003D72FB">
        <w:rPr>
          <w:rFonts w:ascii="Times New Roman" w:hAnsi="Times New Roman" w:cs="Times New Roman"/>
          <w:sz w:val="24"/>
          <w:szCs w:val="24"/>
        </w:rPr>
        <w:t xml:space="preserve"> stated that the strategic aspects of the project were valuable.</w:t>
      </w:r>
      <w:r w:rsidR="00983E11">
        <w:rPr>
          <w:rFonts w:ascii="Times New Roman" w:hAnsi="Times New Roman" w:cs="Times New Roman"/>
          <w:sz w:val="24"/>
          <w:szCs w:val="24"/>
        </w:rPr>
        <w:t xml:space="preserve"> Two students used the words “critical thinking” when discussing the most-valuable aspects of the project.</w:t>
      </w:r>
      <w:r w:rsidR="003D72FB">
        <w:rPr>
          <w:rFonts w:ascii="Times New Roman" w:hAnsi="Times New Roman" w:cs="Times New Roman"/>
          <w:sz w:val="24"/>
          <w:szCs w:val="24"/>
        </w:rPr>
        <w:t xml:space="preserve"> </w:t>
      </w:r>
      <w:r w:rsidR="00983E11">
        <w:rPr>
          <w:rFonts w:ascii="Times New Roman" w:hAnsi="Times New Roman" w:cs="Times New Roman"/>
          <w:sz w:val="24"/>
          <w:szCs w:val="24"/>
        </w:rPr>
        <w:t>(See also the discussion of RQ</w:t>
      </w:r>
      <w:r w:rsidR="00983E11" w:rsidRPr="00983E11">
        <w:rPr>
          <w:rFonts w:ascii="Times New Roman" w:hAnsi="Times New Roman" w:cs="Times New Roman"/>
          <w:sz w:val="24"/>
          <w:szCs w:val="24"/>
          <w:vertAlign w:val="subscript"/>
        </w:rPr>
        <w:t>5</w:t>
      </w:r>
      <w:r w:rsidR="006B720F">
        <w:rPr>
          <w:rFonts w:ascii="Times New Roman" w:hAnsi="Times New Roman" w:cs="Times New Roman"/>
          <w:sz w:val="24"/>
          <w:szCs w:val="24"/>
        </w:rPr>
        <w:t xml:space="preserve">, which </w:t>
      </w:r>
      <w:r w:rsidR="00983E11">
        <w:rPr>
          <w:rFonts w:ascii="Times New Roman" w:hAnsi="Times New Roman" w:cs="Times New Roman"/>
          <w:sz w:val="24"/>
          <w:szCs w:val="24"/>
        </w:rPr>
        <w:t>contains students’ comments regarding the valuable strategic aspects of the project).</w:t>
      </w:r>
      <w:r w:rsidR="003D72FB">
        <w:rPr>
          <w:rFonts w:ascii="Times New Roman" w:hAnsi="Times New Roman" w:cs="Times New Roman"/>
          <w:sz w:val="24"/>
          <w:szCs w:val="24"/>
        </w:rPr>
        <w:t xml:space="preserve"> </w:t>
      </w:r>
    </w:p>
    <w:p w14:paraId="4200EC63" w14:textId="5D93ECEC" w:rsidR="00930495" w:rsidRPr="001E73F9" w:rsidRDefault="00EB6B53" w:rsidP="001E73F9">
      <w:pPr>
        <w:pStyle w:val="ListParagraph"/>
        <w:spacing w:after="0" w:line="240" w:lineRule="auto"/>
        <w:rPr>
          <w:rFonts w:ascii="Times New Roman" w:hAnsi="Times New Roman" w:cs="Times New Roman"/>
          <w:i/>
          <w:sz w:val="24"/>
          <w:szCs w:val="24"/>
        </w:rPr>
      </w:pPr>
      <w:r w:rsidRPr="004165F2">
        <w:rPr>
          <w:rFonts w:ascii="Times New Roman" w:hAnsi="Times New Roman" w:cs="Times New Roman"/>
          <w:i/>
          <w:sz w:val="24"/>
          <w:szCs w:val="24"/>
        </w:rPr>
        <w:t>RQ</w:t>
      </w:r>
      <w:r w:rsidRPr="004165F2">
        <w:rPr>
          <w:rFonts w:ascii="Times New Roman" w:hAnsi="Times New Roman" w:cs="Times New Roman"/>
          <w:i/>
          <w:sz w:val="24"/>
          <w:szCs w:val="24"/>
          <w:vertAlign w:val="subscript"/>
        </w:rPr>
        <w:t>1</w:t>
      </w:r>
      <w:r>
        <w:rPr>
          <w:rFonts w:ascii="Times New Roman" w:hAnsi="Times New Roman" w:cs="Times New Roman"/>
          <w:i/>
          <w:sz w:val="24"/>
          <w:szCs w:val="24"/>
          <w:vertAlign w:val="subscript"/>
        </w:rPr>
        <w:t>2</w:t>
      </w:r>
      <w:r w:rsidRPr="004165F2">
        <w:rPr>
          <w:rFonts w:ascii="Times New Roman" w:hAnsi="Times New Roman" w:cs="Times New Roman"/>
          <w:i/>
          <w:sz w:val="24"/>
          <w:szCs w:val="24"/>
        </w:rPr>
        <w:t xml:space="preserve"> – Did students agree that “</w:t>
      </w:r>
      <w:r w:rsidR="00930495" w:rsidRPr="001E73F9">
        <w:rPr>
          <w:rFonts w:ascii="Times New Roman" w:hAnsi="Times New Roman" w:cs="Times New Roman"/>
          <w:i/>
          <w:sz w:val="24"/>
          <w:szCs w:val="24"/>
        </w:rPr>
        <w:t>After completing the project, I feel more confident that I could create a good marketing strategy for a real business</w:t>
      </w:r>
      <w:r w:rsidRPr="004165F2">
        <w:rPr>
          <w:rFonts w:ascii="Times New Roman" w:hAnsi="Times New Roman" w:cs="Times New Roman"/>
          <w:i/>
          <w:sz w:val="24"/>
          <w:szCs w:val="24"/>
        </w:rPr>
        <w:t>”?</w:t>
      </w:r>
    </w:p>
    <w:p w14:paraId="44E268C2" w14:textId="77777777" w:rsidR="001E73F9" w:rsidRPr="00930495" w:rsidRDefault="001E73F9" w:rsidP="001E73F9">
      <w:pPr>
        <w:pStyle w:val="ListParagraph"/>
        <w:spacing w:after="0" w:line="240" w:lineRule="auto"/>
        <w:rPr>
          <w:rFonts w:ascii="Times New Roman" w:hAnsi="Times New Roman" w:cs="Times New Roman"/>
          <w:i/>
          <w:sz w:val="24"/>
          <w:szCs w:val="24"/>
          <w:highlight w:val="cyan"/>
        </w:rPr>
      </w:pPr>
    </w:p>
    <w:p w14:paraId="3E387C33" w14:textId="5000F021" w:rsidR="009919A0" w:rsidRDefault="002C6028" w:rsidP="000D6BEE">
      <w:pPr>
        <w:spacing w:after="0" w:line="480" w:lineRule="auto"/>
        <w:rPr>
          <w:rFonts w:ascii="Times New Roman" w:hAnsi="Times New Roman" w:cs="Times New Roman"/>
          <w:sz w:val="24"/>
          <w:szCs w:val="24"/>
        </w:rPr>
      </w:pPr>
      <w:r w:rsidRPr="00F874FA">
        <w:rPr>
          <w:rFonts w:ascii="Times New Roman" w:hAnsi="Times New Roman" w:cs="Times New Roman"/>
          <w:sz w:val="24"/>
          <w:szCs w:val="24"/>
        </w:rPr>
        <w:t>RQ</w:t>
      </w:r>
      <w:r w:rsidRPr="00F874FA">
        <w:rPr>
          <w:rFonts w:ascii="Times New Roman" w:hAnsi="Times New Roman" w:cs="Times New Roman"/>
          <w:sz w:val="24"/>
          <w:szCs w:val="24"/>
          <w:vertAlign w:val="subscript"/>
        </w:rPr>
        <w:t>12</w:t>
      </w:r>
      <w:r w:rsidR="00930495" w:rsidRPr="00F874FA">
        <w:rPr>
          <w:rFonts w:ascii="Times New Roman" w:hAnsi="Times New Roman" w:cs="Times New Roman"/>
          <w:sz w:val="24"/>
          <w:szCs w:val="24"/>
        </w:rPr>
        <w:t xml:space="preserve"> was a global assessment of whether the project helped s</w:t>
      </w:r>
      <w:r w:rsidR="00F874FA" w:rsidRPr="00F874FA">
        <w:rPr>
          <w:rFonts w:ascii="Times New Roman" w:hAnsi="Times New Roman" w:cs="Times New Roman"/>
          <w:sz w:val="24"/>
          <w:szCs w:val="24"/>
        </w:rPr>
        <w:t xml:space="preserve">tudents improve their </w:t>
      </w:r>
      <w:r w:rsidR="00930495" w:rsidRPr="00F874FA">
        <w:rPr>
          <w:rFonts w:ascii="Times New Roman" w:hAnsi="Times New Roman" w:cs="Times New Roman"/>
          <w:sz w:val="24"/>
          <w:szCs w:val="24"/>
        </w:rPr>
        <w:t>marketing strateg</w:t>
      </w:r>
      <w:r w:rsidR="00F874FA">
        <w:rPr>
          <w:rFonts w:ascii="Times New Roman" w:hAnsi="Times New Roman" w:cs="Times New Roman"/>
          <w:sz w:val="24"/>
          <w:szCs w:val="24"/>
        </w:rPr>
        <w:t>y</w:t>
      </w:r>
      <w:r w:rsidR="00F874FA" w:rsidRPr="00F874FA">
        <w:rPr>
          <w:rFonts w:ascii="Times New Roman" w:hAnsi="Times New Roman" w:cs="Times New Roman"/>
          <w:sz w:val="24"/>
          <w:szCs w:val="24"/>
        </w:rPr>
        <w:t xml:space="preserve"> skills</w:t>
      </w:r>
      <w:r w:rsidR="009104FA">
        <w:rPr>
          <w:rFonts w:ascii="Times New Roman" w:hAnsi="Times New Roman" w:cs="Times New Roman"/>
          <w:sz w:val="24"/>
          <w:szCs w:val="24"/>
        </w:rPr>
        <w:t xml:space="preserve">. Again, </w:t>
      </w:r>
      <w:r w:rsidR="00930495" w:rsidRPr="00F874FA">
        <w:rPr>
          <w:rFonts w:ascii="Times New Roman" w:hAnsi="Times New Roman" w:cs="Times New Roman"/>
          <w:sz w:val="24"/>
          <w:szCs w:val="24"/>
        </w:rPr>
        <w:t>students were positive</w:t>
      </w:r>
      <w:r w:rsidR="00F874FA">
        <w:rPr>
          <w:rFonts w:ascii="Times New Roman" w:hAnsi="Times New Roman" w:cs="Times New Roman"/>
          <w:sz w:val="24"/>
          <w:szCs w:val="24"/>
        </w:rPr>
        <w:t>;</w:t>
      </w:r>
      <w:r w:rsidR="00930495" w:rsidRPr="00F874FA">
        <w:rPr>
          <w:rFonts w:ascii="Times New Roman" w:hAnsi="Times New Roman" w:cs="Times New Roman"/>
          <w:sz w:val="24"/>
          <w:szCs w:val="24"/>
        </w:rPr>
        <w:t xml:space="preserve"> the mean response </w:t>
      </w:r>
      <w:r w:rsidR="002A689B">
        <w:rPr>
          <w:rFonts w:ascii="Times New Roman" w:hAnsi="Times New Roman" w:cs="Times New Roman"/>
          <w:sz w:val="24"/>
          <w:szCs w:val="24"/>
        </w:rPr>
        <w:t>was 6.39 with</w:t>
      </w:r>
      <w:r w:rsidR="00930495" w:rsidRPr="00F874FA">
        <w:rPr>
          <w:rFonts w:ascii="Times New Roman" w:hAnsi="Times New Roman" w:cs="Times New Roman"/>
          <w:sz w:val="24"/>
          <w:szCs w:val="24"/>
        </w:rPr>
        <w:t xml:space="preserve"> no score lower than 5. </w:t>
      </w:r>
      <w:r w:rsidR="00971058">
        <w:rPr>
          <w:rFonts w:ascii="Times New Roman" w:hAnsi="Times New Roman" w:cs="Times New Roman"/>
          <w:sz w:val="24"/>
          <w:szCs w:val="24"/>
        </w:rPr>
        <w:t>Several</w:t>
      </w:r>
      <w:r w:rsidR="00B258BA">
        <w:rPr>
          <w:rFonts w:ascii="Times New Roman" w:hAnsi="Times New Roman" w:cs="Times New Roman"/>
          <w:sz w:val="24"/>
          <w:szCs w:val="24"/>
        </w:rPr>
        <w:t xml:space="preserve"> students </w:t>
      </w:r>
      <w:r w:rsidR="00625280">
        <w:rPr>
          <w:rFonts w:ascii="Times New Roman" w:hAnsi="Times New Roman" w:cs="Times New Roman"/>
          <w:sz w:val="24"/>
          <w:szCs w:val="24"/>
        </w:rPr>
        <w:t>stated</w:t>
      </w:r>
      <w:r w:rsidR="00B258BA">
        <w:rPr>
          <w:rFonts w:ascii="Times New Roman" w:hAnsi="Times New Roman" w:cs="Times New Roman"/>
          <w:sz w:val="24"/>
          <w:szCs w:val="24"/>
        </w:rPr>
        <w:t xml:space="preserve"> that the live-case project helped them develop new skills</w:t>
      </w:r>
      <w:r w:rsidR="009104FA">
        <w:rPr>
          <w:rFonts w:ascii="Times New Roman" w:hAnsi="Times New Roman" w:cs="Times New Roman"/>
          <w:sz w:val="24"/>
          <w:szCs w:val="24"/>
        </w:rPr>
        <w:t>.</w:t>
      </w:r>
      <w:r w:rsidR="00B258BA">
        <w:rPr>
          <w:rFonts w:ascii="Times New Roman" w:hAnsi="Times New Roman" w:cs="Times New Roman"/>
          <w:sz w:val="24"/>
          <w:szCs w:val="24"/>
        </w:rPr>
        <w:t xml:space="preserve"> </w:t>
      </w:r>
      <w:r w:rsidR="00971058">
        <w:rPr>
          <w:rFonts w:ascii="Times New Roman" w:hAnsi="Times New Roman" w:cs="Times New Roman"/>
          <w:sz w:val="24"/>
          <w:szCs w:val="24"/>
        </w:rPr>
        <w:t>Please see the</w:t>
      </w:r>
      <w:r w:rsidR="00B258BA">
        <w:rPr>
          <w:rFonts w:ascii="Times New Roman" w:hAnsi="Times New Roman" w:cs="Times New Roman"/>
          <w:sz w:val="24"/>
          <w:szCs w:val="24"/>
        </w:rPr>
        <w:t xml:space="preserve"> discussions pertaining to RQ</w:t>
      </w:r>
      <w:r w:rsidR="00B258BA" w:rsidRPr="00B258BA">
        <w:rPr>
          <w:rFonts w:ascii="Times New Roman" w:hAnsi="Times New Roman" w:cs="Times New Roman"/>
          <w:sz w:val="24"/>
          <w:szCs w:val="24"/>
          <w:vertAlign w:val="subscript"/>
        </w:rPr>
        <w:t>4</w:t>
      </w:r>
      <w:r w:rsidR="00B258BA">
        <w:rPr>
          <w:rFonts w:ascii="Times New Roman" w:hAnsi="Times New Roman" w:cs="Times New Roman"/>
          <w:sz w:val="24"/>
          <w:szCs w:val="24"/>
        </w:rPr>
        <w:t>, RQ</w:t>
      </w:r>
      <w:r w:rsidR="00B258BA" w:rsidRPr="00B258BA">
        <w:rPr>
          <w:rFonts w:ascii="Times New Roman" w:hAnsi="Times New Roman" w:cs="Times New Roman"/>
          <w:sz w:val="24"/>
          <w:szCs w:val="24"/>
          <w:vertAlign w:val="subscript"/>
        </w:rPr>
        <w:t>9</w:t>
      </w:r>
      <w:r w:rsidR="00B258BA">
        <w:rPr>
          <w:rFonts w:ascii="Times New Roman" w:hAnsi="Times New Roman" w:cs="Times New Roman"/>
          <w:sz w:val="24"/>
          <w:szCs w:val="24"/>
        </w:rPr>
        <w:t>, RQ</w:t>
      </w:r>
      <w:r w:rsidR="00B258BA" w:rsidRPr="00B258BA">
        <w:rPr>
          <w:rFonts w:ascii="Times New Roman" w:hAnsi="Times New Roman" w:cs="Times New Roman"/>
          <w:sz w:val="24"/>
          <w:szCs w:val="24"/>
          <w:vertAlign w:val="subscript"/>
        </w:rPr>
        <w:t>10</w:t>
      </w:r>
      <w:r w:rsidR="00B258BA">
        <w:rPr>
          <w:rFonts w:ascii="Times New Roman" w:hAnsi="Times New Roman" w:cs="Times New Roman"/>
          <w:sz w:val="24"/>
          <w:szCs w:val="24"/>
        </w:rPr>
        <w:t>, and RQ</w:t>
      </w:r>
      <w:r w:rsidR="00B258BA" w:rsidRPr="00B258BA">
        <w:rPr>
          <w:rFonts w:ascii="Times New Roman" w:hAnsi="Times New Roman" w:cs="Times New Roman"/>
          <w:sz w:val="24"/>
          <w:szCs w:val="24"/>
          <w:vertAlign w:val="subscript"/>
        </w:rPr>
        <w:t>11</w:t>
      </w:r>
      <w:r w:rsidR="00B258BA">
        <w:rPr>
          <w:rFonts w:ascii="Times New Roman" w:hAnsi="Times New Roman" w:cs="Times New Roman"/>
          <w:sz w:val="24"/>
          <w:szCs w:val="24"/>
        </w:rPr>
        <w:t xml:space="preserve"> </w:t>
      </w:r>
      <w:r w:rsidR="00971058">
        <w:rPr>
          <w:rFonts w:ascii="Times New Roman" w:hAnsi="Times New Roman" w:cs="Times New Roman"/>
          <w:sz w:val="24"/>
          <w:szCs w:val="24"/>
        </w:rPr>
        <w:t>for</w:t>
      </w:r>
      <w:r w:rsidR="00B258BA">
        <w:rPr>
          <w:rFonts w:ascii="Times New Roman" w:hAnsi="Times New Roman" w:cs="Times New Roman"/>
          <w:sz w:val="24"/>
          <w:szCs w:val="24"/>
        </w:rPr>
        <w:t xml:space="preserve"> students’ comments regarding whether </w:t>
      </w:r>
      <w:r w:rsidR="00D10120">
        <w:rPr>
          <w:rFonts w:ascii="Times New Roman" w:hAnsi="Times New Roman" w:cs="Times New Roman"/>
          <w:sz w:val="24"/>
          <w:szCs w:val="24"/>
        </w:rPr>
        <w:t xml:space="preserve">and how </w:t>
      </w:r>
      <w:r w:rsidR="00B258BA">
        <w:rPr>
          <w:rFonts w:ascii="Times New Roman" w:hAnsi="Times New Roman" w:cs="Times New Roman"/>
          <w:sz w:val="24"/>
          <w:szCs w:val="24"/>
        </w:rPr>
        <w:t xml:space="preserve">the project helped them improve their business skills. </w:t>
      </w:r>
    </w:p>
    <w:p w14:paraId="27B4BB2C" w14:textId="265427EC" w:rsidR="00930495" w:rsidRDefault="009919A0" w:rsidP="000D6BEE">
      <w:pPr>
        <w:spacing w:after="0" w:line="480" w:lineRule="auto"/>
        <w:rPr>
          <w:rFonts w:ascii="Times New Roman" w:hAnsi="Times New Roman" w:cs="Times New Roman"/>
          <w:sz w:val="24"/>
          <w:szCs w:val="24"/>
        </w:rPr>
      </w:pPr>
      <w:r>
        <w:rPr>
          <w:rFonts w:ascii="Times New Roman" w:hAnsi="Times New Roman" w:cs="Times New Roman"/>
          <w:sz w:val="24"/>
          <w:szCs w:val="24"/>
        </w:rPr>
        <w:t>F</w:t>
      </w:r>
      <w:r w:rsidR="00D10120">
        <w:rPr>
          <w:rFonts w:ascii="Times New Roman" w:hAnsi="Times New Roman" w:cs="Times New Roman"/>
          <w:sz w:val="24"/>
          <w:szCs w:val="24"/>
        </w:rPr>
        <w:t>ew comments</w:t>
      </w:r>
      <w:r>
        <w:rPr>
          <w:rFonts w:ascii="Times New Roman" w:hAnsi="Times New Roman" w:cs="Times New Roman"/>
          <w:sz w:val="24"/>
          <w:szCs w:val="24"/>
        </w:rPr>
        <w:t xml:space="preserve"> specifically addressed students’ confidence levels regarding wheth</w:t>
      </w:r>
      <w:r w:rsidR="00625280">
        <w:rPr>
          <w:rFonts w:ascii="Times New Roman" w:hAnsi="Times New Roman" w:cs="Times New Roman"/>
          <w:sz w:val="24"/>
          <w:szCs w:val="24"/>
        </w:rPr>
        <w:t>er they could create a strategy, but students did mention creating strategies when discussin</w:t>
      </w:r>
      <w:r w:rsidR="00AF52E1">
        <w:rPr>
          <w:rFonts w:ascii="Times New Roman" w:hAnsi="Times New Roman" w:cs="Times New Roman"/>
          <w:sz w:val="24"/>
          <w:szCs w:val="24"/>
        </w:rPr>
        <w:t>g</w:t>
      </w:r>
      <w:r w:rsidR="00625280">
        <w:rPr>
          <w:rFonts w:ascii="Times New Roman" w:hAnsi="Times New Roman" w:cs="Times New Roman"/>
          <w:sz w:val="24"/>
          <w:szCs w:val="24"/>
        </w:rPr>
        <w:t xml:space="preserve"> valuable aspects of the project.</w:t>
      </w:r>
      <w:r>
        <w:rPr>
          <w:rFonts w:ascii="Times New Roman" w:hAnsi="Times New Roman" w:cs="Times New Roman"/>
          <w:sz w:val="24"/>
          <w:szCs w:val="24"/>
        </w:rPr>
        <w:t xml:space="preserve"> For instance, one wrote “…having to look at an actual company on your own and apply lecture components in your own way is I feel very beneficial and interesting.” Another stated that “The project helped me think outside of the box and come up with plans to help market a company.” </w:t>
      </w:r>
    </w:p>
    <w:p w14:paraId="058C5B3C" w14:textId="77777777" w:rsidR="0097556A" w:rsidRPr="009104FA" w:rsidRDefault="0097556A" w:rsidP="000D6BEE">
      <w:pPr>
        <w:spacing w:after="0" w:line="480" w:lineRule="auto"/>
        <w:rPr>
          <w:rFonts w:ascii="Times New Roman" w:hAnsi="Times New Roman" w:cs="Times New Roman"/>
          <w:color w:val="FF0000"/>
          <w:sz w:val="24"/>
          <w:szCs w:val="24"/>
        </w:rPr>
      </w:pPr>
    </w:p>
    <w:p w14:paraId="67A479AE" w14:textId="268CF0BC" w:rsidR="007C4C9A" w:rsidRDefault="00FC5B30" w:rsidP="00217AD5">
      <w:pPr>
        <w:spacing w:after="0" w:line="480" w:lineRule="auto"/>
        <w:rPr>
          <w:rFonts w:ascii="Times New Roman" w:hAnsi="Times New Roman"/>
          <w:b/>
          <w:sz w:val="24"/>
          <w:szCs w:val="24"/>
        </w:rPr>
      </w:pPr>
      <w:r>
        <w:rPr>
          <w:rFonts w:ascii="Times New Roman" w:hAnsi="Times New Roman"/>
          <w:b/>
          <w:sz w:val="24"/>
          <w:szCs w:val="24"/>
        </w:rPr>
        <w:lastRenderedPageBreak/>
        <w:t>Discussion</w:t>
      </w:r>
      <w:r w:rsidR="004B276B">
        <w:rPr>
          <w:rFonts w:ascii="Times New Roman" w:hAnsi="Times New Roman"/>
          <w:b/>
          <w:sz w:val="24"/>
          <w:szCs w:val="24"/>
        </w:rPr>
        <w:t xml:space="preserve"> – Notes from a Moving Train</w:t>
      </w:r>
    </w:p>
    <w:p w14:paraId="6C29E91F" w14:textId="516365A5" w:rsidR="00D67D55" w:rsidRDefault="00D67D55" w:rsidP="00217AD5">
      <w:pPr>
        <w:spacing w:after="0" w:line="480" w:lineRule="auto"/>
        <w:rPr>
          <w:rFonts w:ascii="Times New Roman" w:hAnsi="Times New Roman"/>
          <w:sz w:val="24"/>
          <w:szCs w:val="24"/>
        </w:rPr>
      </w:pPr>
      <w:r w:rsidRPr="00575723">
        <w:rPr>
          <w:rFonts w:ascii="Times New Roman" w:hAnsi="Times New Roman"/>
          <w:sz w:val="24"/>
          <w:szCs w:val="24"/>
        </w:rPr>
        <w:t>What did we gain from adopting the live-case format?</w:t>
      </w:r>
      <w:r>
        <w:rPr>
          <w:rFonts w:ascii="Times New Roman" w:hAnsi="Times New Roman"/>
          <w:sz w:val="24"/>
          <w:szCs w:val="24"/>
        </w:rPr>
        <w:t xml:space="preserve"> Our impression was that – taken as a whole – students were more engaged when working on a live case. We received more questions from student groups. Students often mentioned that they were more motivated because they knew that an actual businessperson would receive the results. We agreed with the students</w:t>
      </w:r>
      <w:r w:rsidR="00696C9A">
        <w:rPr>
          <w:rFonts w:ascii="Times New Roman" w:hAnsi="Times New Roman"/>
          <w:sz w:val="24"/>
          <w:szCs w:val="24"/>
        </w:rPr>
        <w:t>’ opinions that the live cases caused them to think more strategically and understand more of the real world. Last, (though the students did not mention it) we liked that developing an original live case precluded students from finding solutions to the case online.</w:t>
      </w:r>
    </w:p>
    <w:p w14:paraId="7D77705C" w14:textId="6A1E6D55" w:rsidR="009D7781" w:rsidRDefault="00696C9A" w:rsidP="00217AD5">
      <w:pPr>
        <w:spacing w:after="0" w:line="480" w:lineRule="auto"/>
        <w:rPr>
          <w:rFonts w:ascii="Times New Roman" w:hAnsi="Times New Roman"/>
          <w:sz w:val="24"/>
          <w:szCs w:val="24"/>
        </w:rPr>
      </w:pPr>
      <w:r>
        <w:rPr>
          <w:rFonts w:ascii="Times New Roman" w:hAnsi="Times New Roman"/>
          <w:sz w:val="24"/>
          <w:szCs w:val="24"/>
        </w:rPr>
        <w:t xml:space="preserve">What aspects of the live case were disappointing? In what ways did the live case fail to improve the case experience? In some ways, we found that live cases might help “treat” </w:t>
      </w:r>
      <w:r w:rsidR="009D7781">
        <w:rPr>
          <w:rFonts w:ascii="Times New Roman" w:hAnsi="Times New Roman"/>
          <w:sz w:val="24"/>
          <w:szCs w:val="24"/>
        </w:rPr>
        <w:t xml:space="preserve">(i.e., decrease) </w:t>
      </w:r>
      <w:r>
        <w:rPr>
          <w:rFonts w:ascii="Times New Roman" w:hAnsi="Times New Roman"/>
          <w:sz w:val="24"/>
          <w:szCs w:val="24"/>
        </w:rPr>
        <w:t xml:space="preserve">the problems associated with traditional cases, but that live cases could not “cure” </w:t>
      </w:r>
      <w:r w:rsidR="009D7781">
        <w:rPr>
          <w:rFonts w:ascii="Times New Roman" w:hAnsi="Times New Roman"/>
          <w:sz w:val="24"/>
          <w:szCs w:val="24"/>
        </w:rPr>
        <w:t xml:space="preserve">(i.e., eliminate) </w:t>
      </w:r>
      <w:r>
        <w:rPr>
          <w:rFonts w:ascii="Times New Roman" w:hAnsi="Times New Roman"/>
          <w:sz w:val="24"/>
          <w:szCs w:val="24"/>
        </w:rPr>
        <w:t xml:space="preserve">such problems. The obvious drawback was group issues, as discussed </w:t>
      </w:r>
      <w:proofErr w:type="gramStart"/>
      <w:r>
        <w:rPr>
          <w:rFonts w:ascii="Times New Roman" w:hAnsi="Times New Roman"/>
          <w:sz w:val="24"/>
          <w:szCs w:val="24"/>
        </w:rPr>
        <w:t>in regard to</w:t>
      </w:r>
      <w:proofErr w:type="gramEnd"/>
      <w:r>
        <w:rPr>
          <w:rFonts w:ascii="Times New Roman" w:hAnsi="Times New Roman"/>
          <w:sz w:val="24"/>
          <w:szCs w:val="24"/>
        </w:rPr>
        <w:t xml:space="preserve"> the survey results. Another issue (not mentioned by the students) is that groups often seemed overwhelmed by the live case analysis and end up settling for mediocre solutions. (Though our assessment is that – when using live cases – students were slightly less likely to “settle for mediocrity”). Finally, a good live-case analysis is time intensive. Students spend a lot of time on multiple solutions to the same problem. This is a tradeoff as compared to traditional (printed) cases in which students in a one-semester course can analyze multiple cases that require them to address a range of strategic issues.</w:t>
      </w:r>
    </w:p>
    <w:p w14:paraId="2C555615" w14:textId="003EC328" w:rsidR="009D7781" w:rsidRPr="00575723" w:rsidRDefault="009D7781" w:rsidP="00217AD5">
      <w:pPr>
        <w:spacing w:after="0" w:line="480" w:lineRule="auto"/>
        <w:rPr>
          <w:rFonts w:ascii="Times New Roman" w:hAnsi="Times New Roman"/>
          <w:sz w:val="24"/>
          <w:szCs w:val="24"/>
        </w:rPr>
      </w:pPr>
      <w:r>
        <w:rPr>
          <w:rFonts w:ascii="Times New Roman" w:hAnsi="Times New Roman"/>
          <w:sz w:val="24"/>
          <w:szCs w:val="24"/>
        </w:rPr>
        <w:t xml:space="preserve">As with any research, our study is subject to limitations. Some of our questions might have influenced students’ responses. For instance, we simply asked students for the three most-valuable and “most-improvable” aspects of the live case. Perhaps our questions would have been better if we had first asked them a) whether the live case was valuable and b) improvable. </w:t>
      </w:r>
      <w:r>
        <w:rPr>
          <w:rFonts w:ascii="Times New Roman" w:hAnsi="Times New Roman"/>
          <w:sz w:val="24"/>
          <w:szCs w:val="24"/>
        </w:rPr>
        <w:lastRenderedPageBreak/>
        <w:t xml:space="preserve">Likewise, responses to Research Question 9 </w:t>
      </w:r>
      <w:r w:rsidRPr="009D7781">
        <w:rPr>
          <w:rFonts w:ascii="Times New Roman" w:hAnsi="Times New Roman"/>
          <w:sz w:val="24"/>
          <w:szCs w:val="24"/>
        </w:rPr>
        <w:t>(</w:t>
      </w:r>
      <w:r w:rsidRPr="00575723">
        <w:rPr>
          <w:rFonts w:ascii="Times New Roman" w:hAnsi="Times New Roman" w:cs="Times New Roman"/>
          <w:sz w:val="24"/>
          <w:szCs w:val="24"/>
        </w:rPr>
        <w:t>“Planning our presentation helped improve our thinking”</w:t>
      </w:r>
      <w:r>
        <w:rPr>
          <w:rFonts w:ascii="Times New Roman" w:hAnsi="Times New Roman"/>
          <w:sz w:val="24"/>
          <w:szCs w:val="24"/>
        </w:rPr>
        <w:t>) could refer to multiple aspects of the project. Readers should bear these potential limitations in mind.</w:t>
      </w:r>
    </w:p>
    <w:p w14:paraId="6F959755" w14:textId="58DB9083" w:rsidR="00886A8D" w:rsidRPr="00886A8D" w:rsidRDefault="00886A8D" w:rsidP="00267EF9">
      <w:pPr>
        <w:spacing w:after="0" w:line="480" w:lineRule="auto"/>
        <w:rPr>
          <w:rFonts w:ascii="Times New Roman" w:hAnsi="Times New Roman" w:cs="Times New Roman"/>
          <w:i/>
          <w:sz w:val="24"/>
          <w:szCs w:val="24"/>
        </w:rPr>
      </w:pPr>
      <w:r w:rsidRPr="00886A8D">
        <w:rPr>
          <w:rFonts w:ascii="Times New Roman" w:hAnsi="Times New Roman" w:cs="Times New Roman"/>
          <w:i/>
          <w:sz w:val="24"/>
          <w:szCs w:val="24"/>
        </w:rPr>
        <w:t>Interview Format</w:t>
      </w:r>
    </w:p>
    <w:p w14:paraId="7C3807C8" w14:textId="687604B6" w:rsidR="00267EF9" w:rsidRDefault="00267EF9" w:rsidP="00267EF9">
      <w:pPr>
        <w:spacing w:after="0" w:line="480" w:lineRule="auto"/>
        <w:rPr>
          <w:rFonts w:ascii="Times New Roman" w:hAnsi="Times New Roman" w:cs="Times New Roman"/>
          <w:sz w:val="24"/>
          <w:szCs w:val="24"/>
        </w:rPr>
      </w:pPr>
      <w:r w:rsidRPr="00B7688E">
        <w:rPr>
          <w:rFonts w:ascii="Times New Roman" w:hAnsi="Times New Roman" w:cs="Times New Roman"/>
          <w:sz w:val="24"/>
          <w:szCs w:val="24"/>
        </w:rPr>
        <w:t>A</w:t>
      </w:r>
      <w:r w:rsidR="00B7688E" w:rsidRPr="00B7688E">
        <w:rPr>
          <w:rFonts w:ascii="Times New Roman" w:hAnsi="Times New Roman" w:cs="Times New Roman"/>
          <w:sz w:val="24"/>
          <w:szCs w:val="24"/>
        </w:rPr>
        <w:t>fter</w:t>
      </w:r>
      <w:r w:rsidRPr="00B7688E">
        <w:rPr>
          <w:rFonts w:ascii="Times New Roman" w:hAnsi="Times New Roman" w:cs="Times New Roman"/>
          <w:sz w:val="24"/>
          <w:szCs w:val="24"/>
        </w:rPr>
        <w:t xml:space="preserve"> the semester, we</w:t>
      </w:r>
      <w:r w:rsidR="00574BDA">
        <w:rPr>
          <w:rFonts w:ascii="Times New Roman" w:hAnsi="Times New Roman" w:cs="Times New Roman"/>
          <w:sz w:val="24"/>
          <w:szCs w:val="24"/>
        </w:rPr>
        <w:t xml:space="preserve"> </w:t>
      </w:r>
      <w:r w:rsidR="00B7688E" w:rsidRPr="00B7688E">
        <w:rPr>
          <w:rFonts w:ascii="Times New Roman" w:hAnsi="Times New Roman" w:cs="Times New Roman"/>
          <w:sz w:val="24"/>
          <w:szCs w:val="24"/>
        </w:rPr>
        <w:t>assessed</w:t>
      </w:r>
      <w:r w:rsidRPr="00B7688E">
        <w:rPr>
          <w:rFonts w:ascii="Times New Roman" w:hAnsi="Times New Roman" w:cs="Times New Roman"/>
          <w:sz w:val="24"/>
          <w:szCs w:val="24"/>
        </w:rPr>
        <w:t xml:space="preserve"> </w:t>
      </w:r>
      <w:r w:rsidR="00B7688E">
        <w:rPr>
          <w:rFonts w:ascii="Times New Roman" w:hAnsi="Times New Roman" w:cs="Times New Roman"/>
          <w:sz w:val="24"/>
          <w:szCs w:val="24"/>
        </w:rPr>
        <w:t>our live-</w:t>
      </w:r>
      <w:r w:rsidRPr="00B7688E">
        <w:rPr>
          <w:rFonts w:ascii="Times New Roman" w:hAnsi="Times New Roman" w:cs="Times New Roman"/>
          <w:sz w:val="24"/>
          <w:szCs w:val="24"/>
        </w:rPr>
        <w:t xml:space="preserve">case </w:t>
      </w:r>
      <w:r w:rsidR="00B7688E" w:rsidRPr="00B7688E">
        <w:rPr>
          <w:rFonts w:ascii="Times New Roman" w:hAnsi="Times New Roman" w:cs="Times New Roman"/>
          <w:sz w:val="24"/>
          <w:szCs w:val="24"/>
        </w:rPr>
        <w:t>project</w:t>
      </w:r>
      <w:r w:rsidRPr="00B7688E">
        <w:rPr>
          <w:rFonts w:ascii="Times New Roman" w:hAnsi="Times New Roman" w:cs="Times New Roman"/>
          <w:sz w:val="24"/>
          <w:szCs w:val="24"/>
        </w:rPr>
        <w:t xml:space="preserve">. One concern </w:t>
      </w:r>
      <w:r w:rsidR="00042F70">
        <w:rPr>
          <w:rFonts w:ascii="Times New Roman" w:hAnsi="Times New Roman" w:cs="Times New Roman"/>
          <w:sz w:val="24"/>
          <w:szCs w:val="24"/>
        </w:rPr>
        <w:t>centered on workload; perhaps</w:t>
      </w:r>
      <w:r w:rsidRPr="00B7688E">
        <w:rPr>
          <w:rFonts w:ascii="Times New Roman" w:hAnsi="Times New Roman" w:cs="Times New Roman"/>
          <w:sz w:val="24"/>
          <w:szCs w:val="24"/>
        </w:rPr>
        <w:t xml:space="preserve"> having each group find its own interviewee, </w:t>
      </w:r>
      <w:r w:rsidR="00350EEB">
        <w:rPr>
          <w:rFonts w:ascii="Times New Roman" w:hAnsi="Times New Roman" w:cs="Times New Roman"/>
          <w:sz w:val="24"/>
          <w:szCs w:val="24"/>
        </w:rPr>
        <w:t xml:space="preserve">conduct an interview, </w:t>
      </w:r>
      <w:r w:rsidRPr="00B7688E">
        <w:rPr>
          <w:rFonts w:ascii="Times New Roman" w:hAnsi="Times New Roman" w:cs="Times New Roman"/>
          <w:sz w:val="24"/>
          <w:szCs w:val="24"/>
        </w:rPr>
        <w:t xml:space="preserve">identify </w:t>
      </w:r>
      <w:r w:rsidR="00B7688E" w:rsidRPr="00B7688E">
        <w:rPr>
          <w:rFonts w:ascii="Times New Roman" w:hAnsi="Times New Roman" w:cs="Times New Roman"/>
          <w:sz w:val="24"/>
          <w:szCs w:val="24"/>
        </w:rPr>
        <w:t>strategic</w:t>
      </w:r>
      <w:r w:rsidRPr="00B7688E">
        <w:rPr>
          <w:rFonts w:ascii="Times New Roman" w:hAnsi="Times New Roman" w:cs="Times New Roman"/>
          <w:sz w:val="24"/>
          <w:szCs w:val="24"/>
        </w:rPr>
        <w:t xml:space="preserve"> problems, and finally solv</w:t>
      </w:r>
      <w:r w:rsidR="00B7688E" w:rsidRPr="00B7688E">
        <w:rPr>
          <w:rFonts w:ascii="Times New Roman" w:hAnsi="Times New Roman" w:cs="Times New Roman"/>
          <w:sz w:val="24"/>
          <w:szCs w:val="24"/>
        </w:rPr>
        <w:t>e</w:t>
      </w:r>
      <w:r w:rsidRPr="00B7688E">
        <w:rPr>
          <w:rFonts w:ascii="Times New Roman" w:hAnsi="Times New Roman" w:cs="Times New Roman"/>
          <w:sz w:val="24"/>
          <w:szCs w:val="24"/>
        </w:rPr>
        <w:t xml:space="preserve"> th</w:t>
      </w:r>
      <w:r w:rsidR="00B7688E" w:rsidRPr="00B7688E">
        <w:rPr>
          <w:rFonts w:ascii="Times New Roman" w:hAnsi="Times New Roman" w:cs="Times New Roman"/>
          <w:sz w:val="24"/>
          <w:szCs w:val="24"/>
        </w:rPr>
        <w:t>os</w:t>
      </w:r>
      <w:r w:rsidRPr="00B7688E">
        <w:rPr>
          <w:rFonts w:ascii="Times New Roman" w:hAnsi="Times New Roman" w:cs="Times New Roman"/>
          <w:sz w:val="24"/>
          <w:szCs w:val="24"/>
        </w:rPr>
        <w:t>e problem</w:t>
      </w:r>
      <w:r w:rsidR="00B7688E" w:rsidRPr="00B7688E">
        <w:rPr>
          <w:rFonts w:ascii="Times New Roman" w:hAnsi="Times New Roman" w:cs="Times New Roman"/>
          <w:sz w:val="24"/>
          <w:szCs w:val="24"/>
        </w:rPr>
        <w:t>s</w:t>
      </w:r>
      <w:r w:rsidRPr="00B7688E">
        <w:rPr>
          <w:rFonts w:ascii="Times New Roman" w:hAnsi="Times New Roman" w:cs="Times New Roman"/>
          <w:sz w:val="24"/>
          <w:szCs w:val="24"/>
        </w:rPr>
        <w:t xml:space="preserve"> was too ambitious. </w:t>
      </w:r>
      <w:r w:rsidR="00B7688E" w:rsidRPr="00B7688E">
        <w:rPr>
          <w:rFonts w:ascii="Times New Roman" w:hAnsi="Times New Roman" w:cs="Times New Roman"/>
          <w:sz w:val="24"/>
          <w:szCs w:val="24"/>
        </w:rPr>
        <w:t xml:space="preserve">We feared that the </w:t>
      </w:r>
      <w:r w:rsidR="00350EEB">
        <w:rPr>
          <w:rFonts w:ascii="Times New Roman" w:hAnsi="Times New Roman" w:cs="Times New Roman"/>
          <w:sz w:val="24"/>
          <w:szCs w:val="24"/>
        </w:rPr>
        <w:t>quantity</w:t>
      </w:r>
      <w:r w:rsidR="00B7688E" w:rsidRPr="00B7688E">
        <w:rPr>
          <w:rFonts w:ascii="Times New Roman" w:hAnsi="Times New Roman" w:cs="Times New Roman"/>
          <w:sz w:val="24"/>
          <w:szCs w:val="24"/>
        </w:rPr>
        <w:t xml:space="preserve"> of tasks required </w:t>
      </w:r>
      <w:r w:rsidR="00350EEB">
        <w:rPr>
          <w:rFonts w:ascii="Times New Roman" w:hAnsi="Times New Roman" w:cs="Times New Roman"/>
          <w:sz w:val="24"/>
          <w:szCs w:val="24"/>
        </w:rPr>
        <w:t xml:space="preserve">of </w:t>
      </w:r>
      <w:r w:rsidR="00B7688E" w:rsidRPr="00B7688E">
        <w:rPr>
          <w:rFonts w:ascii="Times New Roman" w:hAnsi="Times New Roman" w:cs="Times New Roman"/>
          <w:sz w:val="24"/>
          <w:szCs w:val="24"/>
        </w:rPr>
        <w:t>students</w:t>
      </w:r>
      <w:r w:rsidR="00350EEB">
        <w:rPr>
          <w:rFonts w:ascii="Times New Roman" w:hAnsi="Times New Roman" w:cs="Times New Roman"/>
          <w:sz w:val="24"/>
          <w:szCs w:val="24"/>
        </w:rPr>
        <w:t xml:space="preserve"> came at the expense of</w:t>
      </w:r>
      <w:r w:rsidR="00B7688E" w:rsidRPr="00B7688E">
        <w:rPr>
          <w:rFonts w:ascii="Times New Roman" w:hAnsi="Times New Roman" w:cs="Times New Roman"/>
          <w:sz w:val="24"/>
          <w:szCs w:val="24"/>
        </w:rPr>
        <w:t xml:space="preserve"> </w:t>
      </w:r>
      <w:r w:rsidR="00992116">
        <w:rPr>
          <w:rFonts w:ascii="Times New Roman" w:hAnsi="Times New Roman" w:cs="Times New Roman"/>
          <w:sz w:val="24"/>
          <w:szCs w:val="24"/>
        </w:rPr>
        <w:t xml:space="preserve">depth of understanding, </w:t>
      </w:r>
      <w:r w:rsidR="00350EEB">
        <w:rPr>
          <w:rFonts w:ascii="Times New Roman" w:hAnsi="Times New Roman" w:cs="Times New Roman"/>
          <w:sz w:val="24"/>
          <w:szCs w:val="24"/>
        </w:rPr>
        <w:t xml:space="preserve">which is </w:t>
      </w:r>
      <w:r w:rsidR="00992116">
        <w:rPr>
          <w:rFonts w:ascii="Times New Roman" w:hAnsi="Times New Roman" w:cs="Times New Roman"/>
          <w:sz w:val="24"/>
          <w:szCs w:val="24"/>
        </w:rPr>
        <w:t xml:space="preserve">one of the </w:t>
      </w:r>
      <w:r w:rsidR="00041E62">
        <w:rPr>
          <w:rFonts w:ascii="Times New Roman" w:hAnsi="Times New Roman" w:cs="Times New Roman"/>
          <w:sz w:val="24"/>
          <w:szCs w:val="24"/>
        </w:rPr>
        <w:t xml:space="preserve">most-often-cited </w:t>
      </w:r>
      <w:r w:rsidR="00350EEB">
        <w:rPr>
          <w:rFonts w:ascii="Times New Roman" w:hAnsi="Times New Roman" w:cs="Times New Roman"/>
          <w:sz w:val="24"/>
          <w:szCs w:val="24"/>
        </w:rPr>
        <w:t xml:space="preserve">benefits of case </w:t>
      </w:r>
      <w:r w:rsidR="00992116">
        <w:rPr>
          <w:rFonts w:ascii="Times New Roman" w:hAnsi="Times New Roman" w:cs="Times New Roman"/>
          <w:sz w:val="24"/>
          <w:szCs w:val="24"/>
        </w:rPr>
        <w:t>studies</w:t>
      </w:r>
      <w:r w:rsidR="005E2020">
        <w:rPr>
          <w:rFonts w:ascii="Times New Roman" w:hAnsi="Times New Roman" w:cs="Times New Roman"/>
          <w:sz w:val="24"/>
          <w:szCs w:val="24"/>
        </w:rPr>
        <w:t xml:space="preserve"> (</w:t>
      </w:r>
      <w:proofErr w:type="spellStart"/>
      <w:r w:rsidR="005E2020">
        <w:rPr>
          <w:rFonts w:ascii="Times New Roman" w:hAnsi="Times New Roman" w:cs="Times New Roman"/>
          <w:sz w:val="24"/>
          <w:szCs w:val="24"/>
        </w:rPr>
        <w:t>Halinen</w:t>
      </w:r>
      <w:proofErr w:type="spellEnd"/>
      <w:r w:rsidR="005E2020">
        <w:rPr>
          <w:rFonts w:ascii="Times New Roman" w:hAnsi="Times New Roman" w:cs="Times New Roman"/>
          <w:sz w:val="24"/>
          <w:szCs w:val="24"/>
        </w:rPr>
        <w:t xml:space="preserve"> and </w:t>
      </w:r>
      <w:proofErr w:type="spellStart"/>
      <w:r w:rsidR="005E2020" w:rsidRPr="005E2020">
        <w:rPr>
          <w:rFonts w:ascii="Times New Roman" w:hAnsi="Times New Roman" w:cs="Times New Roman"/>
          <w:color w:val="222222"/>
          <w:sz w:val="24"/>
          <w:szCs w:val="20"/>
          <w:shd w:val="clear" w:color="auto" w:fill="FFFFFF"/>
        </w:rPr>
        <w:t>Törnroos</w:t>
      </w:r>
      <w:proofErr w:type="spellEnd"/>
      <w:r w:rsidR="005E2020">
        <w:rPr>
          <w:rFonts w:ascii="Times New Roman" w:hAnsi="Times New Roman" w:cs="Times New Roman"/>
          <w:sz w:val="24"/>
          <w:szCs w:val="24"/>
        </w:rPr>
        <w:t>, 2005).</w:t>
      </w:r>
      <w:r w:rsidR="00992116">
        <w:rPr>
          <w:rFonts w:ascii="Times New Roman" w:hAnsi="Times New Roman" w:cs="Times New Roman"/>
          <w:sz w:val="24"/>
          <w:szCs w:val="24"/>
        </w:rPr>
        <w:t xml:space="preserve"> </w:t>
      </w:r>
      <w:r w:rsidR="00A12CE3">
        <w:rPr>
          <w:rFonts w:ascii="Times New Roman" w:hAnsi="Times New Roman" w:cs="Times New Roman"/>
          <w:sz w:val="24"/>
          <w:szCs w:val="24"/>
        </w:rPr>
        <w:t>Researchers caution that a focus on such rote tasks undermine the potential for building problem schemata (De Jong and Ferguson-</w:t>
      </w:r>
      <w:proofErr w:type="spellStart"/>
      <w:r w:rsidR="00A12CE3">
        <w:rPr>
          <w:rFonts w:ascii="Times New Roman" w:hAnsi="Times New Roman" w:cs="Times New Roman"/>
          <w:sz w:val="24"/>
          <w:szCs w:val="24"/>
        </w:rPr>
        <w:t>Hessler</w:t>
      </w:r>
      <w:proofErr w:type="spellEnd"/>
      <w:r w:rsidR="00A12CE3">
        <w:rPr>
          <w:rFonts w:ascii="Times New Roman" w:hAnsi="Times New Roman" w:cs="Times New Roman"/>
          <w:sz w:val="24"/>
          <w:szCs w:val="24"/>
        </w:rPr>
        <w:t xml:space="preserve">, 1996).  </w:t>
      </w:r>
    </w:p>
    <w:p w14:paraId="6218BD77" w14:textId="3AE5B21D" w:rsidR="003D6506" w:rsidRDefault="00992116" w:rsidP="00267E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Likewise, </w:t>
      </w:r>
      <w:r w:rsidR="00574BDA">
        <w:rPr>
          <w:rFonts w:ascii="Times New Roman" w:hAnsi="Times New Roman" w:cs="Times New Roman"/>
          <w:sz w:val="24"/>
          <w:szCs w:val="24"/>
        </w:rPr>
        <w:t>the standard interview questions</w:t>
      </w:r>
      <w:r>
        <w:rPr>
          <w:rFonts w:ascii="Times New Roman" w:hAnsi="Times New Roman" w:cs="Times New Roman"/>
          <w:sz w:val="24"/>
          <w:szCs w:val="24"/>
        </w:rPr>
        <w:t xml:space="preserve"> </w:t>
      </w:r>
      <w:r w:rsidR="00574BDA">
        <w:rPr>
          <w:rFonts w:ascii="Times New Roman" w:hAnsi="Times New Roman" w:cs="Times New Roman"/>
          <w:sz w:val="24"/>
          <w:szCs w:val="24"/>
        </w:rPr>
        <w:t>frustrated many students</w:t>
      </w:r>
      <w:r>
        <w:rPr>
          <w:rFonts w:ascii="Times New Roman" w:hAnsi="Times New Roman" w:cs="Times New Roman"/>
          <w:sz w:val="24"/>
          <w:szCs w:val="24"/>
        </w:rPr>
        <w:t>. Though our interview questions appli</w:t>
      </w:r>
      <w:r w:rsidR="00FF0156">
        <w:rPr>
          <w:rFonts w:ascii="Times New Roman" w:hAnsi="Times New Roman" w:cs="Times New Roman"/>
          <w:sz w:val="24"/>
          <w:szCs w:val="24"/>
        </w:rPr>
        <w:t>ed</w:t>
      </w:r>
      <w:r>
        <w:rPr>
          <w:rFonts w:ascii="Times New Roman" w:hAnsi="Times New Roman" w:cs="Times New Roman"/>
          <w:sz w:val="24"/>
          <w:szCs w:val="24"/>
        </w:rPr>
        <w:t xml:space="preserve"> to any firm,</w:t>
      </w:r>
      <w:r w:rsidR="00041E62">
        <w:rPr>
          <w:rFonts w:ascii="Times New Roman" w:hAnsi="Times New Roman" w:cs="Times New Roman"/>
          <w:sz w:val="24"/>
          <w:szCs w:val="24"/>
        </w:rPr>
        <w:t xml:space="preserve"> no set of interview questions could address the st</w:t>
      </w:r>
      <w:r w:rsidR="00FF0156">
        <w:rPr>
          <w:rFonts w:ascii="Times New Roman" w:hAnsi="Times New Roman" w:cs="Times New Roman"/>
          <w:sz w:val="24"/>
          <w:szCs w:val="24"/>
        </w:rPr>
        <w:t xml:space="preserve">rategic challenges facing </w:t>
      </w:r>
      <w:r w:rsidR="00350EEB">
        <w:rPr>
          <w:rFonts w:ascii="Times New Roman" w:hAnsi="Times New Roman" w:cs="Times New Roman"/>
          <w:sz w:val="24"/>
          <w:szCs w:val="24"/>
        </w:rPr>
        <w:t>all businesspeople</w:t>
      </w:r>
      <w:r w:rsidR="00041E62">
        <w:rPr>
          <w:rFonts w:ascii="Times New Roman" w:hAnsi="Times New Roman" w:cs="Times New Roman"/>
          <w:sz w:val="24"/>
          <w:szCs w:val="24"/>
        </w:rPr>
        <w:t xml:space="preserve">. </w:t>
      </w:r>
      <w:r w:rsidR="00350EEB">
        <w:rPr>
          <w:rFonts w:ascii="Times New Roman" w:hAnsi="Times New Roman" w:cs="Times New Roman"/>
          <w:sz w:val="24"/>
          <w:szCs w:val="24"/>
        </w:rPr>
        <w:t>Again, w</w:t>
      </w:r>
      <w:r>
        <w:rPr>
          <w:rFonts w:ascii="Times New Roman" w:hAnsi="Times New Roman" w:cs="Times New Roman"/>
          <w:sz w:val="24"/>
          <w:szCs w:val="24"/>
        </w:rPr>
        <w:t>e worried that</w:t>
      </w:r>
      <w:r w:rsidR="00574BDA">
        <w:rPr>
          <w:rFonts w:ascii="Times New Roman" w:hAnsi="Times New Roman" w:cs="Times New Roman"/>
          <w:sz w:val="24"/>
          <w:szCs w:val="24"/>
        </w:rPr>
        <w:t xml:space="preserve"> </w:t>
      </w:r>
      <w:r w:rsidR="00350EEB">
        <w:rPr>
          <w:rFonts w:ascii="Times New Roman" w:hAnsi="Times New Roman" w:cs="Times New Roman"/>
          <w:sz w:val="24"/>
          <w:szCs w:val="24"/>
        </w:rPr>
        <w:t>our format discouraged</w:t>
      </w:r>
      <w:r>
        <w:rPr>
          <w:rFonts w:ascii="Times New Roman" w:hAnsi="Times New Roman" w:cs="Times New Roman"/>
          <w:sz w:val="24"/>
          <w:szCs w:val="24"/>
        </w:rPr>
        <w:t xml:space="preserve"> depth. </w:t>
      </w:r>
      <w:r w:rsidR="00574BDA">
        <w:rPr>
          <w:rFonts w:ascii="Times New Roman" w:hAnsi="Times New Roman" w:cs="Times New Roman"/>
          <w:sz w:val="24"/>
          <w:szCs w:val="24"/>
        </w:rPr>
        <w:t>T</w:t>
      </w:r>
      <w:r w:rsidR="003D6506">
        <w:rPr>
          <w:rFonts w:ascii="Times New Roman" w:hAnsi="Times New Roman" w:cs="Times New Roman"/>
          <w:sz w:val="24"/>
          <w:szCs w:val="24"/>
        </w:rPr>
        <w:t>he fact that students’ agreement that the project was challenging (RQ</w:t>
      </w:r>
      <w:r w:rsidR="003D6506" w:rsidRPr="003D6506">
        <w:rPr>
          <w:rFonts w:ascii="Times New Roman" w:hAnsi="Times New Roman" w:cs="Times New Roman"/>
          <w:sz w:val="24"/>
          <w:szCs w:val="24"/>
          <w:vertAlign w:val="subscript"/>
        </w:rPr>
        <w:t>5</w:t>
      </w:r>
      <w:r w:rsidR="003D6506">
        <w:rPr>
          <w:rFonts w:ascii="Times New Roman" w:hAnsi="Times New Roman" w:cs="Times New Roman"/>
          <w:sz w:val="24"/>
          <w:szCs w:val="24"/>
        </w:rPr>
        <w:t>) was the lowest level of agreement for the 12 Likert items</w:t>
      </w:r>
      <w:r w:rsidR="00574BDA">
        <w:rPr>
          <w:rFonts w:ascii="Times New Roman" w:hAnsi="Times New Roman" w:cs="Times New Roman"/>
          <w:sz w:val="24"/>
          <w:szCs w:val="24"/>
        </w:rPr>
        <w:t xml:space="preserve"> tended to reinforce our concerns</w:t>
      </w:r>
      <w:r w:rsidR="003D6506">
        <w:rPr>
          <w:rFonts w:ascii="Times New Roman" w:hAnsi="Times New Roman" w:cs="Times New Roman"/>
          <w:sz w:val="24"/>
          <w:szCs w:val="24"/>
        </w:rPr>
        <w:t xml:space="preserve">. </w:t>
      </w:r>
    </w:p>
    <w:p w14:paraId="4ECFAEC5" w14:textId="5D0AC5E7" w:rsidR="00992116" w:rsidRDefault="00B62D06" w:rsidP="00267EF9">
      <w:pPr>
        <w:spacing w:after="0" w:line="480" w:lineRule="auto"/>
        <w:rPr>
          <w:rFonts w:ascii="Times New Roman" w:hAnsi="Times New Roman"/>
          <w:sz w:val="24"/>
          <w:szCs w:val="24"/>
        </w:rPr>
      </w:pPr>
      <w:r>
        <w:rPr>
          <w:rFonts w:ascii="Times New Roman" w:hAnsi="Times New Roman" w:cs="Times New Roman"/>
          <w:sz w:val="24"/>
          <w:szCs w:val="24"/>
        </w:rPr>
        <w:t xml:space="preserve">Allowing </w:t>
      </w:r>
      <w:r w:rsidR="00574BDA">
        <w:rPr>
          <w:rFonts w:ascii="Times New Roman" w:hAnsi="Times New Roman" w:cs="Times New Roman"/>
          <w:sz w:val="24"/>
          <w:szCs w:val="24"/>
        </w:rPr>
        <w:t>e</w:t>
      </w:r>
      <w:r w:rsidR="003D6506">
        <w:rPr>
          <w:rFonts w:ascii="Times New Roman" w:hAnsi="Times New Roman" w:cs="Times New Roman"/>
          <w:sz w:val="24"/>
          <w:szCs w:val="24"/>
        </w:rPr>
        <w:t>ach</w:t>
      </w:r>
      <w:r w:rsidR="00574BDA">
        <w:rPr>
          <w:rFonts w:ascii="Times New Roman" w:hAnsi="Times New Roman" w:cs="Times New Roman"/>
          <w:sz w:val="24"/>
          <w:szCs w:val="24"/>
        </w:rPr>
        <w:t xml:space="preserve"> student</w:t>
      </w:r>
      <w:r w:rsidR="003D6506">
        <w:rPr>
          <w:rFonts w:ascii="Times New Roman" w:hAnsi="Times New Roman" w:cs="Times New Roman"/>
          <w:sz w:val="24"/>
          <w:szCs w:val="24"/>
        </w:rPr>
        <w:t xml:space="preserve"> group </w:t>
      </w:r>
      <w:r>
        <w:rPr>
          <w:rFonts w:ascii="Times New Roman" w:hAnsi="Times New Roman" w:cs="Times New Roman"/>
          <w:sz w:val="24"/>
          <w:szCs w:val="24"/>
        </w:rPr>
        <w:t xml:space="preserve">to </w:t>
      </w:r>
      <w:r w:rsidR="003D6506">
        <w:rPr>
          <w:rFonts w:ascii="Times New Roman" w:hAnsi="Times New Roman" w:cs="Times New Roman"/>
          <w:sz w:val="24"/>
          <w:szCs w:val="24"/>
        </w:rPr>
        <w:t>draft its own interview guide</w:t>
      </w:r>
      <w:r>
        <w:rPr>
          <w:rFonts w:ascii="Times New Roman" w:hAnsi="Times New Roman" w:cs="Times New Roman"/>
          <w:sz w:val="24"/>
          <w:szCs w:val="24"/>
        </w:rPr>
        <w:t xml:space="preserve"> </w:t>
      </w:r>
      <w:r w:rsidR="003D6506">
        <w:rPr>
          <w:rFonts w:ascii="Times New Roman" w:hAnsi="Times New Roman" w:cs="Times New Roman"/>
          <w:sz w:val="24"/>
          <w:szCs w:val="24"/>
        </w:rPr>
        <w:t xml:space="preserve">would </w:t>
      </w:r>
      <w:r>
        <w:rPr>
          <w:rFonts w:ascii="Times New Roman" w:hAnsi="Times New Roman" w:cs="Times New Roman"/>
          <w:sz w:val="24"/>
          <w:szCs w:val="24"/>
        </w:rPr>
        <w:t xml:space="preserve">compound the workload problem by </w:t>
      </w:r>
      <w:r w:rsidR="003D6506">
        <w:rPr>
          <w:rFonts w:ascii="Times New Roman" w:hAnsi="Times New Roman" w:cs="Times New Roman"/>
          <w:sz w:val="24"/>
          <w:szCs w:val="24"/>
        </w:rPr>
        <w:t>add</w:t>
      </w:r>
      <w:r>
        <w:rPr>
          <w:rFonts w:ascii="Times New Roman" w:hAnsi="Times New Roman" w:cs="Times New Roman"/>
          <w:sz w:val="24"/>
          <w:szCs w:val="24"/>
        </w:rPr>
        <w:t>ing</w:t>
      </w:r>
      <w:r w:rsidR="003D6506">
        <w:rPr>
          <w:rFonts w:ascii="Times New Roman" w:hAnsi="Times New Roman" w:cs="Times New Roman"/>
          <w:sz w:val="24"/>
          <w:szCs w:val="24"/>
        </w:rPr>
        <w:t xml:space="preserve"> another major assignment to a</w:t>
      </w:r>
      <w:r w:rsidR="00D612C7">
        <w:rPr>
          <w:rFonts w:ascii="Times New Roman" w:hAnsi="Times New Roman" w:cs="Times New Roman"/>
          <w:sz w:val="24"/>
          <w:szCs w:val="24"/>
        </w:rPr>
        <w:t xml:space="preserve"> tight</w:t>
      </w:r>
      <w:r w:rsidR="003D6506">
        <w:rPr>
          <w:rFonts w:ascii="Times New Roman" w:hAnsi="Times New Roman" w:cs="Times New Roman"/>
          <w:sz w:val="24"/>
          <w:szCs w:val="24"/>
        </w:rPr>
        <w:t xml:space="preserve"> schedule. </w:t>
      </w:r>
      <w:r w:rsidR="00D612C7">
        <w:rPr>
          <w:rFonts w:ascii="Times New Roman" w:hAnsi="Times New Roman" w:cs="Times New Roman"/>
          <w:sz w:val="24"/>
          <w:szCs w:val="24"/>
        </w:rPr>
        <w:t>Instead, f</w:t>
      </w:r>
      <w:r w:rsidR="00041E62">
        <w:rPr>
          <w:rFonts w:ascii="Times New Roman" w:hAnsi="Times New Roman" w:cs="Times New Roman"/>
          <w:sz w:val="24"/>
          <w:szCs w:val="24"/>
        </w:rPr>
        <w:t xml:space="preserve">or Fall Semester 2018, we selected one client as the subject of all </w:t>
      </w:r>
      <w:r w:rsidR="006553E6">
        <w:rPr>
          <w:rFonts w:ascii="Times New Roman" w:hAnsi="Times New Roman" w:cs="Times New Roman"/>
          <w:sz w:val="24"/>
          <w:szCs w:val="24"/>
        </w:rPr>
        <w:t>student</w:t>
      </w:r>
      <w:r w:rsidR="00041E62">
        <w:rPr>
          <w:rFonts w:ascii="Times New Roman" w:hAnsi="Times New Roman" w:cs="Times New Roman"/>
          <w:sz w:val="24"/>
          <w:szCs w:val="24"/>
        </w:rPr>
        <w:t xml:space="preserve"> projects. Before the semester</w:t>
      </w:r>
      <w:r>
        <w:rPr>
          <w:rFonts w:ascii="Times New Roman" w:hAnsi="Times New Roman" w:cs="Times New Roman"/>
          <w:sz w:val="24"/>
          <w:szCs w:val="24"/>
        </w:rPr>
        <w:t xml:space="preserve"> began</w:t>
      </w:r>
      <w:r w:rsidR="00041E62">
        <w:rPr>
          <w:rFonts w:ascii="Times New Roman" w:hAnsi="Times New Roman" w:cs="Times New Roman"/>
          <w:sz w:val="24"/>
          <w:szCs w:val="24"/>
        </w:rPr>
        <w:t>, we intervie</w:t>
      </w:r>
      <w:r w:rsidR="00574BDA">
        <w:rPr>
          <w:rFonts w:ascii="Times New Roman" w:hAnsi="Times New Roman" w:cs="Times New Roman"/>
          <w:sz w:val="24"/>
          <w:szCs w:val="24"/>
        </w:rPr>
        <w:t>w</w:t>
      </w:r>
      <w:r w:rsidR="006553E6">
        <w:rPr>
          <w:rFonts w:ascii="Times New Roman" w:hAnsi="Times New Roman" w:cs="Times New Roman"/>
          <w:sz w:val="24"/>
          <w:szCs w:val="24"/>
        </w:rPr>
        <w:t>ed</w:t>
      </w:r>
      <w:r w:rsidR="00574BDA">
        <w:rPr>
          <w:rFonts w:ascii="Times New Roman" w:hAnsi="Times New Roman" w:cs="Times New Roman"/>
          <w:sz w:val="24"/>
          <w:szCs w:val="24"/>
        </w:rPr>
        <w:t xml:space="preserve"> the client and posted a video of the interview </w:t>
      </w:r>
      <w:r w:rsidR="00041E62">
        <w:rPr>
          <w:rFonts w:ascii="Times New Roman" w:hAnsi="Times New Roman" w:cs="Times New Roman"/>
          <w:sz w:val="24"/>
          <w:szCs w:val="24"/>
        </w:rPr>
        <w:t xml:space="preserve">to a shared “cloud” </w:t>
      </w:r>
      <w:r w:rsidR="00574BDA">
        <w:rPr>
          <w:rFonts w:ascii="Times New Roman" w:hAnsi="Times New Roman" w:cs="Times New Roman"/>
          <w:sz w:val="24"/>
          <w:szCs w:val="24"/>
        </w:rPr>
        <w:t>drive</w:t>
      </w:r>
      <w:r w:rsidR="00041E62">
        <w:rPr>
          <w:rFonts w:ascii="Times New Roman" w:hAnsi="Times New Roman" w:cs="Times New Roman"/>
          <w:sz w:val="24"/>
          <w:szCs w:val="24"/>
        </w:rPr>
        <w:t>.</w:t>
      </w:r>
      <w:r w:rsidR="009760B5" w:rsidRPr="009760B5">
        <w:rPr>
          <w:rFonts w:ascii="Times New Roman" w:hAnsi="Times New Roman"/>
          <w:sz w:val="24"/>
          <w:szCs w:val="24"/>
        </w:rPr>
        <w:t xml:space="preserve"> </w:t>
      </w:r>
      <w:r w:rsidR="00A12CE3">
        <w:rPr>
          <w:rFonts w:ascii="Times New Roman" w:hAnsi="Times New Roman"/>
          <w:sz w:val="24"/>
          <w:szCs w:val="24"/>
        </w:rPr>
        <w:t xml:space="preserve">Hong et al. (2018) found that video lectures result in better learning outcomes for conceptual or declarative knowledge; posting our client interviews potentially offers the students greater opportunity for </w:t>
      </w:r>
      <w:r w:rsidR="00A12CE3">
        <w:rPr>
          <w:rFonts w:ascii="Times New Roman" w:hAnsi="Times New Roman"/>
          <w:sz w:val="24"/>
          <w:szCs w:val="24"/>
        </w:rPr>
        <w:lastRenderedPageBreak/>
        <w:t xml:space="preserve">linking information pieces to help them solve the client’s challenge. </w:t>
      </w:r>
      <w:r w:rsidR="009760B5">
        <w:rPr>
          <w:rFonts w:ascii="Times New Roman" w:hAnsi="Times New Roman"/>
          <w:sz w:val="24"/>
          <w:szCs w:val="24"/>
        </w:rPr>
        <w:t xml:space="preserve">Under the revised format, students are still able to interact with the interviewee by emailing </w:t>
      </w:r>
      <w:r w:rsidR="000F7227">
        <w:rPr>
          <w:rFonts w:ascii="Times New Roman" w:hAnsi="Times New Roman"/>
          <w:sz w:val="24"/>
          <w:szCs w:val="24"/>
        </w:rPr>
        <w:t xml:space="preserve">follow-up </w:t>
      </w:r>
      <w:r w:rsidR="00FF0156">
        <w:rPr>
          <w:rFonts w:ascii="Times New Roman" w:hAnsi="Times New Roman"/>
          <w:sz w:val="24"/>
          <w:szCs w:val="24"/>
        </w:rPr>
        <w:t>questions</w:t>
      </w:r>
      <w:r w:rsidR="009760B5">
        <w:rPr>
          <w:rFonts w:ascii="Times New Roman" w:hAnsi="Times New Roman"/>
          <w:sz w:val="24"/>
          <w:szCs w:val="24"/>
        </w:rPr>
        <w:t>.</w:t>
      </w:r>
    </w:p>
    <w:p w14:paraId="1D7F08FB" w14:textId="1CF0F804" w:rsidR="00AE0511" w:rsidRPr="00574BDA" w:rsidRDefault="00B62D06" w:rsidP="00FF0156">
      <w:pPr>
        <w:spacing w:after="0" w:line="480" w:lineRule="auto"/>
        <w:rPr>
          <w:rFonts w:ascii="Times New Roman" w:hAnsi="Times New Roman" w:cs="Times New Roman"/>
          <w:color w:val="00B050"/>
          <w:sz w:val="24"/>
          <w:szCs w:val="24"/>
          <w:u w:val="single"/>
        </w:rPr>
      </w:pPr>
      <w:r>
        <w:rPr>
          <w:rFonts w:ascii="Times New Roman" w:hAnsi="Times New Roman"/>
          <w:sz w:val="24"/>
          <w:szCs w:val="24"/>
        </w:rPr>
        <w:t xml:space="preserve">Using a single firm for the live case shifted the work tasks; </w:t>
      </w:r>
      <w:r w:rsidR="009760B5">
        <w:rPr>
          <w:rFonts w:ascii="Times New Roman" w:hAnsi="Times New Roman"/>
          <w:sz w:val="24"/>
          <w:szCs w:val="24"/>
        </w:rPr>
        <w:t>students spend their time analyzing the case</w:t>
      </w:r>
      <w:r>
        <w:rPr>
          <w:rFonts w:ascii="Times New Roman" w:hAnsi="Times New Roman"/>
          <w:sz w:val="24"/>
          <w:szCs w:val="24"/>
        </w:rPr>
        <w:t xml:space="preserve">, </w:t>
      </w:r>
      <w:r w:rsidR="00AB0989">
        <w:rPr>
          <w:rFonts w:ascii="Times New Roman" w:hAnsi="Times New Roman"/>
          <w:sz w:val="24"/>
          <w:szCs w:val="24"/>
        </w:rPr>
        <w:t>not</w:t>
      </w:r>
      <w:r w:rsidR="009760B5">
        <w:rPr>
          <w:rFonts w:ascii="Times New Roman" w:hAnsi="Times New Roman"/>
          <w:sz w:val="24"/>
          <w:szCs w:val="24"/>
        </w:rPr>
        <w:t xml:space="preserve"> obtain</w:t>
      </w:r>
      <w:r w:rsidR="00AB0989">
        <w:rPr>
          <w:rFonts w:ascii="Times New Roman" w:hAnsi="Times New Roman"/>
          <w:sz w:val="24"/>
          <w:szCs w:val="24"/>
        </w:rPr>
        <w:t>ing</w:t>
      </w:r>
      <w:r w:rsidR="009760B5">
        <w:rPr>
          <w:rFonts w:ascii="Times New Roman" w:hAnsi="Times New Roman"/>
          <w:sz w:val="24"/>
          <w:szCs w:val="24"/>
        </w:rPr>
        <w:t xml:space="preserve"> background information. This eliminates the papers detailing the firm’s internal environment, external environment, and strategy</w:t>
      </w:r>
      <w:r w:rsidR="00AB0989">
        <w:rPr>
          <w:rFonts w:ascii="Times New Roman" w:hAnsi="Times New Roman"/>
          <w:sz w:val="24"/>
          <w:szCs w:val="24"/>
        </w:rPr>
        <w:t>. Too</w:t>
      </w:r>
      <w:r w:rsidR="009760B5">
        <w:rPr>
          <w:rFonts w:ascii="Times New Roman" w:hAnsi="Times New Roman"/>
          <w:sz w:val="24"/>
          <w:szCs w:val="24"/>
        </w:rPr>
        <w:t xml:space="preserve"> often, these papers </w:t>
      </w:r>
      <w:r w:rsidR="00574BDA">
        <w:rPr>
          <w:rFonts w:ascii="Times New Roman" w:hAnsi="Times New Roman"/>
          <w:sz w:val="24"/>
          <w:szCs w:val="24"/>
        </w:rPr>
        <w:t>were</w:t>
      </w:r>
      <w:r w:rsidR="009760B5">
        <w:rPr>
          <w:rFonts w:ascii="Times New Roman" w:hAnsi="Times New Roman"/>
          <w:sz w:val="24"/>
          <w:szCs w:val="24"/>
        </w:rPr>
        <w:t xml:space="preserve"> “book reports” – blow-by-blow accounts of the interviews</w:t>
      </w:r>
      <w:r>
        <w:rPr>
          <w:rFonts w:ascii="Times New Roman" w:hAnsi="Times New Roman"/>
          <w:sz w:val="24"/>
          <w:szCs w:val="24"/>
        </w:rPr>
        <w:t xml:space="preserve"> - </w:t>
      </w:r>
      <w:r w:rsidR="009760B5">
        <w:rPr>
          <w:rFonts w:ascii="Times New Roman" w:hAnsi="Times New Roman"/>
          <w:sz w:val="24"/>
          <w:szCs w:val="24"/>
        </w:rPr>
        <w:t>as opposed to thoughtful</w:t>
      </w:r>
      <w:r w:rsidR="000F7227">
        <w:rPr>
          <w:rFonts w:ascii="Times New Roman" w:hAnsi="Times New Roman"/>
          <w:sz w:val="24"/>
          <w:szCs w:val="24"/>
        </w:rPr>
        <w:t>,</w:t>
      </w:r>
      <w:r w:rsidR="009760B5">
        <w:rPr>
          <w:rFonts w:ascii="Times New Roman" w:hAnsi="Times New Roman"/>
          <w:sz w:val="24"/>
          <w:szCs w:val="24"/>
        </w:rPr>
        <w:t xml:space="preserve"> in-depth analyses</w:t>
      </w:r>
      <w:r w:rsidR="00574BDA">
        <w:rPr>
          <w:rFonts w:ascii="Times New Roman" w:hAnsi="Times New Roman"/>
          <w:sz w:val="24"/>
          <w:szCs w:val="24"/>
        </w:rPr>
        <w:t>.</w:t>
      </w:r>
      <w:r w:rsidR="00267EF9" w:rsidRPr="00574BDA">
        <w:rPr>
          <w:rFonts w:ascii="Times New Roman" w:hAnsi="Times New Roman" w:cs="Times New Roman"/>
          <w:color w:val="00B050"/>
          <w:sz w:val="24"/>
          <w:szCs w:val="24"/>
          <w:u w:val="single"/>
        </w:rPr>
        <w:t xml:space="preserve"> </w:t>
      </w:r>
    </w:p>
    <w:p w14:paraId="10DE90B7" w14:textId="45628503" w:rsidR="00886A8D" w:rsidRPr="00886A8D" w:rsidRDefault="00886A8D" w:rsidP="00886A8D">
      <w:pPr>
        <w:spacing w:after="0" w:line="480" w:lineRule="auto"/>
        <w:rPr>
          <w:rFonts w:ascii="Times New Roman" w:hAnsi="Times New Roman"/>
          <w:i/>
          <w:sz w:val="24"/>
          <w:szCs w:val="24"/>
        </w:rPr>
      </w:pPr>
      <w:r w:rsidRPr="00886A8D">
        <w:rPr>
          <w:rFonts w:ascii="Times New Roman" w:hAnsi="Times New Roman" w:cs="Times New Roman"/>
          <w:i/>
          <w:sz w:val="24"/>
          <w:szCs w:val="24"/>
        </w:rPr>
        <w:t>Group Issues</w:t>
      </w:r>
    </w:p>
    <w:p w14:paraId="7CB7E249" w14:textId="1140958E" w:rsidR="002A06CD" w:rsidRDefault="00886A8D" w:rsidP="00217AD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Students cited group interactions both as </w:t>
      </w:r>
      <w:r w:rsidR="0007565C">
        <w:rPr>
          <w:rFonts w:ascii="Times New Roman" w:hAnsi="Times New Roman" w:cs="Times New Roman"/>
          <w:sz w:val="24"/>
          <w:szCs w:val="24"/>
        </w:rPr>
        <w:t xml:space="preserve">a </w:t>
      </w:r>
      <w:r>
        <w:rPr>
          <w:rFonts w:ascii="Times New Roman" w:hAnsi="Times New Roman" w:cs="Times New Roman"/>
          <w:sz w:val="24"/>
          <w:szCs w:val="24"/>
        </w:rPr>
        <w:t xml:space="preserve">valuable aspect of the project and as </w:t>
      </w:r>
      <w:r w:rsidR="0007565C">
        <w:rPr>
          <w:rFonts w:ascii="Times New Roman" w:hAnsi="Times New Roman" w:cs="Times New Roman"/>
          <w:sz w:val="24"/>
          <w:szCs w:val="24"/>
        </w:rPr>
        <w:t xml:space="preserve">an aspect </w:t>
      </w:r>
      <w:r>
        <w:rPr>
          <w:rFonts w:ascii="Times New Roman" w:hAnsi="Times New Roman" w:cs="Times New Roman"/>
          <w:sz w:val="24"/>
          <w:szCs w:val="24"/>
        </w:rPr>
        <w:t>that most</w:t>
      </w:r>
      <w:r w:rsidR="0007565C">
        <w:rPr>
          <w:rFonts w:ascii="Times New Roman" w:hAnsi="Times New Roman" w:cs="Times New Roman"/>
          <w:sz w:val="24"/>
          <w:szCs w:val="24"/>
        </w:rPr>
        <w:t xml:space="preserve"> </w:t>
      </w:r>
      <w:r>
        <w:rPr>
          <w:rFonts w:ascii="Times New Roman" w:hAnsi="Times New Roman" w:cs="Times New Roman"/>
          <w:sz w:val="24"/>
          <w:szCs w:val="24"/>
        </w:rPr>
        <w:t xml:space="preserve">needed </w:t>
      </w:r>
      <w:r w:rsidR="0007236E" w:rsidRPr="00517F55">
        <w:rPr>
          <w:rFonts w:ascii="Times New Roman" w:hAnsi="Times New Roman" w:cs="Times New Roman"/>
          <w:sz w:val="24"/>
          <w:szCs w:val="24"/>
        </w:rPr>
        <w:t>i</w:t>
      </w:r>
      <w:r>
        <w:rPr>
          <w:rFonts w:ascii="Times New Roman" w:hAnsi="Times New Roman" w:cs="Times New Roman"/>
          <w:sz w:val="24"/>
          <w:szCs w:val="24"/>
        </w:rPr>
        <w:t>mprovement.</w:t>
      </w:r>
      <w:r w:rsidR="002A06CD">
        <w:rPr>
          <w:rFonts w:ascii="Times New Roman" w:hAnsi="Times New Roman" w:cs="Times New Roman"/>
          <w:sz w:val="24"/>
          <w:szCs w:val="24"/>
        </w:rPr>
        <w:t xml:space="preserve"> </w:t>
      </w:r>
      <w:r w:rsidR="000F7F1F">
        <w:rPr>
          <w:rFonts w:ascii="Times New Roman" w:hAnsi="Times New Roman" w:cs="Times New Roman"/>
          <w:sz w:val="24"/>
          <w:szCs w:val="24"/>
        </w:rPr>
        <w:t xml:space="preserve">Other authors have cited </w:t>
      </w:r>
      <w:r w:rsidR="00333999">
        <w:rPr>
          <w:rFonts w:ascii="Times New Roman" w:hAnsi="Times New Roman" w:cs="Times New Roman"/>
          <w:sz w:val="24"/>
          <w:szCs w:val="24"/>
        </w:rPr>
        <w:t xml:space="preserve">interpersonal conflict </w:t>
      </w:r>
      <w:r w:rsidR="000F7F1F">
        <w:rPr>
          <w:rFonts w:ascii="Times New Roman" w:hAnsi="Times New Roman" w:cs="Times New Roman"/>
          <w:sz w:val="24"/>
          <w:szCs w:val="24"/>
        </w:rPr>
        <w:t xml:space="preserve"> as one of the most-challenging aspects of student </w:t>
      </w:r>
      <w:r w:rsidR="00157A2D">
        <w:rPr>
          <w:rFonts w:ascii="Times New Roman" w:hAnsi="Times New Roman" w:cs="Times New Roman"/>
          <w:sz w:val="24"/>
          <w:szCs w:val="24"/>
        </w:rPr>
        <w:t>groups</w:t>
      </w:r>
      <w:r w:rsidR="000F7F1F">
        <w:rPr>
          <w:rFonts w:ascii="Times New Roman" w:hAnsi="Times New Roman" w:cs="Times New Roman"/>
          <w:sz w:val="24"/>
          <w:szCs w:val="24"/>
        </w:rPr>
        <w:t xml:space="preserve"> (</w:t>
      </w:r>
      <w:r w:rsidR="00157A2D">
        <w:rPr>
          <w:rFonts w:ascii="Times New Roman" w:hAnsi="Times New Roman" w:cs="Times New Roman"/>
          <w:sz w:val="24"/>
          <w:szCs w:val="24"/>
        </w:rPr>
        <w:t xml:space="preserve">McCorkle </w:t>
      </w:r>
      <w:r w:rsidR="00157A2D" w:rsidRPr="00157A2D">
        <w:rPr>
          <w:rFonts w:ascii="Times New Roman" w:hAnsi="Times New Roman" w:cs="Times New Roman"/>
          <w:i/>
          <w:sz w:val="24"/>
          <w:szCs w:val="24"/>
        </w:rPr>
        <w:t>et al.,</w:t>
      </w:r>
      <w:r w:rsidR="00157A2D">
        <w:rPr>
          <w:rFonts w:ascii="Times New Roman" w:hAnsi="Times New Roman" w:cs="Times New Roman"/>
          <w:sz w:val="24"/>
          <w:szCs w:val="24"/>
        </w:rPr>
        <w:t xml:space="preserve"> 1999</w:t>
      </w:r>
      <w:r w:rsidR="00333999" w:rsidRPr="00333999">
        <w:rPr>
          <w:rFonts w:ascii="Times New Roman" w:hAnsi="Times New Roman" w:cs="Times New Roman"/>
          <w:sz w:val="24"/>
          <w:szCs w:val="24"/>
        </w:rPr>
        <w:t xml:space="preserve">; </w:t>
      </w:r>
      <w:r w:rsidR="00333999" w:rsidRPr="00575723">
        <w:rPr>
          <w:rFonts w:ascii="Times New Roman" w:hAnsi="Times New Roman" w:cs="Times New Roman"/>
          <w:sz w:val="24"/>
          <w:szCs w:val="24"/>
        </w:rPr>
        <w:t>Hansen, 2010</w:t>
      </w:r>
      <w:r w:rsidR="000F7F1F" w:rsidRPr="00333999">
        <w:rPr>
          <w:rFonts w:ascii="Times New Roman" w:hAnsi="Times New Roman" w:cs="Times New Roman"/>
          <w:sz w:val="24"/>
          <w:szCs w:val="24"/>
        </w:rPr>
        <w:t>).</w:t>
      </w:r>
      <w:r w:rsidR="000F7F1F">
        <w:rPr>
          <w:rFonts w:ascii="Times New Roman" w:hAnsi="Times New Roman" w:cs="Times New Roman"/>
          <w:sz w:val="24"/>
          <w:szCs w:val="24"/>
        </w:rPr>
        <w:t xml:space="preserve"> </w:t>
      </w:r>
      <w:r w:rsidR="001D53D4">
        <w:rPr>
          <w:rFonts w:ascii="Times New Roman" w:hAnsi="Times New Roman" w:cs="Times New Roman"/>
          <w:sz w:val="24"/>
          <w:szCs w:val="24"/>
        </w:rPr>
        <w:t>Students who experienced group</w:t>
      </w:r>
      <w:r w:rsidR="00AB0989">
        <w:rPr>
          <w:rFonts w:ascii="Times New Roman" w:hAnsi="Times New Roman" w:cs="Times New Roman"/>
          <w:sz w:val="24"/>
          <w:szCs w:val="24"/>
        </w:rPr>
        <w:t xml:space="preserve"> problems were particularly c</w:t>
      </w:r>
      <w:r w:rsidR="002A06CD">
        <w:rPr>
          <w:rFonts w:ascii="Times New Roman" w:hAnsi="Times New Roman" w:cs="Times New Roman"/>
          <w:sz w:val="24"/>
          <w:szCs w:val="24"/>
        </w:rPr>
        <w:t>oncern</w:t>
      </w:r>
      <w:r w:rsidR="00AB0989">
        <w:rPr>
          <w:rFonts w:ascii="Times New Roman" w:hAnsi="Times New Roman" w:cs="Times New Roman"/>
          <w:sz w:val="24"/>
          <w:szCs w:val="24"/>
        </w:rPr>
        <w:t>ed about</w:t>
      </w:r>
      <w:r w:rsidR="002A06CD">
        <w:rPr>
          <w:rFonts w:ascii="Times New Roman" w:hAnsi="Times New Roman" w:cs="Times New Roman"/>
          <w:sz w:val="24"/>
          <w:szCs w:val="24"/>
        </w:rPr>
        <w:t xml:space="preserve"> “</w:t>
      </w:r>
      <w:r w:rsidR="00AB0989">
        <w:rPr>
          <w:rFonts w:ascii="Times New Roman" w:hAnsi="Times New Roman" w:cs="Times New Roman"/>
          <w:sz w:val="24"/>
          <w:szCs w:val="24"/>
        </w:rPr>
        <w:t>free riding</w:t>
      </w:r>
      <w:r w:rsidR="002A06CD">
        <w:rPr>
          <w:rFonts w:ascii="Times New Roman" w:hAnsi="Times New Roman" w:cs="Times New Roman"/>
          <w:sz w:val="24"/>
          <w:szCs w:val="24"/>
        </w:rPr>
        <w:t xml:space="preserve">” </w:t>
      </w:r>
      <w:r w:rsidR="000F7227">
        <w:rPr>
          <w:rFonts w:ascii="Times New Roman" w:hAnsi="Times New Roman" w:cs="Times New Roman"/>
          <w:sz w:val="24"/>
          <w:szCs w:val="24"/>
        </w:rPr>
        <w:t>group members</w:t>
      </w:r>
      <w:r w:rsidR="002A06CD">
        <w:rPr>
          <w:rFonts w:ascii="Times New Roman" w:hAnsi="Times New Roman" w:cs="Times New Roman"/>
          <w:sz w:val="24"/>
          <w:szCs w:val="24"/>
        </w:rPr>
        <w:t xml:space="preserve">. </w:t>
      </w:r>
    </w:p>
    <w:p w14:paraId="18F21315" w14:textId="20354ED6" w:rsidR="0007236E" w:rsidRPr="00B4328C" w:rsidRDefault="00886A8D" w:rsidP="00217AD5">
      <w:pPr>
        <w:spacing w:after="0" w:line="480" w:lineRule="auto"/>
        <w:rPr>
          <w:rFonts w:ascii="Times New Roman" w:hAnsi="Times New Roman"/>
          <w:color w:val="FF0000"/>
          <w:sz w:val="24"/>
          <w:szCs w:val="24"/>
        </w:rPr>
      </w:pPr>
      <w:r>
        <w:rPr>
          <w:rFonts w:ascii="Times New Roman" w:hAnsi="Times New Roman" w:cs="Times New Roman"/>
          <w:sz w:val="24"/>
          <w:szCs w:val="24"/>
        </w:rPr>
        <w:t xml:space="preserve">For Fall 2018, each project </w:t>
      </w:r>
      <w:r w:rsidR="001D53D4">
        <w:rPr>
          <w:rFonts w:ascii="Times New Roman" w:hAnsi="Times New Roman" w:cs="Times New Roman"/>
          <w:sz w:val="24"/>
          <w:szCs w:val="24"/>
        </w:rPr>
        <w:t>paper</w:t>
      </w:r>
      <w:r>
        <w:rPr>
          <w:rFonts w:ascii="Times New Roman" w:hAnsi="Times New Roman" w:cs="Times New Roman"/>
          <w:sz w:val="24"/>
          <w:szCs w:val="24"/>
        </w:rPr>
        <w:t xml:space="preserve"> </w:t>
      </w:r>
      <w:r w:rsidR="00FA4B66">
        <w:rPr>
          <w:rFonts w:ascii="Times New Roman" w:hAnsi="Times New Roman" w:cs="Times New Roman"/>
          <w:sz w:val="24"/>
          <w:szCs w:val="24"/>
        </w:rPr>
        <w:t>require</w:t>
      </w:r>
      <w:r w:rsidR="000F7227">
        <w:rPr>
          <w:rFonts w:ascii="Times New Roman" w:hAnsi="Times New Roman" w:cs="Times New Roman"/>
          <w:sz w:val="24"/>
          <w:szCs w:val="24"/>
        </w:rPr>
        <w:t>s</w:t>
      </w:r>
      <w:r w:rsidR="00FA4B66">
        <w:rPr>
          <w:rFonts w:ascii="Times New Roman" w:hAnsi="Times New Roman" w:cs="Times New Roman"/>
          <w:sz w:val="24"/>
          <w:szCs w:val="24"/>
        </w:rPr>
        <w:t xml:space="preserve"> groups</w:t>
      </w:r>
      <w:r>
        <w:rPr>
          <w:rFonts w:ascii="Times New Roman" w:hAnsi="Times New Roman" w:cs="Times New Roman"/>
          <w:sz w:val="24"/>
          <w:szCs w:val="24"/>
        </w:rPr>
        <w:t xml:space="preserve"> to </w:t>
      </w:r>
      <w:r w:rsidR="00FA4B66">
        <w:rPr>
          <w:rFonts w:ascii="Times New Roman" w:hAnsi="Times New Roman" w:cs="Times New Roman"/>
          <w:sz w:val="24"/>
          <w:szCs w:val="24"/>
        </w:rPr>
        <w:t xml:space="preserve">detail the contributions of </w:t>
      </w:r>
      <w:r w:rsidR="0007236E" w:rsidRPr="00517F55">
        <w:rPr>
          <w:rFonts w:ascii="Times New Roman" w:hAnsi="Times New Roman" w:cs="Times New Roman"/>
          <w:sz w:val="24"/>
          <w:szCs w:val="24"/>
        </w:rPr>
        <w:t>each group memb</w:t>
      </w:r>
      <w:r w:rsidR="000F7F1F">
        <w:rPr>
          <w:rFonts w:ascii="Times New Roman" w:hAnsi="Times New Roman" w:cs="Times New Roman"/>
          <w:sz w:val="24"/>
          <w:szCs w:val="24"/>
        </w:rPr>
        <w:t>er</w:t>
      </w:r>
      <w:r w:rsidR="0007236E" w:rsidRPr="00517F55">
        <w:rPr>
          <w:rFonts w:ascii="Times New Roman" w:hAnsi="Times New Roman" w:cs="Times New Roman"/>
          <w:sz w:val="24"/>
          <w:szCs w:val="24"/>
        </w:rPr>
        <w:t>.</w:t>
      </w:r>
      <w:r w:rsidR="000F7F1F">
        <w:rPr>
          <w:rFonts w:ascii="Times New Roman" w:hAnsi="Times New Roman" w:cs="Times New Roman"/>
          <w:sz w:val="24"/>
          <w:szCs w:val="24"/>
        </w:rPr>
        <w:t xml:space="preserve"> </w:t>
      </w:r>
      <w:r w:rsidR="001D53D4">
        <w:rPr>
          <w:rFonts w:ascii="Times New Roman" w:hAnsi="Times New Roman" w:cs="Times New Roman"/>
          <w:sz w:val="24"/>
          <w:szCs w:val="24"/>
        </w:rPr>
        <w:t>Also, w</w:t>
      </w:r>
      <w:r w:rsidR="000F7F1F">
        <w:rPr>
          <w:rFonts w:ascii="Times New Roman" w:hAnsi="Times New Roman" w:cs="Times New Roman"/>
          <w:sz w:val="24"/>
          <w:szCs w:val="24"/>
        </w:rPr>
        <w:t xml:space="preserve">e specified that each group member should be given an opportunity to participate in each </w:t>
      </w:r>
      <w:r w:rsidR="001D53D4">
        <w:rPr>
          <w:rFonts w:ascii="Times New Roman" w:hAnsi="Times New Roman" w:cs="Times New Roman"/>
          <w:sz w:val="24"/>
          <w:szCs w:val="24"/>
        </w:rPr>
        <w:t>paper</w:t>
      </w:r>
      <w:r w:rsidR="000F7F1F">
        <w:rPr>
          <w:rFonts w:ascii="Times New Roman" w:hAnsi="Times New Roman" w:cs="Times New Roman"/>
          <w:sz w:val="24"/>
          <w:szCs w:val="24"/>
        </w:rPr>
        <w:t>.</w:t>
      </w:r>
      <w:r w:rsidR="002A06CD">
        <w:rPr>
          <w:rFonts w:ascii="Times New Roman" w:hAnsi="Times New Roman" w:cs="Times New Roman"/>
          <w:sz w:val="24"/>
          <w:szCs w:val="24"/>
        </w:rPr>
        <w:t xml:space="preserve"> We hope that assessing </w:t>
      </w:r>
      <w:r w:rsidR="001D53D4">
        <w:rPr>
          <w:rFonts w:ascii="Times New Roman" w:hAnsi="Times New Roman" w:cs="Times New Roman"/>
          <w:sz w:val="24"/>
          <w:szCs w:val="24"/>
        </w:rPr>
        <w:t xml:space="preserve">each student’s contribution </w:t>
      </w:r>
      <w:r w:rsidR="002A06CD">
        <w:rPr>
          <w:rFonts w:ascii="Times New Roman" w:hAnsi="Times New Roman" w:cs="Times New Roman"/>
          <w:sz w:val="24"/>
          <w:szCs w:val="24"/>
        </w:rPr>
        <w:t xml:space="preserve">“early and often” will act as the ounce of prevention that will prevent many </w:t>
      </w:r>
      <w:r w:rsidR="001D53D4">
        <w:rPr>
          <w:rFonts w:ascii="Times New Roman" w:hAnsi="Times New Roman" w:cs="Times New Roman"/>
          <w:sz w:val="24"/>
          <w:szCs w:val="24"/>
        </w:rPr>
        <w:t>“free-rider” issues</w:t>
      </w:r>
      <w:r w:rsidR="002A06CD">
        <w:rPr>
          <w:rFonts w:ascii="Times New Roman" w:hAnsi="Times New Roman" w:cs="Times New Roman"/>
          <w:sz w:val="24"/>
          <w:szCs w:val="24"/>
        </w:rPr>
        <w:t>.</w:t>
      </w:r>
    </w:p>
    <w:p w14:paraId="7CEBF10F" w14:textId="453D36C3" w:rsidR="000F7F1F" w:rsidRPr="000F7F1F" w:rsidRDefault="000F7F1F" w:rsidP="00217AD5">
      <w:pPr>
        <w:spacing w:after="0" w:line="480" w:lineRule="auto"/>
        <w:rPr>
          <w:rFonts w:ascii="Times New Roman" w:hAnsi="Times New Roman" w:cs="Times New Roman"/>
          <w:i/>
          <w:sz w:val="24"/>
          <w:szCs w:val="24"/>
        </w:rPr>
      </w:pPr>
      <w:r w:rsidRPr="000F7F1F">
        <w:rPr>
          <w:rFonts w:ascii="Times New Roman" w:hAnsi="Times New Roman" w:cs="Times New Roman"/>
          <w:i/>
          <w:sz w:val="24"/>
          <w:szCs w:val="24"/>
        </w:rPr>
        <w:t>Elevator Pitch</w:t>
      </w:r>
    </w:p>
    <w:p w14:paraId="028BB8CD" w14:textId="27BD5AA5" w:rsidR="000F7F1F" w:rsidRDefault="00A326D6" w:rsidP="00217AD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Students’ initial plans - and the feedback obtained on those plans from interviewees – greatly improved </w:t>
      </w:r>
      <w:r w:rsidR="000F7F1F">
        <w:rPr>
          <w:rFonts w:ascii="Times New Roman" w:hAnsi="Times New Roman" w:cs="Times New Roman"/>
          <w:sz w:val="24"/>
          <w:szCs w:val="24"/>
        </w:rPr>
        <w:t>the live cases in Spring 2018. Students agreed that the second interview (in which they discussed their initial plans) helped</w:t>
      </w:r>
      <w:r w:rsidR="000F7227">
        <w:rPr>
          <w:rFonts w:ascii="Times New Roman" w:hAnsi="Times New Roman" w:cs="Times New Roman"/>
          <w:sz w:val="24"/>
          <w:szCs w:val="24"/>
        </w:rPr>
        <w:t xml:space="preserve"> improve their projects (RQ</w:t>
      </w:r>
      <w:r w:rsidR="00853FF4">
        <w:rPr>
          <w:rFonts w:ascii="Times New Roman" w:hAnsi="Times New Roman" w:cs="Times New Roman"/>
          <w:sz w:val="24"/>
          <w:szCs w:val="24"/>
          <w:vertAlign w:val="subscript"/>
        </w:rPr>
        <w:t>8</w:t>
      </w:r>
      <w:r w:rsidR="000F7227">
        <w:rPr>
          <w:rFonts w:ascii="Times New Roman" w:hAnsi="Times New Roman" w:cs="Times New Roman"/>
          <w:sz w:val="24"/>
          <w:szCs w:val="24"/>
        </w:rPr>
        <w:t>). As their instructors, w</w:t>
      </w:r>
      <w:r w:rsidR="000F7F1F">
        <w:rPr>
          <w:rFonts w:ascii="Times New Roman" w:hAnsi="Times New Roman" w:cs="Times New Roman"/>
          <w:sz w:val="24"/>
          <w:szCs w:val="24"/>
        </w:rPr>
        <w:t>e also felt that the students made huge strides between their first and second submissions.</w:t>
      </w:r>
    </w:p>
    <w:p w14:paraId="3E2D84D2" w14:textId="6808D058" w:rsidR="000F7227" w:rsidRPr="003A2CDF" w:rsidRDefault="000F7F1F" w:rsidP="000F7227">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In an effort to</w:t>
      </w:r>
      <w:proofErr w:type="gramEnd"/>
      <w:r>
        <w:rPr>
          <w:rFonts w:ascii="Times New Roman" w:hAnsi="Times New Roman" w:cs="Times New Roman"/>
          <w:sz w:val="24"/>
          <w:szCs w:val="24"/>
        </w:rPr>
        <w:t xml:space="preserve"> build on this strength, we added a 5-minute elevator pitch – </w:t>
      </w:r>
      <w:r w:rsidR="00E0607A">
        <w:rPr>
          <w:rFonts w:ascii="Times New Roman" w:hAnsi="Times New Roman" w:cs="Times New Roman"/>
          <w:sz w:val="24"/>
          <w:szCs w:val="24"/>
        </w:rPr>
        <w:t xml:space="preserve">a </w:t>
      </w:r>
      <w:r>
        <w:rPr>
          <w:rFonts w:ascii="Times New Roman" w:hAnsi="Times New Roman" w:cs="Times New Roman"/>
          <w:sz w:val="24"/>
          <w:szCs w:val="24"/>
        </w:rPr>
        <w:t>preliminary solution</w:t>
      </w:r>
      <w:r w:rsidR="000F7227">
        <w:rPr>
          <w:rFonts w:ascii="Times New Roman" w:hAnsi="Times New Roman" w:cs="Times New Roman"/>
          <w:sz w:val="24"/>
          <w:szCs w:val="24"/>
        </w:rPr>
        <w:t xml:space="preserve"> -</w:t>
      </w:r>
      <w:r>
        <w:rPr>
          <w:rFonts w:ascii="Times New Roman" w:hAnsi="Times New Roman" w:cs="Times New Roman"/>
          <w:sz w:val="24"/>
          <w:szCs w:val="24"/>
        </w:rPr>
        <w:t xml:space="preserve"> to the class for Fall 2018. </w:t>
      </w:r>
      <w:r w:rsidR="009D6127">
        <w:rPr>
          <w:rFonts w:ascii="Times New Roman" w:hAnsi="Times New Roman" w:cs="Times New Roman"/>
          <w:sz w:val="24"/>
          <w:szCs w:val="24"/>
        </w:rPr>
        <w:t>In a study</w:t>
      </w:r>
      <w:r w:rsidR="003A2CDF">
        <w:rPr>
          <w:rFonts w:ascii="Times New Roman" w:hAnsi="Times New Roman" w:cs="Times New Roman"/>
          <w:sz w:val="24"/>
          <w:szCs w:val="24"/>
        </w:rPr>
        <w:t xml:space="preserve"> of accounting students, Cameron and </w:t>
      </w:r>
      <w:proofErr w:type="spellStart"/>
      <w:r w:rsidR="003A2CDF">
        <w:rPr>
          <w:rFonts w:ascii="Times New Roman" w:hAnsi="Times New Roman" w:cs="Times New Roman"/>
          <w:sz w:val="24"/>
          <w:szCs w:val="24"/>
        </w:rPr>
        <w:t>Dickfos</w:t>
      </w:r>
      <w:proofErr w:type="spellEnd"/>
      <w:r w:rsidR="003A2CDF">
        <w:rPr>
          <w:rFonts w:ascii="Times New Roman" w:hAnsi="Times New Roman" w:cs="Times New Roman"/>
          <w:sz w:val="24"/>
          <w:szCs w:val="24"/>
        </w:rPr>
        <w:t xml:space="preserve"> (201</w:t>
      </w:r>
      <w:r w:rsidR="004C4AB9">
        <w:rPr>
          <w:rFonts w:ascii="Times New Roman" w:hAnsi="Times New Roman" w:cs="Times New Roman"/>
          <w:sz w:val="24"/>
          <w:szCs w:val="24"/>
        </w:rPr>
        <w:t xml:space="preserve">3) found </w:t>
      </w:r>
      <w:r w:rsidR="004C4AB9">
        <w:rPr>
          <w:rFonts w:ascii="Times New Roman" w:hAnsi="Times New Roman" w:cs="Times New Roman"/>
          <w:sz w:val="24"/>
          <w:szCs w:val="24"/>
        </w:rPr>
        <w:lastRenderedPageBreak/>
        <w:t xml:space="preserve">three benefits of elevator pitches – 1) </w:t>
      </w:r>
      <w:r w:rsidR="003A2CDF">
        <w:rPr>
          <w:rFonts w:ascii="Times New Roman" w:hAnsi="Times New Roman" w:cs="Times New Roman"/>
          <w:sz w:val="24"/>
          <w:szCs w:val="24"/>
        </w:rPr>
        <w:t>students</w:t>
      </w:r>
      <w:r w:rsidR="004C4AB9">
        <w:rPr>
          <w:rFonts w:ascii="Times New Roman" w:hAnsi="Times New Roman" w:cs="Times New Roman"/>
          <w:sz w:val="24"/>
          <w:szCs w:val="24"/>
        </w:rPr>
        <w:t xml:space="preserve"> could</w:t>
      </w:r>
      <w:r w:rsidR="003A2CDF">
        <w:rPr>
          <w:rFonts w:ascii="Times New Roman" w:hAnsi="Times New Roman" w:cs="Times New Roman"/>
          <w:sz w:val="24"/>
          <w:szCs w:val="24"/>
        </w:rPr>
        <w:t xml:space="preserve"> more-accurately </w:t>
      </w:r>
      <w:r w:rsidR="004C4AB9">
        <w:rPr>
          <w:rFonts w:ascii="Times New Roman" w:hAnsi="Times New Roman" w:cs="Times New Roman"/>
          <w:sz w:val="24"/>
          <w:szCs w:val="24"/>
        </w:rPr>
        <w:t>gauge how well they spoke in public, 2) students</w:t>
      </w:r>
      <w:r w:rsidR="00A326D6">
        <w:rPr>
          <w:rFonts w:ascii="Times New Roman" w:hAnsi="Times New Roman" w:cs="Times New Roman"/>
          <w:sz w:val="24"/>
          <w:szCs w:val="24"/>
        </w:rPr>
        <w:t>’</w:t>
      </w:r>
      <w:r w:rsidR="004C4AB9">
        <w:rPr>
          <w:rFonts w:ascii="Times New Roman" w:hAnsi="Times New Roman" w:cs="Times New Roman"/>
          <w:sz w:val="24"/>
          <w:szCs w:val="24"/>
        </w:rPr>
        <w:t xml:space="preserve"> feelings of </w:t>
      </w:r>
      <w:r w:rsidR="00A12CE3">
        <w:rPr>
          <w:rFonts w:ascii="Times New Roman" w:hAnsi="Times New Roman" w:cs="Times New Roman"/>
          <w:sz w:val="24"/>
          <w:szCs w:val="24"/>
        </w:rPr>
        <w:t>self-efficacy</w:t>
      </w:r>
      <w:r w:rsidR="004C4AB9">
        <w:rPr>
          <w:rFonts w:ascii="Times New Roman" w:hAnsi="Times New Roman" w:cs="Times New Roman"/>
          <w:sz w:val="24"/>
          <w:szCs w:val="24"/>
        </w:rPr>
        <w:t xml:space="preserve"> improved</w:t>
      </w:r>
      <w:r w:rsidR="003A2CDF">
        <w:rPr>
          <w:rFonts w:ascii="Times New Roman" w:hAnsi="Times New Roman" w:cs="Times New Roman"/>
          <w:sz w:val="24"/>
          <w:szCs w:val="24"/>
        </w:rPr>
        <w:t>, and</w:t>
      </w:r>
      <w:r w:rsidR="004C4AB9">
        <w:rPr>
          <w:rFonts w:ascii="Times New Roman" w:hAnsi="Times New Roman" w:cs="Times New Roman"/>
          <w:sz w:val="24"/>
          <w:szCs w:val="24"/>
        </w:rPr>
        <w:t xml:space="preserve"> </w:t>
      </w:r>
      <w:r w:rsidR="006B720F">
        <w:rPr>
          <w:rFonts w:ascii="Times New Roman" w:hAnsi="Times New Roman" w:cs="Times New Roman"/>
          <w:sz w:val="24"/>
          <w:szCs w:val="24"/>
        </w:rPr>
        <w:t xml:space="preserve">3) </w:t>
      </w:r>
      <w:r w:rsidR="004C4AB9">
        <w:rPr>
          <w:rFonts w:ascii="Times New Roman" w:hAnsi="Times New Roman" w:cs="Times New Roman"/>
          <w:sz w:val="24"/>
          <w:szCs w:val="24"/>
        </w:rPr>
        <w:t xml:space="preserve">students better understood </w:t>
      </w:r>
      <w:r w:rsidR="00A326D6">
        <w:rPr>
          <w:rFonts w:ascii="Times New Roman" w:hAnsi="Times New Roman" w:cs="Times New Roman"/>
          <w:sz w:val="24"/>
          <w:szCs w:val="24"/>
        </w:rPr>
        <w:t>the relevance</w:t>
      </w:r>
      <w:r w:rsidR="003A2CDF">
        <w:rPr>
          <w:rFonts w:ascii="Times New Roman" w:hAnsi="Times New Roman" w:cs="Times New Roman"/>
          <w:sz w:val="24"/>
          <w:szCs w:val="24"/>
        </w:rPr>
        <w:t xml:space="preserve"> of oral communication to professional success. Also, t</w:t>
      </w:r>
      <w:r w:rsidR="000F7227">
        <w:rPr>
          <w:rFonts w:ascii="Times New Roman" w:hAnsi="Times New Roman" w:cs="Times New Roman"/>
          <w:sz w:val="24"/>
          <w:szCs w:val="24"/>
        </w:rPr>
        <w:t>he pitch giv</w:t>
      </w:r>
      <w:r w:rsidR="003A2CDF">
        <w:rPr>
          <w:rFonts w:ascii="Times New Roman" w:hAnsi="Times New Roman" w:cs="Times New Roman"/>
          <w:sz w:val="24"/>
          <w:szCs w:val="24"/>
        </w:rPr>
        <w:t>es</w:t>
      </w:r>
      <w:r w:rsidR="000F7227">
        <w:rPr>
          <w:rFonts w:ascii="Times New Roman" w:hAnsi="Times New Roman" w:cs="Times New Roman"/>
          <w:sz w:val="24"/>
          <w:szCs w:val="24"/>
        </w:rPr>
        <w:t xml:space="preserve"> the students an additional chance t</w:t>
      </w:r>
      <w:r w:rsidR="004C4AB9">
        <w:rPr>
          <w:rFonts w:ascii="Times New Roman" w:hAnsi="Times New Roman" w:cs="Times New Roman"/>
          <w:sz w:val="24"/>
          <w:szCs w:val="24"/>
        </w:rPr>
        <w:t>o interact with the client, which</w:t>
      </w:r>
      <w:r w:rsidR="000F7227">
        <w:rPr>
          <w:rFonts w:ascii="Times New Roman" w:hAnsi="Times New Roman" w:cs="Times New Roman"/>
          <w:sz w:val="24"/>
          <w:szCs w:val="24"/>
        </w:rPr>
        <w:t xml:space="preserve"> helped ameliorate our concerns that eliminating</w:t>
      </w:r>
      <w:r w:rsidR="000F7227">
        <w:rPr>
          <w:rFonts w:ascii="Times New Roman" w:hAnsi="Times New Roman"/>
          <w:sz w:val="24"/>
          <w:szCs w:val="24"/>
        </w:rPr>
        <w:t xml:space="preserve"> the </w:t>
      </w:r>
      <w:r w:rsidR="004C4AB9">
        <w:rPr>
          <w:rFonts w:ascii="Times New Roman" w:hAnsi="Times New Roman"/>
          <w:sz w:val="24"/>
          <w:szCs w:val="24"/>
        </w:rPr>
        <w:t xml:space="preserve">interview </w:t>
      </w:r>
      <w:r w:rsidR="000F7227">
        <w:rPr>
          <w:rFonts w:ascii="Times New Roman" w:hAnsi="Times New Roman"/>
          <w:sz w:val="24"/>
          <w:szCs w:val="24"/>
        </w:rPr>
        <w:t xml:space="preserve">requirement would take away a valuable experience. </w:t>
      </w:r>
    </w:p>
    <w:p w14:paraId="5C8D74E9" w14:textId="22CAE5AB" w:rsidR="00B63B19" w:rsidRPr="00CE7443" w:rsidRDefault="000F7227" w:rsidP="004C4A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Fall 2018, we </w:t>
      </w:r>
      <w:r w:rsidR="00CE7443">
        <w:rPr>
          <w:rFonts w:ascii="Times New Roman" w:hAnsi="Times New Roman" w:cs="Times New Roman"/>
          <w:sz w:val="24"/>
          <w:szCs w:val="24"/>
        </w:rPr>
        <w:t>adopted</w:t>
      </w:r>
      <w:r>
        <w:rPr>
          <w:rFonts w:ascii="Times New Roman" w:hAnsi="Times New Roman" w:cs="Times New Roman"/>
          <w:sz w:val="24"/>
          <w:szCs w:val="24"/>
        </w:rPr>
        <w:t xml:space="preserve"> a student’s suggestion </w:t>
      </w:r>
      <w:r w:rsidR="00CE7443">
        <w:rPr>
          <w:rFonts w:ascii="Times New Roman" w:hAnsi="Times New Roman" w:cs="Times New Roman"/>
          <w:sz w:val="24"/>
          <w:szCs w:val="24"/>
        </w:rPr>
        <w:t xml:space="preserve">and </w:t>
      </w:r>
      <w:r>
        <w:rPr>
          <w:rFonts w:ascii="Times New Roman" w:hAnsi="Times New Roman" w:cs="Times New Roman"/>
          <w:sz w:val="24"/>
          <w:szCs w:val="24"/>
        </w:rPr>
        <w:t>invite</w:t>
      </w:r>
      <w:r w:rsidR="00CE7443">
        <w:rPr>
          <w:rFonts w:ascii="Times New Roman" w:hAnsi="Times New Roman" w:cs="Times New Roman"/>
          <w:sz w:val="24"/>
          <w:szCs w:val="24"/>
        </w:rPr>
        <w:t>d</w:t>
      </w:r>
      <w:r>
        <w:rPr>
          <w:rFonts w:ascii="Times New Roman" w:hAnsi="Times New Roman" w:cs="Times New Roman"/>
          <w:sz w:val="24"/>
          <w:szCs w:val="24"/>
        </w:rPr>
        <w:t xml:space="preserve"> the interviewee to attend </w:t>
      </w:r>
      <w:r w:rsidR="00CE7443">
        <w:rPr>
          <w:rFonts w:ascii="Times New Roman" w:hAnsi="Times New Roman" w:cs="Times New Roman"/>
          <w:sz w:val="24"/>
          <w:szCs w:val="24"/>
        </w:rPr>
        <w:t>the</w:t>
      </w:r>
      <w:r w:rsidR="004C4AB9">
        <w:rPr>
          <w:rFonts w:ascii="Times New Roman" w:hAnsi="Times New Roman" w:cs="Times New Roman"/>
          <w:sz w:val="24"/>
          <w:szCs w:val="24"/>
        </w:rPr>
        <w:t xml:space="preserve"> presentations. Our Fall 2018 interview</w:t>
      </w:r>
      <w:r w:rsidR="00CE7443">
        <w:rPr>
          <w:rFonts w:ascii="Times New Roman" w:hAnsi="Times New Roman" w:cs="Times New Roman"/>
          <w:sz w:val="24"/>
          <w:szCs w:val="24"/>
        </w:rPr>
        <w:t>ee</w:t>
      </w:r>
      <w:r w:rsidR="004C4AB9">
        <w:rPr>
          <w:rFonts w:ascii="Times New Roman" w:hAnsi="Times New Roman" w:cs="Times New Roman"/>
          <w:sz w:val="24"/>
          <w:szCs w:val="24"/>
        </w:rPr>
        <w:t xml:space="preserve"> attend</w:t>
      </w:r>
      <w:r w:rsidR="00964876">
        <w:rPr>
          <w:rFonts w:ascii="Times New Roman" w:hAnsi="Times New Roman" w:cs="Times New Roman"/>
          <w:sz w:val="24"/>
          <w:szCs w:val="24"/>
        </w:rPr>
        <w:t>ed</w:t>
      </w:r>
      <w:r>
        <w:rPr>
          <w:rFonts w:ascii="Times New Roman" w:hAnsi="Times New Roman" w:cs="Times New Roman"/>
          <w:sz w:val="24"/>
          <w:szCs w:val="24"/>
        </w:rPr>
        <w:t xml:space="preserve"> the elevator pitches and the</w:t>
      </w:r>
      <w:r w:rsidR="00964876">
        <w:rPr>
          <w:rFonts w:ascii="Times New Roman" w:hAnsi="Times New Roman" w:cs="Times New Roman"/>
          <w:sz w:val="24"/>
          <w:szCs w:val="24"/>
        </w:rPr>
        <w:t xml:space="preserve"> watched videos of the</w:t>
      </w:r>
      <w:r>
        <w:rPr>
          <w:rFonts w:ascii="Times New Roman" w:hAnsi="Times New Roman" w:cs="Times New Roman"/>
          <w:sz w:val="24"/>
          <w:szCs w:val="24"/>
        </w:rPr>
        <w:t xml:space="preserve"> final, revis</w:t>
      </w:r>
      <w:r w:rsidR="004C4AB9">
        <w:rPr>
          <w:rFonts w:ascii="Times New Roman" w:hAnsi="Times New Roman" w:cs="Times New Roman"/>
          <w:sz w:val="24"/>
          <w:szCs w:val="24"/>
        </w:rPr>
        <w:t>ed project presentations</w:t>
      </w:r>
      <w:r>
        <w:rPr>
          <w:rFonts w:ascii="Times New Roman" w:hAnsi="Times New Roman" w:cs="Times New Roman"/>
          <w:sz w:val="24"/>
          <w:szCs w:val="24"/>
        </w:rPr>
        <w:t>.</w:t>
      </w:r>
      <w:r w:rsidR="00CE7443">
        <w:rPr>
          <w:rFonts w:ascii="Times New Roman" w:hAnsi="Times New Roman" w:cs="Times New Roman"/>
          <w:sz w:val="24"/>
          <w:szCs w:val="24"/>
        </w:rPr>
        <w:t xml:space="preserve"> </w:t>
      </w:r>
      <w:r w:rsidR="004B03B0">
        <w:rPr>
          <w:rFonts w:ascii="Times New Roman" w:hAnsi="Times New Roman"/>
          <w:sz w:val="24"/>
          <w:szCs w:val="24"/>
        </w:rPr>
        <w:t xml:space="preserve">After Fall Semester 2018, we </w:t>
      </w:r>
      <w:r w:rsidR="00B63B19">
        <w:rPr>
          <w:rFonts w:ascii="Times New Roman" w:hAnsi="Times New Roman"/>
          <w:sz w:val="24"/>
          <w:szCs w:val="24"/>
        </w:rPr>
        <w:t>follow</w:t>
      </w:r>
      <w:r w:rsidR="00964876">
        <w:rPr>
          <w:rFonts w:ascii="Times New Roman" w:hAnsi="Times New Roman"/>
          <w:sz w:val="24"/>
          <w:szCs w:val="24"/>
        </w:rPr>
        <w:t>ed</w:t>
      </w:r>
      <w:r w:rsidR="00B63B19">
        <w:rPr>
          <w:rFonts w:ascii="Times New Roman" w:hAnsi="Times New Roman"/>
          <w:sz w:val="24"/>
          <w:szCs w:val="24"/>
        </w:rPr>
        <w:t xml:space="preserve"> up with </w:t>
      </w:r>
      <w:r w:rsidR="00CE7443">
        <w:rPr>
          <w:rFonts w:ascii="Times New Roman" w:hAnsi="Times New Roman"/>
          <w:sz w:val="24"/>
          <w:szCs w:val="24"/>
        </w:rPr>
        <w:t>the interviewee</w:t>
      </w:r>
      <w:r w:rsidR="00964876">
        <w:rPr>
          <w:rFonts w:ascii="Times New Roman" w:hAnsi="Times New Roman"/>
          <w:sz w:val="24"/>
          <w:szCs w:val="24"/>
        </w:rPr>
        <w:t xml:space="preserve">. We learned that the interviewee was very positive about the live-case experience and that – in his opinion - his business had made great strides as a result of his participation in the live case. </w:t>
      </w:r>
      <w:r w:rsidR="004B03B0">
        <w:rPr>
          <w:rFonts w:ascii="Times New Roman" w:hAnsi="Times New Roman"/>
          <w:sz w:val="24"/>
          <w:szCs w:val="24"/>
        </w:rPr>
        <w:t xml:space="preserve"> </w:t>
      </w:r>
      <w:r w:rsidR="00964876">
        <w:rPr>
          <w:rFonts w:ascii="Times New Roman" w:hAnsi="Times New Roman"/>
          <w:sz w:val="24"/>
          <w:szCs w:val="24"/>
        </w:rPr>
        <w:t xml:space="preserve"> At the same time, our cumulative experience with live cases led us to consider additional refinements, such as 1) the heavy workload requiring the professors to record an interview b</w:t>
      </w:r>
      <w:r w:rsidR="00C93D42">
        <w:rPr>
          <w:rFonts w:ascii="Times New Roman" w:hAnsi="Times New Roman"/>
          <w:sz w:val="24"/>
          <w:szCs w:val="24"/>
        </w:rPr>
        <w:t>efore the start of the semester and</w:t>
      </w:r>
      <w:r w:rsidR="00964876">
        <w:rPr>
          <w:rFonts w:ascii="Times New Roman" w:hAnsi="Times New Roman"/>
          <w:sz w:val="24"/>
          <w:szCs w:val="24"/>
        </w:rPr>
        <w:t xml:space="preserve"> 2) </w:t>
      </w:r>
      <w:r w:rsidR="00C93D42">
        <w:rPr>
          <w:rFonts w:ascii="Times New Roman" w:hAnsi="Times New Roman"/>
          <w:sz w:val="24"/>
          <w:szCs w:val="24"/>
        </w:rPr>
        <w:t xml:space="preserve">the large amount of grading created by requiring the students to submit the projects in several small assignments. Moving forward, we began to cast about for improvement on these two issues. </w:t>
      </w:r>
    </w:p>
    <w:p w14:paraId="20C1F5DD" w14:textId="77777777" w:rsidR="007D0402" w:rsidRDefault="007D0402" w:rsidP="005544A9">
      <w:pPr>
        <w:spacing w:after="0" w:line="480" w:lineRule="auto"/>
        <w:rPr>
          <w:rFonts w:ascii="Times New Roman" w:hAnsi="Times New Roman"/>
          <w:i/>
          <w:sz w:val="24"/>
          <w:szCs w:val="24"/>
        </w:rPr>
      </w:pPr>
      <w:r>
        <w:rPr>
          <w:rFonts w:ascii="Times New Roman" w:hAnsi="Times New Roman"/>
          <w:i/>
          <w:sz w:val="24"/>
          <w:szCs w:val="24"/>
        </w:rPr>
        <w:t>Limitations</w:t>
      </w:r>
    </w:p>
    <w:p w14:paraId="7F60B917" w14:textId="0174F81F" w:rsidR="007D0402" w:rsidRPr="00575723" w:rsidRDefault="007D0402" w:rsidP="005544A9">
      <w:pPr>
        <w:spacing w:after="0" w:line="480" w:lineRule="auto"/>
        <w:rPr>
          <w:rFonts w:ascii="Times New Roman" w:hAnsi="Times New Roman"/>
          <w:sz w:val="24"/>
          <w:szCs w:val="24"/>
        </w:rPr>
      </w:pPr>
      <w:r>
        <w:rPr>
          <w:rFonts w:ascii="Times New Roman" w:hAnsi="Times New Roman"/>
          <w:sz w:val="24"/>
          <w:szCs w:val="24"/>
        </w:rPr>
        <w:t xml:space="preserve">While we tried to produce valid results that would generalize across a range of settings, readers should be cautious in interpreting our study. Students had an opportunity to provide anonymous feedback. But we do not know if the students felt comfortable enough to be candid. They may have felt that any negative responses could be “held against them.” Also, as noted, our instrument presented the open-ended items first and the Likert-type items second. Our hope was that students would name the positive and negative aspects of the project without considering the information we wanted them to evaluate in the Likert-type items. However, we cannot be certain </w:t>
      </w:r>
      <w:r>
        <w:rPr>
          <w:rFonts w:ascii="Times New Roman" w:hAnsi="Times New Roman"/>
          <w:sz w:val="24"/>
          <w:szCs w:val="24"/>
        </w:rPr>
        <w:lastRenderedPageBreak/>
        <w:t xml:space="preserve">that students answered the items in order. If students skipped ahead, the material in the Likert-type items may have influenced their answers to </w:t>
      </w:r>
      <w:r w:rsidR="00917AAF">
        <w:rPr>
          <w:rFonts w:ascii="Times New Roman" w:hAnsi="Times New Roman"/>
          <w:sz w:val="24"/>
          <w:szCs w:val="24"/>
        </w:rPr>
        <w:t>the open-ended questions.</w:t>
      </w:r>
    </w:p>
    <w:p w14:paraId="4EFEC874" w14:textId="4C01E2A5" w:rsidR="005544A9" w:rsidRPr="00FC5B30" w:rsidRDefault="005544A9" w:rsidP="005544A9">
      <w:pPr>
        <w:spacing w:after="0" w:line="480" w:lineRule="auto"/>
        <w:rPr>
          <w:rFonts w:ascii="Times New Roman" w:hAnsi="Times New Roman"/>
          <w:sz w:val="24"/>
          <w:szCs w:val="24"/>
        </w:rPr>
      </w:pPr>
      <w:r w:rsidRPr="005544A9">
        <w:rPr>
          <w:rFonts w:ascii="Times New Roman" w:hAnsi="Times New Roman"/>
          <w:i/>
          <w:sz w:val="24"/>
          <w:szCs w:val="24"/>
        </w:rPr>
        <w:t>Perpetual Beta</w:t>
      </w:r>
      <w:r>
        <w:rPr>
          <w:rFonts w:ascii="Times New Roman" w:hAnsi="Times New Roman"/>
          <w:sz w:val="24"/>
          <w:szCs w:val="24"/>
        </w:rPr>
        <w:t xml:space="preserve"> </w:t>
      </w:r>
    </w:p>
    <w:p w14:paraId="1CC3CC0B" w14:textId="77777777" w:rsidR="00575723" w:rsidRDefault="00B63B19" w:rsidP="00715F81">
      <w:pPr>
        <w:spacing w:after="0" w:line="480" w:lineRule="auto"/>
        <w:rPr>
          <w:rFonts w:ascii="Times New Roman" w:hAnsi="Times New Roman"/>
          <w:sz w:val="24"/>
          <w:szCs w:val="24"/>
        </w:rPr>
      </w:pPr>
      <w:r>
        <w:rPr>
          <w:rFonts w:ascii="Times New Roman" w:hAnsi="Times New Roman"/>
          <w:sz w:val="24"/>
          <w:szCs w:val="24"/>
        </w:rPr>
        <w:t xml:space="preserve">The final </w:t>
      </w:r>
      <w:r w:rsidR="005544A9">
        <w:rPr>
          <w:rFonts w:ascii="Times New Roman" w:hAnsi="Times New Roman"/>
          <w:sz w:val="24"/>
          <w:szCs w:val="24"/>
        </w:rPr>
        <w:t>suggestion</w:t>
      </w:r>
      <w:r>
        <w:rPr>
          <w:rFonts w:ascii="Times New Roman" w:hAnsi="Times New Roman"/>
          <w:sz w:val="24"/>
          <w:szCs w:val="24"/>
        </w:rPr>
        <w:t xml:space="preserve"> is perhaps the most important. </w:t>
      </w:r>
      <w:r w:rsidR="005544A9">
        <w:rPr>
          <w:rFonts w:ascii="Times New Roman" w:hAnsi="Times New Roman"/>
          <w:sz w:val="24"/>
          <w:szCs w:val="24"/>
        </w:rPr>
        <w:t>Live-case instructors should</w:t>
      </w:r>
      <w:r>
        <w:rPr>
          <w:rFonts w:ascii="Times New Roman" w:hAnsi="Times New Roman"/>
          <w:sz w:val="24"/>
          <w:szCs w:val="24"/>
        </w:rPr>
        <w:t xml:space="preserve"> collect student opinions on the live-case assignment</w:t>
      </w:r>
      <w:r w:rsidR="005544A9">
        <w:rPr>
          <w:rFonts w:ascii="Times New Roman" w:hAnsi="Times New Roman"/>
          <w:sz w:val="24"/>
          <w:szCs w:val="24"/>
        </w:rPr>
        <w:t xml:space="preserve"> each semester</w:t>
      </w:r>
      <w:r>
        <w:rPr>
          <w:rFonts w:ascii="Times New Roman" w:hAnsi="Times New Roman"/>
          <w:sz w:val="24"/>
          <w:szCs w:val="24"/>
        </w:rPr>
        <w:t xml:space="preserve">. While </w:t>
      </w:r>
      <w:r w:rsidR="00C767F7">
        <w:rPr>
          <w:rFonts w:ascii="Times New Roman" w:hAnsi="Times New Roman"/>
          <w:sz w:val="24"/>
          <w:szCs w:val="24"/>
        </w:rPr>
        <w:t>feedback varies in utility</w:t>
      </w:r>
      <w:r>
        <w:rPr>
          <w:rFonts w:ascii="Times New Roman" w:hAnsi="Times New Roman"/>
          <w:sz w:val="24"/>
          <w:szCs w:val="24"/>
        </w:rPr>
        <w:t xml:space="preserve">, </w:t>
      </w:r>
      <w:r w:rsidR="005544A9">
        <w:rPr>
          <w:rFonts w:ascii="Times New Roman" w:hAnsi="Times New Roman"/>
          <w:sz w:val="24"/>
          <w:szCs w:val="24"/>
        </w:rPr>
        <w:t>students’ past</w:t>
      </w:r>
      <w:r>
        <w:rPr>
          <w:rFonts w:ascii="Times New Roman" w:hAnsi="Times New Roman"/>
          <w:sz w:val="24"/>
          <w:szCs w:val="24"/>
        </w:rPr>
        <w:t xml:space="preserve"> </w:t>
      </w:r>
      <w:r w:rsidR="005544A9">
        <w:rPr>
          <w:rFonts w:ascii="Times New Roman" w:hAnsi="Times New Roman"/>
          <w:sz w:val="24"/>
          <w:szCs w:val="24"/>
        </w:rPr>
        <w:t>assessments have</w:t>
      </w:r>
      <w:r>
        <w:rPr>
          <w:rFonts w:ascii="Times New Roman" w:hAnsi="Times New Roman"/>
          <w:sz w:val="24"/>
          <w:szCs w:val="24"/>
        </w:rPr>
        <w:t xml:space="preserve"> improved the proje</w:t>
      </w:r>
      <w:r w:rsidR="005544A9">
        <w:rPr>
          <w:rFonts w:ascii="Times New Roman" w:hAnsi="Times New Roman"/>
          <w:sz w:val="24"/>
          <w:szCs w:val="24"/>
        </w:rPr>
        <w:t>ct many times and are</w:t>
      </w:r>
      <w:r>
        <w:rPr>
          <w:rFonts w:ascii="Times New Roman" w:hAnsi="Times New Roman"/>
          <w:sz w:val="24"/>
          <w:szCs w:val="24"/>
        </w:rPr>
        <w:t xml:space="preserve"> the foundation of </w:t>
      </w:r>
      <w:r w:rsidR="0098374B">
        <w:rPr>
          <w:rFonts w:ascii="Times New Roman" w:hAnsi="Times New Roman"/>
          <w:sz w:val="24"/>
          <w:szCs w:val="24"/>
        </w:rPr>
        <w:t>our</w:t>
      </w:r>
      <w:r>
        <w:rPr>
          <w:rFonts w:ascii="Times New Roman" w:hAnsi="Times New Roman"/>
          <w:sz w:val="24"/>
          <w:szCs w:val="24"/>
        </w:rPr>
        <w:t xml:space="preserve"> “Perpetual Beta” approach to live-case analysis. </w:t>
      </w:r>
    </w:p>
    <w:p w14:paraId="67D13567" w14:textId="77777777" w:rsidR="00575723" w:rsidRDefault="00575723">
      <w:pPr>
        <w:rPr>
          <w:rFonts w:ascii="Times New Roman" w:hAnsi="Times New Roman"/>
          <w:sz w:val="24"/>
          <w:szCs w:val="24"/>
        </w:rPr>
      </w:pPr>
      <w:r>
        <w:rPr>
          <w:rFonts w:ascii="Times New Roman" w:hAnsi="Times New Roman"/>
          <w:sz w:val="24"/>
          <w:szCs w:val="24"/>
        </w:rPr>
        <w:br w:type="page"/>
      </w:r>
    </w:p>
    <w:p w14:paraId="69BC671C" w14:textId="1E777506" w:rsidR="00F53DCF" w:rsidRDefault="001A1CAB" w:rsidP="00715F81">
      <w:pPr>
        <w:spacing w:after="0" w:line="480" w:lineRule="auto"/>
        <w:rPr>
          <w:rFonts w:ascii="Times New Roman" w:hAnsi="Times New Roman"/>
          <w:b/>
          <w:sz w:val="24"/>
          <w:szCs w:val="24"/>
        </w:rPr>
      </w:pPr>
      <w:r>
        <w:rPr>
          <w:rFonts w:ascii="Times New Roman" w:hAnsi="Times New Roman"/>
          <w:b/>
          <w:sz w:val="24"/>
          <w:szCs w:val="24"/>
        </w:rPr>
        <w:lastRenderedPageBreak/>
        <w:t>References</w:t>
      </w:r>
    </w:p>
    <w:p w14:paraId="703E8F07" w14:textId="06865E93" w:rsidR="00517BA6" w:rsidRDefault="00517BA6" w:rsidP="00A45C05">
      <w:pPr>
        <w:pStyle w:val="Default"/>
        <w:ind w:left="360" w:hanging="360"/>
      </w:pPr>
      <w:r>
        <w:t>Aaker, David A. (2013). Strategic Market Management (10</w:t>
      </w:r>
      <w:r w:rsidRPr="00575723">
        <w:rPr>
          <w:vertAlign w:val="superscript"/>
        </w:rPr>
        <w:t>th</w:t>
      </w:r>
      <w:r w:rsidR="00A12CE3">
        <w:t xml:space="preserve"> ed.),</w:t>
      </w:r>
      <w:r w:rsidR="000F0265">
        <w:t xml:space="preserve"> </w:t>
      </w:r>
      <w:r w:rsidR="0089037E" w:rsidRPr="00575723">
        <w:t xml:space="preserve">Hoboken, New </w:t>
      </w:r>
      <w:r w:rsidR="00A12CE3" w:rsidRPr="00A12CE3">
        <w:t>Jersey</w:t>
      </w:r>
      <w:r w:rsidR="0089037E" w:rsidRPr="00575723">
        <w:t>:</w:t>
      </w:r>
      <w:r w:rsidR="000F0265">
        <w:t xml:space="preserve"> </w:t>
      </w:r>
      <w:r>
        <w:t>Wiley.</w:t>
      </w:r>
    </w:p>
    <w:p w14:paraId="0678173E" w14:textId="77777777" w:rsidR="00517BA6" w:rsidRDefault="00517BA6" w:rsidP="00A45C05">
      <w:pPr>
        <w:pStyle w:val="Default"/>
        <w:ind w:left="360" w:hanging="360"/>
      </w:pPr>
    </w:p>
    <w:p w14:paraId="0AE22F01" w14:textId="2B01FDF3" w:rsidR="00AD14DF" w:rsidRDefault="00AD14DF" w:rsidP="00A45C05">
      <w:pPr>
        <w:pStyle w:val="Default"/>
        <w:ind w:left="360" w:hanging="360"/>
      </w:pPr>
      <w:proofErr w:type="spellStart"/>
      <w:r>
        <w:t>Abston</w:t>
      </w:r>
      <w:proofErr w:type="spellEnd"/>
      <w:r>
        <w:t>, K</w:t>
      </w:r>
      <w:r w:rsidR="003C5D8D">
        <w:t xml:space="preserve">. </w:t>
      </w:r>
      <w:r>
        <w:t>A.</w:t>
      </w:r>
      <w:r w:rsidR="003C5D8D">
        <w:t>,</w:t>
      </w:r>
      <w:r>
        <w:t xml:space="preserve"> </w:t>
      </w:r>
      <w:r w:rsidR="003C5D8D">
        <w:t>&amp;</w:t>
      </w:r>
      <w:r>
        <w:t xml:space="preserve"> </w:t>
      </w:r>
      <w:proofErr w:type="spellStart"/>
      <w:r>
        <w:t>Vuong</w:t>
      </w:r>
      <w:proofErr w:type="spellEnd"/>
      <w:r w:rsidR="003C5D8D">
        <w:t>, J.</w:t>
      </w:r>
      <w:r>
        <w:t xml:space="preserve"> (2017)</w:t>
      </w:r>
      <w:r w:rsidR="00231AE2">
        <w:t>.</w:t>
      </w:r>
      <w:r>
        <w:t xml:space="preserve"> Training and Development: A Live Case Project</w:t>
      </w:r>
      <w:r w:rsidR="003C5D8D">
        <w:t>.</w:t>
      </w:r>
      <w:r>
        <w:t xml:space="preserve"> </w:t>
      </w:r>
      <w:r w:rsidRPr="004C2DA2">
        <w:rPr>
          <w:i/>
        </w:rPr>
        <w:t>Developments in Business Simulation and Experiential Learning, 44</w:t>
      </w:r>
      <w:r w:rsidR="004C2DA2">
        <w:rPr>
          <w:i/>
        </w:rPr>
        <w:t>,</w:t>
      </w:r>
      <w:r>
        <w:t xml:space="preserve"> 78-81. </w:t>
      </w:r>
    </w:p>
    <w:p w14:paraId="73F1FB37" w14:textId="77777777" w:rsidR="00570D4C" w:rsidRDefault="00570D4C" w:rsidP="00217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53F6F48" w14:textId="0D833BD0" w:rsidR="00570D4C" w:rsidRDefault="00217AD5" w:rsidP="00A45C05">
      <w:pPr>
        <w:spacing w:after="0" w:line="240" w:lineRule="auto"/>
        <w:ind w:left="360" w:hanging="360"/>
        <w:rPr>
          <w:rFonts w:ascii="Times New Roman" w:hAnsi="Times New Roman" w:cs="Times New Roman"/>
          <w:sz w:val="24"/>
          <w:szCs w:val="24"/>
        </w:rPr>
      </w:pPr>
      <w:r w:rsidRPr="00217AD5">
        <w:rPr>
          <w:rFonts w:ascii="Times New Roman" w:hAnsi="Times New Roman" w:cs="Times New Roman"/>
          <w:sz w:val="24"/>
          <w:szCs w:val="24"/>
        </w:rPr>
        <w:t>Bailey, J</w:t>
      </w:r>
      <w:r w:rsidR="00FE71DD">
        <w:rPr>
          <w:rFonts w:ascii="Times New Roman" w:hAnsi="Times New Roman" w:cs="Times New Roman"/>
          <w:sz w:val="24"/>
          <w:szCs w:val="24"/>
        </w:rPr>
        <w:t>.,</w:t>
      </w:r>
      <w:r w:rsidRPr="00217AD5">
        <w:rPr>
          <w:rFonts w:ascii="Times New Roman" w:hAnsi="Times New Roman" w:cs="Times New Roman"/>
          <w:sz w:val="24"/>
          <w:szCs w:val="24"/>
        </w:rPr>
        <w:t xml:space="preserve"> Sass, </w:t>
      </w:r>
      <w:r w:rsidR="00FE71DD">
        <w:rPr>
          <w:rFonts w:ascii="Times New Roman" w:hAnsi="Times New Roman" w:cs="Times New Roman"/>
          <w:sz w:val="24"/>
          <w:szCs w:val="24"/>
        </w:rPr>
        <w:t xml:space="preserve">M., </w:t>
      </w:r>
      <w:proofErr w:type="spellStart"/>
      <w:r w:rsidRPr="00217AD5">
        <w:rPr>
          <w:rFonts w:ascii="Times New Roman" w:hAnsi="Times New Roman" w:cs="Times New Roman"/>
          <w:sz w:val="24"/>
          <w:szCs w:val="24"/>
        </w:rPr>
        <w:t>Swiercz</w:t>
      </w:r>
      <w:proofErr w:type="spellEnd"/>
      <w:r w:rsidRPr="00217AD5">
        <w:rPr>
          <w:rFonts w:ascii="Times New Roman" w:hAnsi="Times New Roman" w:cs="Times New Roman"/>
          <w:sz w:val="24"/>
          <w:szCs w:val="24"/>
        </w:rPr>
        <w:t xml:space="preserve">, </w:t>
      </w:r>
      <w:r w:rsidR="00FE71DD">
        <w:rPr>
          <w:rFonts w:ascii="Times New Roman" w:hAnsi="Times New Roman" w:cs="Times New Roman"/>
          <w:sz w:val="24"/>
          <w:szCs w:val="24"/>
        </w:rPr>
        <w:t xml:space="preserve">P. M., </w:t>
      </w:r>
      <w:r w:rsidRPr="00217AD5">
        <w:rPr>
          <w:rFonts w:ascii="Times New Roman" w:hAnsi="Times New Roman" w:cs="Times New Roman"/>
          <w:sz w:val="24"/>
          <w:szCs w:val="24"/>
        </w:rPr>
        <w:t xml:space="preserve">Seal, </w:t>
      </w:r>
      <w:r w:rsidR="00FE71DD">
        <w:rPr>
          <w:rFonts w:ascii="Times New Roman" w:hAnsi="Times New Roman" w:cs="Times New Roman"/>
          <w:sz w:val="24"/>
          <w:szCs w:val="24"/>
        </w:rPr>
        <w:t xml:space="preserve">C., </w:t>
      </w:r>
      <w:r w:rsidR="003C5D8D" w:rsidRPr="003C5D8D">
        <w:rPr>
          <w:rFonts w:ascii="Times New Roman" w:hAnsi="Times New Roman" w:cs="Times New Roman"/>
          <w:sz w:val="24"/>
        </w:rPr>
        <w:t>&amp;</w:t>
      </w:r>
      <w:r w:rsidR="00FE71DD">
        <w:rPr>
          <w:rFonts w:ascii="Times New Roman" w:hAnsi="Times New Roman" w:cs="Times New Roman"/>
          <w:sz w:val="24"/>
          <w:szCs w:val="24"/>
        </w:rPr>
        <w:t xml:space="preserve"> </w:t>
      </w:r>
      <w:proofErr w:type="spellStart"/>
      <w:r w:rsidRPr="00217AD5">
        <w:rPr>
          <w:rFonts w:ascii="Times New Roman" w:hAnsi="Times New Roman" w:cs="Times New Roman"/>
          <w:sz w:val="24"/>
          <w:szCs w:val="24"/>
        </w:rPr>
        <w:t>Kayes</w:t>
      </w:r>
      <w:proofErr w:type="spellEnd"/>
      <w:r w:rsidR="00FE71DD">
        <w:rPr>
          <w:rFonts w:ascii="Times New Roman" w:hAnsi="Times New Roman" w:cs="Times New Roman"/>
          <w:sz w:val="24"/>
          <w:szCs w:val="24"/>
        </w:rPr>
        <w:t>, D. C.</w:t>
      </w:r>
      <w:r w:rsidRPr="00217AD5">
        <w:rPr>
          <w:rFonts w:ascii="Times New Roman" w:hAnsi="Times New Roman" w:cs="Times New Roman"/>
          <w:sz w:val="24"/>
          <w:szCs w:val="24"/>
        </w:rPr>
        <w:t xml:space="preserve"> (2005)</w:t>
      </w:r>
      <w:r w:rsidR="00231AE2">
        <w:rPr>
          <w:rFonts w:ascii="Times New Roman" w:hAnsi="Times New Roman" w:cs="Times New Roman"/>
          <w:sz w:val="24"/>
          <w:szCs w:val="24"/>
        </w:rPr>
        <w:t xml:space="preserve">. </w:t>
      </w:r>
      <w:r w:rsidRPr="00217AD5">
        <w:rPr>
          <w:rFonts w:ascii="Times New Roman" w:hAnsi="Times New Roman" w:cs="Times New Roman"/>
          <w:sz w:val="24"/>
          <w:szCs w:val="24"/>
        </w:rPr>
        <w:t xml:space="preserve">Teaching </w:t>
      </w:r>
      <w:proofErr w:type="gramStart"/>
      <w:r w:rsidRPr="00217AD5">
        <w:rPr>
          <w:rFonts w:ascii="Times New Roman" w:hAnsi="Times New Roman" w:cs="Times New Roman"/>
          <w:sz w:val="24"/>
          <w:szCs w:val="24"/>
        </w:rPr>
        <w:t>With</w:t>
      </w:r>
      <w:proofErr w:type="gramEnd"/>
      <w:r w:rsidRPr="00217AD5">
        <w:rPr>
          <w:rFonts w:ascii="Times New Roman" w:hAnsi="Times New Roman" w:cs="Times New Roman"/>
          <w:sz w:val="24"/>
          <w:szCs w:val="24"/>
        </w:rPr>
        <w:t xml:space="preserve"> and Through Teams: Student-Written, Instructor-Facilitated Case </w:t>
      </w:r>
      <w:r w:rsidR="00231AE2">
        <w:rPr>
          <w:rFonts w:ascii="Times New Roman" w:hAnsi="Times New Roman" w:cs="Times New Roman"/>
          <w:sz w:val="24"/>
          <w:szCs w:val="24"/>
        </w:rPr>
        <w:t>Writing and the Signatory Code.</w:t>
      </w:r>
      <w:r w:rsidRPr="00217AD5">
        <w:rPr>
          <w:rFonts w:ascii="Times New Roman" w:hAnsi="Times New Roman" w:cs="Times New Roman"/>
          <w:sz w:val="24"/>
          <w:szCs w:val="24"/>
        </w:rPr>
        <w:t xml:space="preserve"> </w:t>
      </w:r>
      <w:r w:rsidRPr="004C2DA2">
        <w:rPr>
          <w:rFonts w:ascii="Times New Roman" w:hAnsi="Times New Roman" w:cs="Times New Roman"/>
          <w:i/>
          <w:iCs/>
          <w:sz w:val="24"/>
          <w:szCs w:val="24"/>
        </w:rPr>
        <w:t>Journal of Management Education</w:t>
      </w:r>
      <w:r w:rsidRPr="004C2DA2">
        <w:rPr>
          <w:rFonts w:ascii="Times New Roman" w:hAnsi="Times New Roman" w:cs="Times New Roman"/>
          <w:i/>
          <w:sz w:val="24"/>
          <w:szCs w:val="24"/>
        </w:rPr>
        <w:t>, 29</w:t>
      </w:r>
      <w:r w:rsidRPr="00217AD5">
        <w:rPr>
          <w:rFonts w:ascii="Times New Roman" w:hAnsi="Times New Roman" w:cs="Times New Roman"/>
          <w:sz w:val="24"/>
          <w:szCs w:val="24"/>
        </w:rPr>
        <w:t>(1), 39-59.</w:t>
      </w:r>
      <w:r w:rsidR="000059A0">
        <w:rPr>
          <w:rFonts w:ascii="Times New Roman" w:hAnsi="Times New Roman" w:cs="Times New Roman"/>
          <w:sz w:val="24"/>
          <w:szCs w:val="24"/>
        </w:rPr>
        <w:t xml:space="preserve"> </w:t>
      </w:r>
      <w:proofErr w:type="spellStart"/>
      <w:r w:rsidR="000059A0" w:rsidRPr="000059A0">
        <w:rPr>
          <w:rFonts w:ascii="Times New Roman" w:hAnsi="Times New Roman" w:cs="Times New Roman"/>
          <w:sz w:val="24"/>
          <w:szCs w:val="24"/>
        </w:rPr>
        <w:t>doi</w:t>
      </w:r>
      <w:proofErr w:type="spellEnd"/>
      <w:r w:rsidR="000059A0" w:rsidRPr="000059A0">
        <w:rPr>
          <w:rFonts w:ascii="Times New Roman" w:hAnsi="Times New Roman" w:cs="Times New Roman"/>
          <w:sz w:val="24"/>
          <w:szCs w:val="24"/>
        </w:rPr>
        <w:t>: 10.1177/1052562904269641</w:t>
      </w:r>
    </w:p>
    <w:p w14:paraId="3E238522" w14:textId="77777777" w:rsidR="00A4431D" w:rsidRPr="004B2FEC" w:rsidRDefault="00A4431D" w:rsidP="00A45C05">
      <w:pPr>
        <w:spacing w:after="0" w:line="240" w:lineRule="auto"/>
        <w:ind w:left="360" w:hanging="360"/>
        <w:rPr>
          <w:rFonts w:ascii="Times New Roman" w:hAnsi="Times New Roman" w:cs="Times New Roman"/>
          <w:sz w:val="24"/>
          <w:szCs w:val="24"/>
        </w:rPr>
      </w:pPr>
    </w:p>
    <w:p w14:paraId="16D8D228" w14:textId="328DFD9E" w:rsidR="004B2FEC" w:rsidRPr="004B2FEC" w:rsidRDefault="004B2FEC" w:rsidP="00A45C05">
      <w:pPr>
        <w:spacing w:after="0" w:line="240" w:lineRule="auto"/>
        <w:ind w:left="360" w:hanging="360"/>
        <w:rPr>
          <w:rFonts w:ascii="Times New Roman" w:hAnsi="Times New Roman" w:cs="Times New Roman"/>
          <w:sz w:val="24"/>
          <w:szCs w:val="24"/>
          <w:shd w:val="clear" w:color="auto" w:fill="FFFFFF"/>
        </w:rPr>
      </w:pPr>
      <w:r w:rsidRPr="004B2FEC">
        <w:rPr>
          <w:rFonts w:ascii="Times New Roman" w:hAnsi="Times New Roman" w:cs="Times New Roman"/>
          <w:sz w:val="24"/>
          <w:szCs w:val="24"/>
          <w:shd w:val="clear" w:color="auto" w:fill="FFFFFF"/>
        </w:rPr>
        <w:t xml:space="preserve">Bridgman, T., Cummings, S., &amp; McLaughlin, C. (2015). The case method as </w:t>
      </w:r>
      <w:r w:rsidR="00117395">
        <w:rPr>
          <w:rFonts w:ascii="Times New Roman" w:hAnsi="Times New Roman" w:cs="Times New Roman"/>
          <w:sz w:val="24"/>
          <w:szCs w:val="24"/>
          <w:shd w:val="clear" w:color="auto" w:fill="FFFFFF"/>
        </w:rPr>
        <w:t>invented tradition: Revisiting H</w:t>
      </w:r>
      <w:r w:rsidRPr="004B2FEC">
        <w:rPr>
          <w:rFonts w:ascii="Times New Roman" w:hAnsi="Times New Roman" w:cs="Times New Roman"/>
          <w:sz w:val="24"/>
          <w:szCs w:val="24"/>
          <w:shd w:val="clear" w:color="auto" w:fill="FFFFFF"/>
        </w:rPr>
        <w:t>arvard's history to reorient management education. In</w:t>
      </w:r>
      <w:r w:rsidR="000059A0">
        <w:rPr>
          <w:rFonts w:ascii="Times New Roman" w:hAnsi="Times New Roman" w:cs="Times New Roman"/>
          <w:sz w:val="24"/>
          <w:szCs w:val="24"/>
          <w:shd w:val="clear" w:color="auto" w:fill="FFFFFF"/>
        </w:rPr>
        <w:t xml:space="preserve"> G. </w:t>
      </w:r>
      <w:proofErr w:type="spellStart"/>
      <w:r w:rsidR="000059A0">
        <w:rPr>
          <w:rFonts w:ascii="Times New Roman" w:hAnsi="Times New Roman" w:cs="Times New Roman"/>
          <w:sz w:val="24"/>
          <w:szCs w:val="24"/>
          <w:shd w:val="clear" w:color="auto" w:fill="FFFFFF"/>
        </w:rPr>
        <w:t>Atinc</w:t>
      </w:r>
      <w:proofErr w:type="spellEnd"/>
      <w:r w:rsidR="000059A0">
        <w:rPr>
          <w:rFonts w:ascii="Times New Roman" w:hAnsi="Times New Roman" w:cs="Times New Roman"/>
          <w:sz w:val="24"/>
          <w:szCs w:val="24"/>
          <w:shd w:val="clear" w:color="auto" w:fill="FFFFFF"/>
        </w:rPr>
        <w:t xml:space="preserve"> (Ed.),</w:t>
      </w:r>
      <w:r w:rsidR="000059A0" w:rsidRPr="004B2FEC">
        <w:rPr>
          <w:rFonts w:ascii="Times New Roman" w:hAnsi="Times New Roman" w:cs="Times New Roman"/>
          <w:i/>
          <w:iCs/>
          <w:sz w:val="24"/>
          <w:szCs w:val="24"/>
          <w:shd w:val="clear" w:color="auto" w:fill="FFFFFF"/>
        </w:rPr>
        <w:t xml:space="preserve"> </w:t>
      </w:r>
      <w:r w:rsidRPr="004B2FEC">
        <w:rPr>
          <w:rFonts w:ascii="Times New Roman" w:hAnsi="Times New Roman" w:cs="Times New Roman"/>
          <w:i/>
          <w:iCs/>
          <w:sz w:val="24"/>
          <w:szCs w:val="24"/>
          <w:shd w:val="clear" w:color="auto" w:fill="FFFFFF"/>
        </w:rPr>
        <w:t>Academy of Management Proceedings</w:t>
      </w:r>
      <w:r w:rsidR="004C2DA2">
        <w:rPr>
          <w:rFonts w:ascii="Times New Roman" w:hAnsi="Times New Roman" w:cs="Times New Roman"/>
          <w:i/>
          <w:iCs/>
          <w:sz w:val="24"/>
          <w:szCs w:val="24"/>
          <w:shd w:val="clear" w:color="auto" w:fill="FFFFFF"/>
        </w:rPr>
        <w:t>,</w:t>
      </w:r>
      <w:r w:rsidR="004C2DA2">
        <w:rPr>
          <w:rFonts w:ascii="Times New Roman" w:hAnsi="Times New Roman" w:cs="Times New Roman"/>
          <w:sz w:val="24"/>
          <w:szCs w:val="24"/>
          <w:shd w:val="clear" w:color="auto" w:fill="FFFFFF"/>
        </w:rPr>
        <w:t> </w:t>
      </w:r>
      <w:r w:rsidRPr="004C2DA2">
        <w:rPr>
          <w:rFonts w:ascii="Times New Roman" w:hAnsi="Times New Roman" w:cs="Times New Roman"/>
          <w:i/>
          <w:sz w:val="24"/>
          <w:szCs w:val="24"/>
          <w:shd w:val="clear" w:color="auto" w:fill="FFFFFF"/>
        </w:rPr>
        <w:t>2015</w:t>
      </w:r>
      <w:r w:rsidR="004C2DA2">
        <w:rPr>
          <w:rFonts w:ascii="Times New Roman" w:hAnsi="Times New Roman" w:cs="Times New Roman"/>
          <w:sz w:val="24"/>
          <w:szCs w:val="24"/>
          <w:shd w:val="clear" w:color="auto" w:fill="FFFFFF"/>
        </w:rPr>
        <w:t>(</w:t>
      </w:r>
      <w:r w:rsidRPr="004B2FEC">
        <w:rPr>
          <w:rFonts w:ascii="Times New Roman" w:hAnsi="Times New Roman" w:cs="Times New Roman"/>
          <w:sz w:val="24"/>
          <w:szCs w:val="24"/>
          <w:shd w:val="clear" w:color="auto" w:fill="FFFFFF"/>
        </w:rPr>
        <w:t>1</w:t>
      </w:r>
      <w:r w:rsidR="004C2DA2">
        <w:rPr>
          <w:rFonts w:ascii="Times New Roman" w:hAnsi="Times New Roman" w:cs="Times New Roman"/>
          <w:sz w:val="24"/>
          <w:szCs w:val="24"/>
          <w:shd w:val="clear" w:color="auto" w:fill="FFFFFF"/>
        </w:rPr>
        <w:t>)</w:t>
      </w:r>
      <w:r w:rsidRPr="004B2FEC">
        <w:rPr>
          <w:rFonts w:ascii="Times New Roman" w:hAnsi="Times New Roman" w:cs="Times New Roman"/>
          <w:sz w:val="24"/>
          <w:szCs w:val="24"/>
          <w:shd w:val="clear" w:color="auto" w:fill="FFFFFF"/>
        </w:rPr>
        <w:t>, 11637. Briarcliff Manor, N</w:t>
      </w:r>
      <w:r w:rsidR="000059A0">
        <w:rPr>
          <w:rFonts w:ascii="Times New Roman" w:hAnsi="Times New Roman" w:cs="Times New Roman"/>
          <w:sz w:val="24"/>
          <w:szCs w:val="24"/>
          <w:shd w:val="clear" w:color="auto" w:fill="FFFFFF"/>
        </w:rPr>
        <w:t xml:space="preserve">ew </w:t>
      </w:r>
      <w:r w:rsidRPr="004B2FEC">
        <w:rPr>
          <w:rFonts w:ascii="Times New Roman" w:hAnsi="Times New Roman" w:cs="Times New Roman"/>
          <w:sz w:val="24"/>
          <w:szCs w:val="24"/>
          <w:shd w:val="clear" w:color="auto" w:fill="FFFFFF"/>
        </w:rPr>
        <w:t>Y</w:t>
      </w:r>
      <w:r w:rsidR="000059A0">
        <w:rPr>
          <w:rFonts w:ascii="Times New Roman" w:hAnsi="Times New Roman" w:cs="Times New Roman"/>
          <w:sz w:val="24"/>
          <w:szCs w:val="24"/>
          <w:shd w:val="clear" w:color="auto" w:fill="FFFFFF"/>
        </w:rPr>
        <w:t>ork</w:t>
      </w:r>
      <w:r w:rsidRPr="004B2FEC">
        <w:rPr>
          <w:rFonts w:ascii="Times New Roman" w:hAnsi="Times New Roman" w:cs="Times New Roman"/>
          <w:sz w:val="24"/>
          <w:szCs w:val="24"/>
          <w:shd w:val="clear" w:color="auto" w:fill="FFFFFF"/>
        </w:rPr>
        <w:t>: Academy of Management.</w:t>
      </w:r>
      <w:r>
        <w:rPr>
          <w:rFonts w:ascii="Times New Roman" w:hAnsi="Times New Roman" w:cs="Times New Roman"/>
          <w:sz w:val="24"/>
          <w:szCs w:val="24"/>
          <w:shd w:val="clear" w:color="auto" w:fill="FFFFFF"/>
        </w:rPr>
        <w:t xml:space="preserve"> </w:t>
      </w:r>
      <w:r w:rsidR="00D902FA" w:rsidRPr="00D902FA">
        <w:rPr>
          <w:rFonts w:ascii="Times New Roman" w:hAnsi="Times New Roman" w:cs="Times New Roman"/>
          <w:sz w:val="24"/>
          <w:szCs w:val="21"/>
          <w:shd w:val="clear" w:color="auto" w:fill="FFFFFF"/>
        </w:rPr>
        <w:t>doi.org/10.5465/ambpp.2015.24</w:t>
      </w:r>
    </w:p>
    <w:p w14:paraId="7D80A51B" w14:textId="77777777" w:rsidR="004B2FEC" w:rsidRDefault="004B2FEC" w:rsidP="00A45C05">
      <w:pPr>
        <w:spacing w:after="0" w:line="240" w:lineRule="auto"/>
        <w:ind w:left="360" w:hanging="360"/>
        <w:rPr>
          <w:rFonts w:ascii="Times New Roman" w:hAnsi="Times New Roman" w:cs="Times New Roman"/>
          <w:sz w:val="24"/>
          <w:szCs w:val="24"/>
        </w:rPr>
      </w:pPr>
    </w:p>
    <w:p w14:paraId="3DC8CB2D" w14:textId="61177BAE" w:rsidR="001505D4" w:rsidRPr="00575723" w:rsidRDefault="005B00D5" w:rsidP="005B00D5">
      <w:pPr>
        <w:spacing w:after="0" w:line="240" w:lineRule="auto"/>
        <w:ind w:left="360" w:hanging="360"/>
        <w:rPr>
          <w:rStyle w:val="st"/>
          <w:rFonts w:ascii="Times New Roman" w:hAnsi="Times New Roman" w:cs="Times New Roman"/>
          <w:sz w:val="28"/>
          <w:szCs w:val="24"/>
        </w:rPr>
      </w:pPr>
      <w:r w:rsidRPr="003A2CDF">
        <w:rPr>
          <w:rFonts w:ascii="Times New Roman" w:hAnsi="Times New Roman" w:cs="Times New Roman"/>
          <w:color w:val="222222"/>
          <w:sz w:val="24"/>
          <w:szCs w:val="20"/>
          <w:shd w:val="clear" w:color="auto" w:fill="FFFFFF"/>
        </w:rPr>
        <w:t>Came</w:t>
      </w:r>
      <w:r>
        <w:rPr>
          <w:rFonts w:ascii="Times New Roman" w:hAnsi="Times New Roman" w:cs="Times New Roman"/>
          <w:color w:val="222222"/>
          <w:sz w:val="24"/>
          <w:szCs w:val="20"/>
          <w:shd w:val="clear" w:color="auto" w:fill="FFFFFF"/>
        </w:rPr>
        <w:t xml:space="preserve">ron, C., &amp; </w:t>
      </w:r>
      <w:proofErr w:type="spellStart"/>
      <w:r>
        <w:rPr>
          <w:rFonts w:ascii="Times New Roman" w:hAnsi="Times New Roman" w:cs="Times New Roman"/>
          <w:color w:val="222222"/>
          <w:sz w:val="24"/>
          <w:szCs w:val="20"/>
          <w:shd w:val="clear" w:color="auto" w:fill="FFFFFF"/>
        </w:rPr>
        <w:t>Dickfos</w:t>
      </w:r>
      <w:proofErr w:type="spellEnd"/>
      <w:r>
        <w:rPr>
          <w:rFonts w:ascii="Times New Roman" w:hAnsi="Times New Roman" w:cs="Times New Roman"/>
          <w:color w:val="222222"/>
          <w:sz w:val="24"/>
          <w:szCs w:val="20"/>
          <w:shd w:val="clear" w:color="auto" w:fill="FFFFFF"/>
        </w:rPr>
        <w:t xml:space="preserve">, J. (2014). </w:t>
      </w:r>
      <w:r w:rsidRPr="003A2CDF">
        <w:rPr>
          <w:rFonts w:ascii="Times New Roman" w:hAnsi="Times New Roman" w:cs="Times New Roman"/>
          <w:color w:val="222222"/>
          <w:sz w:val="24"/>
          <w:szCs w:val="20"/>
          <w:shd w:val="clear" w:color="auto" w:fill="FFFFFF"/>
        </w:rPr>
        <w:t>Lights, camera, action!</w:t>
      </w:r>
      <w:r>
        <w:rPr>
          <w:rFonts w:ascii="Times New Roman" w:hAnsi="Times New Roman" w:cs="Times New Roman"/>
          <w:color w:val="222222"/>
          <w:sz w:val="24"/>
          <w:szCs w:val="20"/>
          <w:shd w:val="clear" w:color="auto" w:fill="FFFFFF"/>
        </w:rPr>
        <w:t xml:space="preserve"> </w:t>
      </w:r>
      <w:r w:rsidRPr="003A2CDF">
        <w:rPr>
          <w:rFonts w:ascii="Times New Roman" w:hAnsi="Times New Roman" w:cs="Times New Roman"/>
          <w:color w:val="222222"/>
          <w:sz w:val="24"/>
          <w:szCs w:val="20"/>
          <w:shd w:val="clear" w:color="auto" w:fill="FFFFFF"/>
        </w:rPr>
        <w:t>Video technology and students' perceptions of oral communication in accounting education. </w:t>
      </w:r>
      <w:r w:rsidRPr="003A2CDF">
        <w:rPr>
          <w:rFonts w:ascii="Times New Roman" w:hAnsi="Times New Roman" w:cs="Times New Roman"/>
          <w:i/>
          <w:iCs/>
          <w:color w:val="222222"/>
          <w:sz w:val="24"/>
          <w:szCs w:val="20"/>
          <w:shd w:val="clear" w:color="auto" w:fill="FFFFFF"/>
        </w:rPr>
        <w:t>Accounting Education</w:t>
      </w:r>
      <w:r w:rsidRPr="003A2CDF">
        <w:rPr>
          <w:rFonts w:ascii="Times New Roman" w:hAnsi="Times New Roman" w:cs="Times New Roman"/>
          <w:color w:val="222222"/>
          <w:sz w:val="24"/>
          <w:szCs w:val="20"/>
          <w:shd w:val="clear" w:color="auto" w:fill="FFFFFF"/>
        </w:rPr>
        <w:t>, </w:t>
      </w:r>
      <w:r w:rsidRPr="003A2CDF">
        <w:rPr>
          <w:rFonts w:ascii="Times New Roman" w:hAnsi="Times New Roman" w:cs="Times New Roman"/>
          <w:i/>
          <w:iCs/>
          <w:color w:val="222222"/>
          <w:sz w:val="24"/>
          <w:szCs w:val="20"/>
          <w:shd w:val="clear" w:color="auto" w:fill="FFFFFF"/>
        </w:rPr>
        <w:t>23</w:t>
      </w:r>
      <w:r w:rsidRPr="003A2CDF">
        <w:rPr>
          <w:rFonts w:ascii="Times New Roman" w:hAnsi="Times New Roman" w:cs="Times New Roman"/>
          <w:color w:val="222222"/>
          <w:sz w:val="24"/>
          <w:szCs w:val="20"/>
          <w:shd w:val="clear" w:color="auto" w:fill="FFFFFF"/>
        </w:rPr>
        <w:t>(2), 135-</w:t>
      </w:r>
      <w:r w:rsidRPr="000059A0">
        <w:rPr>
          <w:rFonts w:ascii="Times New Roman" w:hAnsi="Times New Roman" w:cs="Times New Roman"/>
          <w:color w:val="222222"/>
          <w:sz w:val="24"/>
          <w:szCs w:val="24"/>
          <w:shd w:val="clear" w:color="auto" w:fill="FFFFFF"/>
        </w:rPr>
        <w:t xml:space="preserve">154. </w:t>
      </w:r>
      <w:proofErr w:type="spellStart"/>
      <w:r w:rsidRPr="000059A0">
        <w:rPr>
          <w:rStyle w:val="st"/>
          <w:rFonts w:ascii="Times New Roman" w:hAnsi="Times New Roman" w:cs="Times New Roman"/>
          <w:sz w:val="24"/>
          <w:szCs w:val="24"/>
        </w:rPr>
        <w:t>doi</w:t>
      </w:r>
      <w:proofErr w:type="spellEnd"/>
      <w:r w:rsidRPr="000059A0">
        <w:rPr>
          <w:rStyle w:val="st"/>
          <w:rFonts w:ascii="Times New Roman" w:hAnsi="Times New Roman" w:cs="Times New Roman"/>
          <w:sz w:val="24"/>
          <w:szCs w:val="24"/>
        </w:rPr>
        <w:t>:</w:t>
      </w:r>
      <w:r>
        <w:rPr>
          <w:rStyle w:val="st"/>
          <w:rFonts w:ascii="Times New Roman" w:hAnsi="Times New Roman" w:cs="Times New Roman"/>
          <w:sz w:val="24"/>
          <w:szCs w:val="24"/>
        </w:rPr>
        <w:t xml:space="preserve"> </w:t>
      </w:r>
      <w:r w:rsidRPr="000059A0">
        <w:rPr>
          <w:rStyle w:val="st"/>
          <w:rFonts w:ascii="Times New Roman" w:hAnsi="Times New Roman" w:cs="Times New Roman"/>
          <w:sz w:val="24"/>
          <w:szCs w:val="24"/>
        </w:rPr>
        <w:t>10.1080/09639284.2013.847326</w:t>
      </w:r>
    </w:p>
    <w:p w14:paraId="5B2740DB" w14:textId="7411D2DC" w:rsidR="001505D4" w:rsidRPr="00575723" w:rsidRDefault="001505D4" w:rsidP="005B00D5">
      <w:pPr>
        <w:spacing w:after="0" w:line="240" w:lineRule="auto"/>
        <w:ind w:left="360" w:hanging="360"/>
        <w:rPr>
          <w:rStyle w:val="st"/>
          <w:rFonts w:ascii="Times New Roman" w:hAnsi="Times New Roman" w:cs="Times New Roman"/>
          <w:sz w:val="28"/>
          <w:szCs w:val="24"/>
        </w:rPr>
      </w:pPr>
      <w:r w:rsidRPr="00575723">
        <w:rPr>
          <w:rFonts w:ascii="Times New Roman" w:hAnsi="Times New Roman" w:cs="Times New Roman"/>
          <w:sz w:val="24"/>
        </w:rPr>
        <w:t xml:space="preserve">Christian, Richard C. "Advertising Education is Alive and </w:t>
      </w:r>
      <w:proofErr w:type="gramStart"/>
      <w:r w:rsidRPr="00575723">
        <w:rPr>
          <w:rFonts w:ascii="Times New Roman" w:hAnsi="Times New Roman" w:cs="Times New Roman"/>
          <w:sz w:val="24"/>
        </w:rPr>
        <w:t>Well!.</w:t>
      </w:r>
      <w:proofErr w:type="gramEnd"/>
      <w:r w:rsidRPr="00575723">
        <w:rPr>
          <w:rFonts w:ascii="Times New Roman" w:hAnsi="Times New Roman" w:cs="Times New Roman"/>
          <w:sz w:val="24"/>
        </w:rPr>
        <w:t xml:space="preserve">" </w:t>
      </w:r>
      <w:r w:rsidRPr="00575723">
        <w:rPr>
          <w:rFonts w:ascii="Times New Roman" w:hAnsi="Times New Roman" w:cs="Times New Roman"/>
          <w:i/>
          <w:iCs/>
          <w:sz w:val="24"/>
        </w:rPr>
        <w:t>Journal of Advertising</w:t>
      </w:r>
      <w:r w:rsidRPr="00575723">
        <w:rPr>
          <w:rFonts w:ascii="Times New Roman" w:hAnsi="Times New Roman" w:cs="Times New Roman"/>
          <w:sz w:val="24"/>
        </w:rPr>
        <w:t xml:space="preserve"> 2, no. 2 (1973): 11-15.</w:t>
      </w:r>
    </w:p>
    <w:p w14:paraId="56ADBDA9" w14:textId="77777777" w:rsidR="00F23C5B" w:rsidRPr="00575723" w:rsidRDefault="00F23C5B" w:rsidP="005B00D5">
      <w:pPr>
        <w:spacing w:after="0" w:line="240" w:lineRule="auto"/>
        <w:ind w:left="360" w:hanging="360"/>
        <w:rPr>
          <w:rFonts w:ascii="Times New Roman" w:eastAsia="Times New Roman" w:hAnsi="Times New Roman" w:cs="Times New Roman"/>
          <w:sz w:val="28"/>
          <w:szCs w:val="24"/>
        </w:rPr>
      </w:pPr>
    </w:p>
    <w:p w14:paraId="73B72D29" w14:textId="3B6D0D54" w:rsidR="00A4431D" w:rsidRPr="00A4431D" w:rsidRDefault="00FE71DD" w:rsidP="00A45C0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Cohen, J.</w:t>
      </w:r>
      <w:r w:rsidR="00A4431D">
        <w:rPr>
          <w:rFonts w:ascii="Times New Roman" w:hAnsi="Times New Roman" w:cs="Times New Roman"/>
          <w:sz w:val="24"/>
          <w:szCs w:val="24"/>
        </w:rPr>
        <w:t xml:space="preserve"> (1960)</w:t>
      </w:r>
      <w:r w:rsidR="00231AE2">
        <w:rPr>
          <w:rFonts w:ascii="Times New Roman" w:hAnsi="Times New Roman" w:cs="Times New Roman"/>
          <w:sz w:val="24"/>
          <w:szCs w:val="24"/>
        </w:rPr>
        <w:t xml:space="preserve">. </w:t>
      </w:r>
      <w:r w:rsidR="00A4431D">
        <w:rPr>
          <w:rFonts w:ascii="Times New Roman" w:hAnsi="Times New Roman" w:cs="Times New Roman"/>
          <w:sz w:val="24"/>
          <w:szCs w:val="24"/>
        </w:rPr>
        <w:t>A Coefficient of Agreement for Nominal Scales</w:t>
      </w:r>
      <w:r w:rsidR="00231AE2">
        <w:rPr>
          <w:rFonts w:ascii="Times New Roman" w:hAnsi="Times New Roman" w:cs="Times New Roman"/>
          <w:sz w:val="24"/>
          <w:szCs w:val="24"/>
        </w:rPr>
        <w:t>.</w:t>
      </w:r>
      <w:r w:rsidR="00A4431D">
        <w:rPr>
          <w:rFonts w:ascii="Times New Roman" w:hAnsi="Times New Roman" w:cs="Times New Roman"/>
          <w:sz w:val="24"/>
          <w:szCs w:val="24"/>
        </w:rPr>
        <w:t xml:space="preserve"> </w:t>
      </w:r>
      <w:r w:rsidR="00A4431D">
        <w:rPr>
          <w:rFonts w:ascii="Times New Roman" w:hAnsi="Times New Roman" w:cs="Times New Roman"/>
          <w:i/>
          <w:sz w:val="24"/>
          <w:szCs w:val="24"/>
        </w:rPr>
        <w:t xml:space="preserve">Educational and </w:t>
      </w:r>
      <w:r w:rsidR="00A4431D" w:rsidRPr="004C2DA2">
        <w:rPr>
          <w:rFonts w:ascii="Times New Roman" w:hAnsi="Times New Roman" w:cs="Times New Roman"/>
          <w:i/>
          <w:sz w:val="24"/>
          <w:szCs w:val="24"/>
        </w:rPr>
        <w:t>Psychological Measurement, 20</w:t>
      </w:r>
      <w:r w:rsidR="00A4431D">
        <w:rPr>
          <w:rFonts w:ascii="Times New Roman" w:hAnsi="Times New Roman" w:cs="Times New Roman"/>
          <w:sz w:val="24"/>
          <w:szCs w:val="24"/>
        </w:rPr>
        <w:t>(1)</w:t>
      </w:r>
      <w:r w:rsidR="004C2DA2">
        <w:rPr>
          <w:rFonts w:ascii="Times New Roman" w:hAnsi="Times New Roman" w:cs="Times New Roman"/>
          <w:sz w:val="24"/>
          <w:szCs w:val="24"/>
        </w:rPr>
        <w:t>,</w:t>
      </w:r>
      <w:r w:rsidR="00A4431D">
        <w:rPr>
          <w:rFonts w:ascii="Times New Roman" w:hAnsi="Times New Roman" w:cs="Times New Roman"/>
          <w:sz w:val="24"/>
          <w:szCs w:val="24"/>
        </w:rPr>
        <w:t xml:space="preserve"> 37-46.</w:t>
      </w:r>
      <w:r w:rsidR="00A4431D" w:rsidRPr="00A4431D">
        <w:t xml:space="preserve"> </w:t>
      </w:r>
      <w:r w:rsidR="00A4431D" w:rsidRPr="00A4431D">
        <w:rPr>
          <w:rFonts w:ascii="Times New Roman" w:hAnsi="Times New Roman" w:cs="Times New Roman"/>
          <w:sz w:val="24"/>
        </w:rPr>
        <w:t>doi.org/10.1177/001316446002000104</w:t>
      </w:r>
    </w:p>
    <w:p w14:paraId="7880CDC2" w14:textId="77777777" w:rsidR="00C121E7" w:rsidRDefault="00C121E7" w:rsidP="00A45C05">
      <w:pPr>
        <w:spacing w:after="0" w:line="240" w:lineRule="auto"/>
        <w:ind w:left="360" w:hanging="360"/>
        <w:rPr>
          <w:rFonts w:ascii="Times New Roman" w:hAnsi="Times New Roman" w:cs="Times New Roman"/>
          <w:sz w:val="24"/>
          <w:szCs w:val="24"/>
        </w:rPr>
      </w:pPr>
    </w:p>
    <w:p w14:paraId="00629161" w14:textId="7CC52D67" w:rsidR="00C121E7" w:rsidRDefault="00FE71DD" w:rsidP="00A45C05">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Corrigan, H.</w:t>
      </w:r>
      <w:r w:rsidR="00C121E7" w:rsidRPr="00C121E7">
        <w:rPr>
          <w:rFonts w:ascii="Times New Roman" w:hAnsi="Times New Roman" w:cs="Times New Roman"/>
          <w:sz w:val="24"/>
          <w:szCs w:val="24"/>
        </w:rPr>
        <w:t xml:space="preserve">, </w:t>
      </w:r>
      <w:r w:rsidRPr="003C5D8D">
        <w:rPr>
          <w:rFonts w:ascii="Times New Roman" w:hAnsi="Times New Roman" w:cs="Times New Roman"/>
          <w:sz w:val="24"/>
        </w:rPr>
        <w:t>&amp;</w:t>
      </w:r>
      <w:r>
        <w:rPr>
          <w:rFonts w:ascii="Times New Roman" w:hAnsi="Times New Roman" w:cs="Times New Roman"/>
          <w:sz w:val="24"/>
          <w:szCs w:val="24"/>
        </w:rPr>
        <w:t xml:space="preserve"> </w:t>
      </w:r>
      <w:proofErr w:type="spellStart"/>
      <w:r w:rsidR="00C121E7" w:rsidRPr="00C121E7">
        <w:rPr>
          <w:rFonts w:ascii="Times New Roman" w:hAnsi="Times New Roman" w:cs="Times New Roman"/>
          <w:sz w:val="24"/>
          <w:szCs w:val="24"/>
        </w:rPr>
        <w:t>Craciun</w:t>
      </w:r>
      <w:proofErr w:type="spellEnd"/>
      <w:r>
        <w:rPr>
          <w:rFonts w:ascii="Times New Roman" w:hAnsi="Times New Roman" w:cs="Times New Roman"/>
          <w:sz w:val="24"/>
          <w:szCs w:val="24"/>
        </w:rPr>
        <w:t>, G.</w:t>
      </w:r>
      <w:r w:rsidR="00231AE2">
        <w:rPr>
          <w:rFonts w:ascii="Times New Roman" w:hAnsi="Times New Roman" w:cs="Times New Roman"/>
          <w:sz w:val="24"/>
          <w:szCs w:val="24"/>
        </w:rPr>
        <w:t xml:space="preserve"> (2012). </w:t>
      </w:r>
      <w:r w:rsidR="00C121E7" w:rsidRPr="00C121E7">
        <w:rPr>
          <w:rFonts w:ascii="Times New Roman" w:hAnsi="Times New Roman" w:cs="Times New Roman"/>
          <w:bCs/>
          <w:sz w:val="24"/>
          <w:szCs w:val="24"/>
        </w:rPr>
        <w:t xml:space="preserve">Wearing More Than One Hat: </w:t>
      </w:r>
      <w:r w:rsidR="00C121E7">
        <w:rPr>
          <w:rFonts w:ascii="Times New Roman" w:hAnsi="Times New Roman" w:cs="Times New Roman"/>
          <w:bCs/>
          <w:sz w:val="24"/>
          <w:szCs w:val="24"/>
        </w:rPr>
        <w:t xml:space="preserve">Improving Student-Authored Case </w:t>
      </w:r>
      <w:r w:rsidR="00C121E7" w:rsidRPr="00C121E7">
        <w:rPr>
          <w:rFonts w:ascii="Times New Roman" w:hAnsi="Times New Roman" w:cs="Times New Roman"/>
          <w:bCs/>
          <w:sz w:val="24"/>
          <w:szCs w:val="24"/>
        </w:rPr>
        <w:t>Longevity While Encouraging Additional Student Roles</w:t>
      </w:r>
      <w:r w:rsidR="00231AE2">
        <w:rPr>
          <w:rFonts w:ascii="Times New Roman" w:hAnsi="Times New Roman" w:cs="Times New Roman"/>
          <w:bCs/>
          <w:sz w:val="24"/>
          <w:szCs w:val="24"/>
        </w:rPr>
        <w:t>.</w:t>
      </w:r>
      <w:r w:rsidR="00C121E7" w:rsidRPr="00C121E7">
        <w:rPr>
          <w:rFonts w:ascii="Times New Roman" w:hAnsi="Times New Roman" w:cs="Times New Roman"/>
          <w:sz w:val="24"/>
          <w:szCs w:val="24"/>
        </w:rPr>
        <w:t xml:space="preserve"> </w:t>
      </w:r>
      <w:r w:rsidR="00C121E7" w:rsidRPr="004C2DA2">
        <w:rPr>
          <w:rFonts w:ascii="Times New Roman" w:hAnsi="Times New Roman" w:cs="Times New Roman"/>
          <w:i/>
          <w:iCs/>
          <w:sz w:val="24"/>
          <w:szCs w:val="24"/>
        </w:rPr>
        <w:t xml:space="preserve">Marketing Education Review, </w:t>
      </w:r>
      <w:r w:rsidR="004C2DA2">
        <w:rPr>
          <w:rFonts w:ascii="Times New Roman" w:hAnsi="Times New Roman" w:cs="Times New Roman"/>
          <w:i/>
          <w:sz w:val="24"/>
          <w:szCs w:val="24"/>
        </w:rPr>
        <w:t>22</w:t>
      </w:r>
      <w:r w:rsidR="004C2DA2">
        <w:rPr>
          <w:rFonts w:ascii="Times New Roman" w:hAnsi="Times New Roman" w:cs="Times New Roman"/>
          <w:sz w:val="24"/>
          <w:szCs w:val="24"/>
        </w:rPr>
        <w:t>(</w:t>
      </w:r>
      <w:r w:rsidR="00C121E7" w:rsidRPr="00C121E7">
        <w:rPr>
          <w:rFonts w:ascii="Times New Roman" w:hAnsi="Times New Roman" w:cs="Times New Roman"/>
          <w:sz w:val="24"/>
          <w:szCs w:val="24"/>
        </w:rPr>
        <w:t>1</w:t>
      </w:r>
      <w:r w:rsidR="004C2DA2">
        <w:rPr>
          <w:rFonts w:ascii="Times New Roman" w:hAnsi="Times New Roman" w:cs="Times New Roman"/>
          <w:sz w:val="24"/>
          <w:szCs w:val="24"/>
        </w:rPr>
        <w:t>),</w:t>
      </w:r>
      <w:r w:rsidR="00C121E7" w:rsidRPr="00C121E7">
        <w:rPr>
          <w:rFonts w:ascii="Times New Roman" w:hAnsi="Times New Roman" w:cs="Times New Roman"/>
          <w:sz w:val="24"/>
          <w:szCs w:val="24"/>
        </w:rPr>
        <w:t xml:space="preserve"> 33–37. </w:t>
      </w:r>
      <w:proofErr w:type="spellStart"/>
      <w:r w:rsidR="000059A0" w:rsidRPr="000059A0">
        <w:rPr>
          <w:rFonts w:ascii="Times New Roman" w:hAnsi="Times New Roman" w:cs="Times New Roman"/>
          <w:sz w:val="24"/>
          <w:szCs w:val="24"/>
        </w:rPr>
        <w:t>doi</w:t>
      </w:r>
      <w:proofErr w:type="spellEnd"/>
      <w:r w:rsidR="000059A0" w:rsidRPr="000059A0">
        <w:rPr>
          <w:rFonts w:ascii="Times New Roman" w:hAnsi="Times New Roman" w:cs="Times New Roman"/>
          <w:sz w:val="24"/>
          <w:szCs w:val="24"/>
        </w:rPr>
        <w:t xml:space="preserve">: </w:t>
      </w:r>
      <w:r w:rsidR="00C121E7" w:rsidRPr="00C121E7">
        <w:rPr>
          <w:rFonts w:ascii="Times New Roman" w:hAnsi="Times New Roman" w:cs="Times New Roman"/>
          <w:sz w:val="24"/>
          <w:szCs w:val="24"/>
        </w:rPr>
        <w:t>10.2753/MER1052-8008220106</w:t>
      </w:r>
    </w:p>
    <w:p w14:paraId="3CAB9CE0" w14:textId="77777777" w:rsidR="00831166" w:rsidRDefault="00831166" w:rsidP="00A45C05">
      <w:pPr>
        <w:autoSpaceDE w:val="0"/>
        <w:autoSpaceDN w:val="0"/>
        <w:adjustRightInd w:val="0"/>
        <w:spacing w:after="0" w:line="240" w:lineRule="auto"/>
        <w:ind w:left="360" w:hanging="360"/>
        <w:rPr>
          <w:rFonts w:ascii="Times New Roman" w:hAnsi="Times New Roman" w:cs="Times New Roman"/>
          <w:sz w:val="24"/>
          <w:szCs w:val="24"/>
        </w:rPr>
      </w:pPr>
    </w:p>
    <w:p w14:paraId="3B75A1D4" w14:textId="77777777" w:rsidR="00831166" w:rsidRPr="00831166" w:rsidRDefault="00831166" w:rsidP="00575723">
      <w:pPr>
        <w:spacing w:after="0" w:line="240" w:lineRule="auto"/>
        <w:ind w:left="360" w:hanging="360"/>
        <w:rPr>
          <w:rFonts w:ascii="Times New Roman" w:eastAsia="Times New Roman" w:hAnsi="Times New Roman" w:cs="Times New Roman"/>
          <w:sz w:val="24"/>
          <w:szCs w:val="24"/>
        </w:rPr>
      </w:pPr>
      <w:r w:rsidRPr="00831166">
        <w:rPr>
          <w:rFonts w:ascii="Times New Roman" w:eastAsia="Times New Roman" w:hAnsi="Times New Roman" w:cs="Times New Roman"/>
          <w:sz w:val="24"/>
          <w:szCs w:val="24"/>
        </w:rPr>
        <w:t xml:space="preserve">Cotter, James F., and Kenneth J. Martin. "Using Internet Data to Forecast Quarterly Earning: A Real-Time Case for Class Use." </w:t>
      </w:r>
      <w:r w:rsidRPr="00831166">
        <w:rPr>
          <w:rFonts w:ascii="Times New Roman" w:eastAsia="Times New Roman" w:hAnsi="Times New Roman" w:cs="Times New Roman"/>
          <w:i/>
          <w:iCs/>
          <w:sz w:val="24"/>
          <w:szCs w:val="24"/>
        </w:rPr>
        <w:t>Financial Practice &amp; Education</w:t>
      </w:r>
      <w:r w:rsidRPr="00831166">
        <w:rPr>
          <w:rFonts w:ascii="Times New Roman" w:eastAsia="Times New Roman" w:hAnsi="Times New Roman" w:cs="Times New Roman"/>
          <w:sz w:val="24"/>
          <w:szCs w:val="24"/>
        </w:rPr>
        <w:t xml:space="preserve"> 10, no. 2 (2000): 222-230.</w:t>
      </w:r>
    </w:p>
    <w:p w14:paraId="33BA73B5" w14:textId="5CF0A377" w:rsidR="005B19D0" w:rsidRPr="00575723" w:rsidRDefault="005B19D0" w:rsidP="00A45C05">
      <w:pPr>
        <w:spacing w:after="0" w:line="240" w:lineRule="auto"/>
        <w:ind w:left="360" w:hanging="360"/>
        <w:rPr>
          <w:rFonts w:ascii="Times New Roman" w:hAnsi="Times New Roman" w:cs="Times New Roman"/>
          <w:sz w:val="28"/>
          <w:szCs w:val="24"/>
        </w:rPr>
      </w:pPr>
      <w:proofErr w:type="spellStart"/>
      <w:r w:rsidRPr="00575723">
        <w:rPr>
          <w:rFonts w:ascii="Times New Roman" w:hAnsi="Times New Roman" w:cs="Times New Roman"/>
          <w:sz w:val="24"/>
        </w:rPr>
        <w:t>Culpin</w:t>
      </w:r>
      <w:proofErr w:type="spellEnd"/>
      <w:r w:rsidRPr="00575723">
        <w:rPr>
          <w:rFonts w:ascii="Times New Roman" w:hAnsi="Times New Roman" w:cs="Times New Roman"/>
          <w:sz w:val="24"/>
        </w:rPr>
        <w:t>, Victoria, and Hamish Scott. "The effectiveness of a live case study approach: Increasing knowledge and understanding of ‘</w:t>
      </w:r>
      <w:proofErr w:type="spellStart"/>
      <w:r w:rsidRPr="00575723">
        <w:rPr>
          <w:rFonts w:ascii="Times New Roman" w:hAnsi="Times New Roman" w:cs="Times New Roman"/>
          <w:sz w:val="24"/>
        </w:rPr>
        <w:t>hard’versus</w:t>
      </w:r>
      <w:proofErr w:type="spellEnd"/>
      <w:r w:rsidRPr="00575723">
        <w:rPr>
          <w:rFonts w:ascii="Times New Roman" w:hAnsi="Times New Roman" w:cs="Times New Roman"/>
          <w:sz w:val="24"/>
        </w:rPr>
        <w:t xml:space="preserve"> ‘</w:t>
      </w:r>
      <w:proofErr w:type="spellStart"/>
      <w:r w:rsidRPr="00575723">
        <w:rPr>
          <w:rFonts w:ascii="Times New Roman" w:hAnsi="Times New Roman" w:cs="Times New Roman"/>
          <w:sz w:val="24"/>
        </w:rPr>
        <w:t>soft’skills</w:t>
      </w:r>
      <w:proofErr w:type="spellEnd"/>
      <w:r w:rsidRPr="00575723">
        <w:rPr>
          <w:rFonts w:ascii="Times New Roman" w:hAnsi="Times New Roman" w:cs="Times New Roman"/>
          <w:sz w:val="24"/>
        </w:rPr>
        <w:t xml:space="preserve"> in executive education." </w:t>
      </w:r>
      <w:r w:rsidRPr="00575723">
        <w:rPr>
          <w:rFonts w:ascii="Times New Roman" w:hAnsi="Times New Roman" w:cs="Times New Roman"/>
          <w:i/>
          <w:iCs/>
          <w:sz w:val="24"/>
        </w:rPr>
        <w:t>Management Learning</w:t>
      </w:r>
      <w:r w:rsidRPr="00575723">
        <w:rPr>
          <w:rFonts w:ascii="Times New Roman" w:hAnsi="Times New Roman" w:cs="Times New Roman"/>
          <w:sz w:val="24"/>
        </w:rPr>
        <w:t xml:space="preserve"> 43, no. 5 (2012): 565-577.</w:t>
      </w:r>
    </w:p>
    <w:p w14:paraId="7DB3CC8B" w14:textId="77777777" w:rsidR="00F23C5B" w:rsidRDefault="00F23C5B" w:rsidP="00F23C5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 Jong, T., &amp; Ferguson-</w:t>
      </w:r>
      <w:proofErr w:type="spellStart"/>
      <w:r>
        <w:rPr>
          <w:rFonts w:ascii="Times New Roman" w:eastAsia="Times New Roman" w:hAnsi="Times New Roman" w:cs="Times New Roman"/>
          <w:sz w:val="24"/>
          <w:szCs w:val="24"/>
        </w:rPr>
        <w:t>Hessler</w:t>
      </w:r>
      <w:proofErr w:type="spellEnd"/>
      <w:r>
        <w:rPr>
          <w:rFonts w:ascii="Times New Roman" w:eastAsia="Times New Roman" w:hAnsi="Times New Roman" w:cs="Times New Roman"/>
          <w:sz w:val="24"/>
          <w:szCs w:val="24"/>
        </w:rPr>
        <w:t xml:space="preserve">, M. G. M. (1996). Types and qualities of knowledge. </w:t>
      </w:r>
      <w:r w:rsidRPr="00E16E94">
        <w:rPr>
          <w:rFonts w:ascii="Times New Roman" w:eastAsia="Times New Roman" w:hAnsi="Times New Roman" w:cs="Times New Roman"/>
          <w:i/>
          <w:sz w:val="24"/>
          <w:szCs w:val="24"/>
        </w:rPr>
        <w:t>Educational Psychologist, 31</w:t>
      </w:r>
      <w:r>
        <w:rPr>
          <w:rFonts w:ascii="Times New Roman" w:eastAsia="Times New Roman" w:hAnsi="Times New Roman" w:cs="Times New Roman"/>
          <w:sz w:val="24"/>
          <w:szCs w:val="24"/>
        </w:rPr>
        <w:t xml:space="preserve">(2), 105-113. </w:t>
      </w:r>
    </w:p>
    <w:p w14:paraId="75BAE60F" w14:textId="77777777" w:rsidR="00F23C5B" w:rsidRDefault="00F23C5B" w:rsidP="00F23C5B">
      <w:pPr>
        <w:spacing w:after="0" w:line="240" w:lineRule="auto"/>
        <w:ind w:left="360" w:hanging="360"/>
        <w:rPr>
          <w:rFonts w:ascii="Times New Roman" w:eastAsia="Times New Roman" w:hAnsi="Times New Roman" w:cs="Times New Roman"/>
          <w:sz w:val="24"/>
          <w:szCs w:val="24"/>
        </w:rPr>
      </w:pPr>
    </w:p>
    <w:p w14:paraId="188F4D72" w14:textId="464D61C6" w:rsidR="00FD3DA6" w:rsidRDefault="00FD3DA6" w:rsidP="00A45C05">
      <w:pPr>
        <w:spacing w:after="0" w:line="240" w:lineRule="auto"/>
        <w:ind w:left="360" w:hanging="360"/>
        <w:rPr>
          <w:rFonts w:ascii="Times New Roman" w:eastAsia="Times New Roman" w:hAnsi="Times New Roman" w:cs="Times New Roman"/>
          <w:sz w:val="24"/>
          <w:szCs w:val="24"/>
        </w:rPr>
      </w:pPr>
      <w:r w:rsidRPr="00FD3DA6">
        <w:rPr>
          <w:rFonts w:ascii="Times New Roman" w:eastAsia="Times New Roman" w:hAnsi="Times New Roman" w:cs="Times New Roman"/>
          <w:sz w:val="24"/>
          <w:szCs w:val="24"/>
        </w:rPr>
        <w:t>Deane, M</w:t>
      </w:r>
      <w:r w:rsidR="00FE71DD">
        <w:rPr>
          <w:rFonts w:ascii="Times New Roman" w:eastAsia="Times New Roman" w:hAnsi="Times New Roman" w:cs="Times New Roman"/>
          <w:sz w:val="24"/>
          <w:szCs w:val="24"/>
        </w:rPr>
        <w:t>.</w:t>
      </w:r>
      <w:r w:rsidR="00997648">
        <w:rPr>
          <w:rFonts w:ascii="Times New Roman" w:eastAsia="Times New Roman" w:hAnsi="Times New Roman" w:cs="Times New Roman"/>
          <w:sz w:val="24"/>
          <w:szCs w:val="24"/>
        </w:rPr>
        <w:t xml:space="preserve">, </w:t>
      </w:r>
      <w:r w:rsidR="00FE71DD" w:rsidRPr="003C5D8D">
        <w:rPr>
          <w:rFonts w:ascii="Times New Roman" w:hAnsi="Times New Roman" w:cs="Times New Roman"/>
          <w:sz w:val="24"/>
        </w:rPr>
        <w:t>&amp;</w:t>
      </w:r>
      <w:r w:rsidR="00997648">
        <w:rPr>
          <w:rFonts w:ascii="Times New Roman" w:eastAsia="Times New Roman" w:hAnsi="Times New Roman" w:cs="Times New Roman"/>
          <w:sz w:val="24"/>
          <w:szCs w:val="24"/>
        </w:rPr>
        <w:t xml:space="preserve"> Borg, E</w:t>
      </w:r>
      <w:r w:rsidR="00FE71DD">
        <w:rPr>
          <w:rFonts w:ascii="Times New Roman" w:eastAsia="Times New Roman" w:hAnsi="Times New Roman" w:cs="Times New Roman"/>
          <w:sz w:val="24"/>
          <w:szCs w:val="24"/>
        </w:rPr>
        <w:t>.</w:t>
      </w:r>
      <w:r w:rsidRPr="00FD3DA6">
        <w:rPr>
          <w:rFonts w:ascii="Times New Roman" w:eastAsia="Times New Roman" w:hAnsi="Times New Roman" w:cs="Times New Roman"/>
          <w:sz w:val="24"/>
          <w:szCs w:val="24"/>
        </w:rPr>
        <w:t xml:space="preserve"> (2011).</w:t>
      </w:r>
      <w:r w:rsidR="00997648" w:rsidRPr="00997648">
        <w:rPr>
          <w:rFonts w:ascii="Times New Roman" w:eastAsia="Times New Roman" w:hAnsi="Times New Roman" w:cs="Times New Roman"/>
          <w:sz w:val="24"/>
          <w:szCs w:val="24"/>
        </w:rPr>
        <w:t xml:space="preserve"> </w:t>
      </w:r>
      <w:r w:rsidRPr="004C2DA2">
        <w:rPr>
          <w:rFonts w:ascii="Times New Roman" w:eastAsia="Times New Roman" w:hAnsi="Times New Roman" w:cs="Times New Roman"/>
          <w:i/>
          <w:sz w:val="24"/>
          <w:szCs w:val="24"/>
        </w:rPr>
        <w:t>Inside track: Critical thinking and analysis.</w:t>
      </w:r>
      <w:r w:rsidR="00997648" w:rsidRPr="00997648">
        <w:rPr>
          <w:rFonts w:ascii="Times New Roman" w:eastAsia="Times New Roman" w:hAnsi="Times New Roman" w:cs="Times New Roman"/>
          <w:sz w:val="24"/>
          <w:szCs w:val="24"/>
        </w:rPr>
        <w:t xml:space="preserve"> </w:t>
      </w:r>
      <w:r w:rsidRPr="00FD3DA6">
        <w:rPr>
          <w:rFonts w:ascii="Times New Roman" w:eastAsia="Times New Roman" w:hAnsi="Times New Roman" w:cs="Times New Roman"/>
          <w:sz w:val="24"/>
          <w:szCs w:val="24"/>
        </w:rPr>
        <w:t>Essex, England: Pearson.</w:t>
      </w:r>
    </w:p>
    <w:p w14:paraId="08BDA5C0" w14:textId="77777777" w:rsidR="003A2CDF" w:rsidRPr="000059A0" w:rsidRDefault="003A2CDF" w:rsidP="00A45C05">
      <w:pPr>
        <w:spacing w:after="0" w:line="240" w:lineRule="auto"/>
        <w:ind w:left="360" w:hanging="360"/>
        <w:rPr>
          <w:rFonts w:ascii="Times New Roman" w:eastAsia="Times New Roman" w:hAnsi="Times New Roman" w:cs="Times New Roman"/>
          <w:sz w:val="24"/>
          <w:szCs w:val="24"/>
        </w:rPr>
      </w:pPr>
    </w:p>
    <w:p w14:paraId="74B5221D" w14:textId="06569010" w:rsidR="0094676C" w:rsidRDefault="00FE71DD" w:rsidP="00A45C05">
      <w:pPr>
        <w:spacing w:after="0" w:line="240" w:lineRule="auto"/>
        <w:ind w:left="360" w:hanging="360"/>
        <w:rPr>
          <w:rStyle w:val="st"/>
          <w:rFonts w:ascii="Times New Roman" w:hAnsi="Times New Roman" w:cs="Times New Roman"/>
          <w:sz w:val="24"/>
        </w:rPr>
      </w:pPr>
      <w:r>
        <w:rPr>
          <w:rFonts w:ascii="Times New Roman" w:hAnsi="Times New Roman" w:cs="Times New Roman"/>
          <w:sz w:val="24"/>
        </w:rPr>
        <w:t>Dwyer, C.</w:t>
      </w:r>
      <w:r w:rsidR="0094676C" w:rsidRPr="0094676C">
        <w:rPr>
          <w:rFonts w:ascii="Times New Roman" w:hAnsi="Times New Roman" w:cs="Times New Roman"/>
          <w:sz w:val="24"/>
        </w:rPr>
        <w:t xml:space="preserve"> P., Boswell, A</w:t>
      </w:r>
      <w:r>
        <w:rPr>
          <w:rFonts w:ascii="Times New Roman" w:hAnsi="Times New Roman" w:cs="Times New Roman"/>
          <w:sz w:val="24"/>
        </w:rPr>
        <w:t>.</w:t>
      </w:r>
      <w:r w:rsidR="0094676C" w:rsidRPr="0094676C">
        <w:rPr>
          <w:rFonts w:ascii="Times New Roman" w:hAnsi="Times New Roman" w:cs="Times New Roman"/>
          <w:sz w:val="24"/>
        </w:rPr>
        <w:t>, &amp; Elliott, M</w:t>
      </w:r>
      <w:r>
        <w:rPr>
          <w:rFonts w:ascii="Times New Roman" w:hAnsi="Times New Roman" w:cs="Times New Roman"/>
          <w:sz w:val="24"/>
        </w:rPr>
        <w:t>.</w:t>
      </w:r>
      <w:r w:rsidR="0094676C" w:rsidRPr="0094676C">
        <w:rPr>
          <w:rFonts w:ascii="Times New Roman" w:hAnsi="Times New Roman" w:cs="Times New Roman"/>
          <w:sz w:val="24"/>
        </w:rPr>
        <w:t xml:space="preserve"> A. (2015). An Evaluation of Critical Thinking Competencies in Business Settings. </w:t>
      </w:r>
      <w:r w:rsidR="0094676C" w:rsidRPr="0094676C">
        <w:rPr>
          <w:rFonts w:ascii="Times New Roman" w:hAnsi="Times New Roman" w:cs="Times New Roman"/>
          <w:i/>
          <w:iCs/>
          <w:sz w:val="24"/>
        </w:rPr>
        <w:t>Journal of Education for Business</w:t>
      </w:r>
      <w:r w:rsidR="0094676C" w:rsidRPr="0094676C">
        <w:rPr>
          <w:rFonts w:ascii="Times New Roman" w:hAnsi="Times New Roman" w:cs="Times New Roman"/>
          <w:sz w:val="24"/>
        </w:rPr>
        <w:t xml:space="preserve">, </w:t>
      </w:r>
      <w:r w:rsidR="0094676C" w:rsidRPr="0094676C">
        <w:rPr>
          <w:rFonts w:ascii="Times New Roman" w:hAnsi="Times New Roman" w:cs="Times New Roman"/>
          <w:i/>
          <w:iCs/>
          <w:sz w:val="24"/>
        </w:rPr>
        <w:t>90</w:t>
      </w:r>
      <w:r w:rsidR="0094676C" w:rsidRPr="0094676C">
        <w:rPr>
          <w:rFonts w:ascii="Times New Roman" w:hAnsi="Times New Roman" w:cs="Times New Roman"/>
          <w:sz w:val="24"/>
        </w:rPr>
        <w:t xml:space="preserve">(5), 260–269. </w:t>
      </w:r>
      <w:proofErr w:type="spellStart"/>
      <w:r w:rsidR="00BF5002" w:rsidRPr="00BF5002">
        <w:rPr>
          <w:rStyle w:val="Emphasis"/>
          <w:rFonts w:ascii="Times New Roman" w:hAnsi="Times New Roman" w:cs="Times New Roman"/>
          <w:i w:val="0"/>
          <w:sz w:val="24"/>
        </w:rPr>
        <w:t>doi</w:t>
      </w:r>
      <w:proofErr w:type="spellEnd"/>
      <w:r w:rsidR="00BF5002" w:rsidRPr="00BF5002">
        <w:rPr>
          <w:rStyle w:val="st"/>
          <w:rFonts w:ascii="Times New Roman" w:hAnsi="Times New Roman" w:cs="Times New Roman"/>
          <w:i/>
          <w:sz w:val="24"/>
        </w:rPr>
        <w:t>:</w:t>
      </w:r>
      <w:r w:rsidR="00BF5002" w:rsidRPr="00BF5002">
        <w:rPr>
          <w:rStyle w:val="st"/>
          <w:rFonts w:ascii="Times New Roman" w:hAnsi="Times New Roman" w:cs="Times New Roman"/>
          <w:sz w:val="24"/>
        </w:rPr>
        <w:t xml:space="preserve"> 10.1080/08832323.2015.1038978</w:t>
      </w:r>
    </w:p>
    <w:p w14:paraId="0FB86C0C" w14:textId="77777777" w:rsidR="00333999" w:rsidRDefault="00333999" w:rsidP="00575723">
      <w:pPr>
        <w:spacing w:after="0" w:line="240" w:lineRule="auto"/>
        <w:rPr>
          <w:rFonts w:ascii="Times New Roman" w:eastAsia="Times New Roman" w:hAnsi="Times New Roman" w:cs="Times New Roman"/>
          <w:sz w:val="24"/>
          <w:szCs w:val="24"/>
        </w:rPr>
      </w:pPr>
    </w:p>
    <w:p w14:paraId="3115C401" w14:textId="77777777" w:rsidR="00333999" w:rsidRDefault="00333999" w:rsidP="00333999">
      <w:pPr>
        <w:spacing w:after="0" w:line="240" w:lineRule="auto"/>
        <w:ind w:left="360" w:hanging="360"/>
        <w:rPr>
          <w:rFonts w:ascii="Times New Roman" w:eastAsia="Times New Roman" w:hAnsi="Times New Roman" w:cs="Times New Roman"/>
          <w:sz w:val="24"/>
          <w:szCs w:val="24"/>
        </w:rPr>
      </w:pPr>
      <w:r w:rsidRPr="00575723">
        <w:rPr>
          <w:rFonts w:ascii="Times New Roman" w:eastAsia="Times New Roman" w:hAnsi="Times New Roman" w:cs="Times New Roman"/>
          <w:sz w:val="24"/>
          <w:szCs w:val="24"/>
        </w:rPr>
        <w:t xml:space="preserve">Easton, G. (2010). Critical Realism in Case Study Research. </w:t>
      </w:r>
      <w:r w:rsidRPr="00575723">
        <w:rPr>
          <w:rFonts w:ascii="Times New Roman" w:eastAsia="Times New Roman" w:hAnsi="Times New Roman" w:cs="Times New Roman"/>
          <w:i/>
          <w:sz w:val="24"/>
          <w:szCs w:val="24"/>
        </w:rPr>
        <w:t>Industrial Marketing Management.</w:t>
      </w:r>
      <w:r w:rsidRPr="00575723">
        <w:rPr>
          <w:rFonts w:ascii="Times New Roman" w:eastAsia="Times New Roman" w:hAnsi="Times New Roman" w:cs="Times New Roman"/>
          <w:sz w:val="24"/>
          <w:szCs w:val="24"/>
        </w:rPr>
        <w:t xml:space="preserve"> 39(1), 118-128. </w:t>
      </w:r>
      <w:proofErr w:type="spellStart"/>
      <w:r w:rsidRPr="00575723">
        <w:rPr>
          <w:rFonts w:ascii="Times New Roman" w:eastAsia="Times New Roman" w:hAnsi="Times New Roman" w:cs="Times New Roman"/>
          <w:sz w:val="24"/>
          <w:szCs w:val="24"/>
        </w:rPr>
        <w:t>doi</w:t>
      </w:r>
      <w:proofErr w:type="spellEnd"/>
      <w:r w:rsidRPr="00575723">
        <w:rPr>
          <w:rFonts w:ascii="Times New Roman" w:eastAsia="Times New Roman" w:hAnsi="Times New Roman" w:cs="Times New Roman"/>
          <w:sz w:val="24"/>
          <w:szCs w:val="24"/>
        </w:rPr>
        <w:t>: 10.1016/j.indmarman.2008.06.004</w:t>
      </w:r>
      <w:r>
        <w:rPr>
          <w:rFonts w:ascii="Times New Roman" w:eastAsia="Times New Roman" w:hAnsi="Times New Roman" w:cs="Times New Roman"/>
          <w:sz w:val="24"/>
          <w:szCs w:val="24"/>
        </w:rPr>
        <w:t xml:space="preserve"> </w:t>
      </w:r>
    </w:p>
    <w:p w14:paraId="2B0D2452" w14:textId="77777777" w:rsidR="00333999" w:rsidRPr="00DB3129" w:rsidRDefault="00333999" w:rsidP="00333999">
      <w:pPr>
        <w:spacing w:after="0" w:line="240" w:lineRule="auto"/>
        <w:ind w:left="360" w:hanging="360"/>
        <w:rPr>
          <w:rFonts w:ascii="Times New Roman" w:eastAsia="Times New Roman" w:hAnsi="Times New Roman" w:cs="Times New Roman"/>
          <w:sz w:val="24"/>
          <w:szCs w:val="24"/>
        </w:rPr>
      </w:pPr>
    </w:p>
    <w:p w14:paraId="1F248901" w14:textId="24FD8704" w:rsidR="0067246C" w:rsidRPr="00575723" w:rsidRDefault="0067246C" w:rsidP="00A45C05">
      <w:pPr>
        <w:spacing w:after="0" w:line="240" w:lineRule="auto"/>
        <w:ind w:left="360" w:hanging="360"/>
        <w:rPr>
          <w:rFonts w:ascii="Times New Roman" w:hAnsi="Times New Roman" w:cs="Times New Roman"/>
          <w:sz w:val="32"/>
        </w:rPr>
      </w:pPr>
      <w:r w:rsidRPr="00575723">
        <w:rPr>
          <w:rFonts w:ascii="Times New Roman" w:hAnsi="Times New Roman" w:cs="Times New Roman"/>
          <w:sz w:val="24"/>
        </w:rPr>
        <w:t xml:space="preserve">Flannery, Brenda L., and Claudia H. </w:t>
      </w:r>
      <w:proofErr w:type="spellStart"/>
      <w:r w:rsidRPr="00575723">
        <w:rPr>
          <w:rFonts w:ascii="Times New Roman" w:hAnsi="Times New Roman" w:cs="Times New Roman"/>
          <w:sz w:val="24"/>
        </w:rPr>
        <w:t>Pragman</w:t>
      </w:r>
      <w:proofErr w:type="spellEnd"/>
      <w:r w:rsidRPr="00575723">
        <w:rPr>
          <w:rFonts w:ascii="Times New Roman" w:hAnsi="Times New Roman" w:cs="Times New Roman"/>
          <w:sz w:val="24"/>
        </w:rPr>
        <w:t xml:space="preserve">. "Working towards empirically-based continuous improvements in service learning." </w:t>
      </w:r>
      <w:r w:rsidRPr="00575723">
        <w:rPr>
          <w:rFonts w:ascii="Times New Roman" w:hAnsi="Times New Roman" w:cs="Times New Roman"/>
          <w:i/>
          <w:iCs/>
          <w:sz w:val="24"/>
        </w:rPr>
        <w:t>Journal of Business Ethics</w:t>
      </w:r>
      <w:r w:rsidRPr="00575723">
        <w:rPr>
          <w:rFonts w:ascii="Times New Roman" w:hAnsi="Times New Roman" w:cs="Times New Roman"/>
          <w:sz w:val="24"/>
        </w:rPr>
        <w:t xml:space="preserve"> 80, no. 3 (2008): 465-479.</w:t>
      </w:r>
    </w:p>
    <w:p w14:paraId="0BB84D4D" w14:textId="77777777" w:rsidR="0094676C" w:rsidRPr="00575723" w:rsidRDefault="0094676C" w:rsidP="00A45C05">
      <w:pPr>
        <w:spacing w:after="0" w:line="240" w:lineRule="auto"/>
        <w:ind w:left="360" w:hanging="360"/>
        <w:rPr>
          <w:rFonts w:ascii="Times New Roman" w:hAnsi="Times New Roman" w:cs="Times New Roman"/>
          <w:sz w:val="36"/>
        </w:rPr>
      </w:pPr>
    </w:p>
    <w:p w14:paraId="2A114581" w14:textId="391E1E8A" w:rsidR="005E2020" w:rsidRPr="00BF5002" w:rsidRDefault="005E2020" w:rsidP="00A45C05">
      <w:pPr>
        <w:spacing w:after="0" w:line="240" w:lineRule="auto"/>
        <w:ind w:left="360" w:hanging="360"/>
        <w:rPr>
          <w:rFonts w:ascii="Times New Roman" w:hAnsi="Times New Roman" w:cs="Times New Roman"/>
          <w:color w:val="222222"/>
          <w:sz w:val="28"/>
          <w:szCs w:val="20"/>
          <w:shd w:val="clear" w:color="auto" w:fill="FFFFFF"/>
        </w:rPr>
      </w:pPr>
      <w:proofErr w:type="spellStart"/>
      <w:r w:rsidRPr="005E2020">
        <w:rPr>
          <w:rFonts w:ascii="Times New Roman" w:hAnsi="Times New Roman" w:cs="Times New Roman"/>
          <w:color w:val="222222"/>
          <w:sz w:val="24"/>
          <w:szCs w:val="20"/>
          <w:shd w:val="clear" w:color="auto" w:fill="FFFFFF"/>
        </w:rPr>
        <w:t>Halinen</w:t>
      </w:r>
      <w:proofErr w:type="spellEnd"/>
      <w:r w:rsidRPr="005E2020">
        <w:rPr>
          <w:rFonts w:ascii="Times New Roman" w:hAnsi="Times New Roman" w:cs="Times New Roman"/>
          <w:color w:val="222222"/>
          <w:sz w:val="24"/>
          <w:szCs w:val="20"/>
          <w:shd w:val="clear" w:color="auto" w:fill="FFFFFF"/>
        </w:rPr>
        <w:t xml:space="preserve">, A., &amp; </w:t>
      </w:r>
      <w:proofErr w:type="spellStart"/>
      <w:r w:rsidRPr="005E2020">
        <w:rPr>
          <w:rFonts w:ascii="Times New Roman" w:hAnsi="Times New Roman" w:cs="Times New Roman"/>
          <w:color w:val="222222"/>
          <w:sz w:val="24"/>
          <w:szCs w:val="20"/>
          <w:shd w:val="clear" w:color="auto" w:fill="FFFFFF"/>
        </w:rPr>
        <w:t>Törnroos</w:t>
      </w:r>
      <w:proofErr w:type="spellEnd"/>
      <w:r w:rsidRPr="005E2020">
        <w:rPr>
          <w:rFonts w:ascii="Times New Roman" w:hAnsi="Times New Roman" w:cs="Times New Roman"/>
          <w:color w:val="222222"/>
          <w:sz w:val="24"/>
          <w:szCs w:val="20"/>
          <w:shd w:val="clear" w:color="auto" w:fill="FFFFFF"/>
        </w:rPr>
        <w:t>, J. Å. (2005). Using case methods in the study of contemporary business networks. </w:t>
      </w:r>
      <w:r w:rsidRPr="005E2020">
        <w:rPr>
          <w:rFonts w:ascii="Times New Roman" w:hAnsi="Times New Roman" w:cs="Times New Roman"/>
          <w:i/>
          <w:iCs/>
          <w:color w:val="222222"/>
          <w:sz w:val="24"/>
          <w:szCs w:val="20"/>
          <w:shd w:val="clear" w:color="auto" w:fill="FFFFFF"/>
        </w:rPr>
        <w:t>Journ</w:t>
      </w:r>
      <w:r w:rsidR="00BF5002">
        <w:rPr>
          <w:rFonts w:ascii="Times New Roman" w:hAnsi="Times New Roman" w:cs="Times New Roman"/>
          <w:i/>
          <w:iCs/>
          <w:color w:val="222222"/>
          <w:sz w:val="24"/>
          <w:szCs w:val="20"/>
          <w:shd w:val="clear" w:color="auto" w:fill="FFFFFF"/>
        </w:rPr>
        <w:t>al of Business R</w:t>
      </w:r>
      <w:r w:rsidRPr="005E2020">
        <w:rPr>
          <w:rFonts w:ascii="Times New Roman" w:hAnsi="Times New Roman" w:cs="Times New Roman"/>
          <w:i/>
          <w:iCs/>
          <w:color w:val="222222"/>
          <w:sz w:val="24"/>
          <w:szCs w:val="20"/>
          <w:shd w:val="clear" w:color="auto" w:fill="FFFFFF"/>
        </w:rPr>
        <w:t>esearch</w:t>
      </w:r>
      <w:r w:rsidRPr="005E2020">
        <w:rPr>
          <w:rFonts w:ascii="Times New Roman" w:hAnsi="Times New Roman" w:cs="Times New Roman"/>
          <w:color w:val="222222"/>
          <w:sz w:val="24"/>
          <w:szCs w:val="20"/>
          <w:shd w:val="clear" w:color="auto" w:fill="FFFFFF"/>
        </w:rPr>
        <w:t>, </w:t>
      </w:r>
      <w:r w:rsidRPr="005E2020">
        <w:rPr>
          <w:rFonts w:ascii="Times New Roman" w:hAnsi="Times New Roman" w:cs="Times New Roman"/>
          <w:i/>
          <w:iCs/>
          <w:color w:val="222222"/>
          <w:sz w:val="24"/>
          <w:szCs w:val="20"/>
          <w:shd w:val="clear" w:color="auto" w:fill="FFFFFF"/>
        </w:rPr>
        <w:t>58</w:t>
      </w:r>
      <w:r w:rsidRPr="005E2020">
        <w:rPr>
          <w:rFonts w:ascii="Times New Roman" w:hAnsi="Times New Roman" w:cs="Times New Roman"/>
          <w:color w:val="222222"/>
          <w:sz w:val="24"/>
          <w:szCs w:val="20"/>
          <w:shd w:val="clear" w:color="auto" w:fill="FFFFFF"/>
        </w:rPr>
        <w:t>(9), 1285-1297.</w:t>
      </w:r>
      <w:r w:rsidR="00BF5002">
        <w:rPr>
          <w:rFonts w:ascii="Times New Roman" w:hAnsi="Times New Roman" w:cs="Times New Roman"/>
          <w:color w:val="222222"/>
          <w:sz w:val="24"/>
          <w:szCs w:val="20"/>
          <w:shd w:val="clear" w:color="auto" w:fill="FFFFFF"/>
        </w:rPr>
        <w:t xml:space="preserve"> </w:t>
      </w:r>
      <w:proofErr w:type="spellStart"/>
      <w:r w:rsidR="00BF5002" w:rsidRPr="00BF5002">
        <w:rPr>
          <w:rStyle w:val="Emphasis"/>
          <w:rFonts w:ascii="Times New Roman" w:hAnsi="Times New Roman" w:cs="Times New Roman"/>
          <w:i w:val="0"/>
          <w:sz w:val="24"/>
        </w:rPr>
        <w:t>doi</w:t>
      </w:r>
      <w:proofErr w:type="spellEnd"/>
      <w:r w:rsidR="00BF5002" w:rsidRPr="00BF5002">
        <w:rPr>
          <w:rStyle w:val="st"/>
          <w:rFonts w:ascii="Times New Roman" w:hAnsi="Times New Roman" w:cs="Times New Roman"/>
          <w:sz w:val="24"/>
        </w:rPr>
        <w:t>:</w:t>
      </w:r>
      <w:r w:rsidR="00BF5002">
        <w:rPr>
          <w:rStyle w:val="st"/>
          <w:rFonts w:ascii="Times New Roman" w:hAnsi="Times New Roman" w:cs="Times New Roman"/>
          <w:sz w:val="24"/>
        </w:rPr>
        <w:t xml:space="preserve"> </w:t>
      </w:r>
      <w:r w:rsidR="00BF5002" w:rsidRPr="00BF5002">
        <w:rPr>
          <w:rStyle w:val="st"/>
          <w:rFonts w:ascii="Times New Roman" w:hAnsi="Times New Roman" w:cs="Times New Roman"/>
          <w:sz w:val="24"/>
        </w:rPr>
        <w:t>10.1016/</w:t>
      </w:r>
      <w:r w:rsidR="00BF5002" w:rsidRPr="00BF5002">
        <w:rPr>
          <w:rStyle w:val="Emphasis"/>
          <w:rFonts w:ascii="Times New Roman" w:hAnsi="Times New Roman" w:cs="Times New Roman"/>
          <w:sz w:val="24"/>
        </w:rPr>
        <w:t>j</w:t>
      </w:r>
      <w:r w:rsidR="00BF5002" w:rsidRPr="00BF5002">
        <w:rPr>
          <w:rStyle w:val="st"/>
          <w:rFonts w:ascii="Times New Roman" w:hAnsi="Times New Roman" w:cs="Times New Roman"/>
          <w:sz w:val="24"/>
        </w:rPr>
        <w:t>.jbusres.2004.02.001</w:t>
      </w:r>
    </w:p>
    <w:p w14:paraId="259410FB" w14:textId="77777777" w:rsidR="00333999" w:rsidRPr="00BF5002" w:rsidRDefault="00333999" w:rsidP="00333999">
      <w:pPr>
        <w:spacing w:after="0" w:line="240" w:lineRule="auto"/>
        <w:ind w:left="360" w:hanging="360"/>
        <w:rPr>
          <w:rFonts w:ascii="Times New Roman" w:hAnsi="Times New Roman" w:cs="Times New Roman"/>
          <w:color w:val="222222"/>
          <w:sz w:val="28"/>
          <w:szCs w:val="20"/>
          <w:shd w:val="clear" w:color="auto" w:fill="FFFFFF"/>
        </w:rPr>
      </w:pPr>
    </w:p>
    <w:p w14:paraId="3C5C4094" w14:textId="77777777" w:rsidR="00333999" w:rsidRPr="000B6D28" w:rsidRDefault="00333999" w:rsidP="00333999">
      <w:pPr>
        <w:spacing w:after="0" w:line="240" w:lineRule="auto"/>
        <w:ind w:left="360" w:hanging="360"/>
        <w:rPr>
          <w:rFonts w:ascii="Times New Roman" w:hAnsi="Times New Roman" w:cs="Times New Roman"/>
          <w:sz w:val="32"/>
        </w:rPr>
      </w:pPr>
      <w:r w:rsidRPr="00575723">
        <w:rPr>
          <w:rFonts w:ascii="Times New Roman" w:hAnsi="Times New Roman" w:cs="Times New Roman"/>
          <w:color w:val="222222"/>
          <w:sz w:val="24"/>
          <w:szCs w:val="20"/>
          <w:shd w:val="clear" w:color="auto" w:fill="FFFFFF"/>
        </w:rPr>
        <w:t xml:space="preserve">Hansen, R. (2010). Benefits and Problems with Student Teams: Suggestions for Improving Team Projects. </w:t>
      </w:r>
      <w:r w:rsidRPr="00575723">
        <w:rPr>
          <w:rFonts w:ascii="Times New Roman" w:hAnsi="Times New Roman" w:cs="Times New Roman"/>
          <w:i/>
          <w:color w:val="222222"/>
          <w:sz w:val="24"/>
          <w:szCs w:val="20"/>
          <w:shd w:val="clear" w:color="auto" w:fill="FFFFFF"/>
        </w:rPr>
        <w:t>Journal of Education for Business</w:t>
      </w:r>
      <w:r w:rsidRPr="00575723">
        <w:rPr>
          <w:rFonts w:ascii="Times New Roman" w:hAnsi="Times New Roman" w:cs="Times New Roman"/>
          <w:color w:val="222222"/>
          <w:sz w:val="24"/>
          <w:szCs w:val="20"/>
          <w:shd w:val="clear" w:color="auto" w:fill="FFFFFF"/>
        </w:rPr>
        <w:t xml:space="preserve">, 82(1), 11-19. </w:t>
      </w:r>
      <w:proofErr w:type="spellStart"/>
      <w:r w:rsidRPr="00575723">
        <w:rPr>
          <w:rFonts w:ascii="Times New Roman" w:hAnsi="Times New Roman" w:cs="Times New Roman"/>
          <w:color w:val="222222"/>
          <w:sz w:val="24"/>
          <w:szCs w:val="20"/>
          <w:shd w:val="clear" w:color="auto" w:fill="FFFFFF"/>
        </w:rPr>
        <w:t>doi</w:t>
      </w:r>
      <w:proofErr w:type="spellEnd"/>
      <w:r w:rsidRPr="00575723">
        <w:rPr>
          <w:rFonts w:ascii="Times New Roman" w:hAnsi="Times New Roman" w:cs="Times New Roman"/>
          <w:color w:val="222222"/>
          <w:sz w:val="24"/>
          <w:szCs w:val="20"/>
          <w:shd w:val="clear" w:color="auto" w:fill="FFFFFF"/>
        </w:rPr>
        <w:t>: 10.3200/JOEB.82.1.11-19</w:t>
      </w:r>
    </w:p>
    <w:p w14:paraId="0043A811" w14:textId="77777777" w:rsidR="005E2020" w:rsidRPr="005E2020" w:rsidRDefault="005E2020" w:rsidP="00A45C05">
      <w:pPr>
        <w:spacing w:after="0" w:line="240" w:lineRule="auto"/>
        <w:ind w:left="360" w:hanging="360"/>
        <w:rPr>
          <w:rFonts w:ascii="Times New Roman" w:hAnsi="Times New Roman" w:cs="Times New Roman"/>
          <w:sz w:val="32"/>
        </w:rPr>
      </w:pPr>
    </w:p>
    <w:p w14:paraId="0404B645" w14:textId="514B1468" w:rsidR="00E876D9" w:rsidRDefault="00E876D9" w:rsidP="00A45C05">
      <w:pPr>
        <w:spacing w:after="0" w:line="240" w:lineRule="auto"/>
        <w:ind w:left="360" w:hanging="360"/>
        <w:rPr>
          <w:rFonts w:ascii="Times New Roman" w:eastAsia="Times New Roman" w:hAnsi="Times New Roman" w:cs="Times New Roman"/>
          <w:sz w:val="24"/>
          <w:szCs w:val="24"/>
        </w:rPr>
      </w:pPr>
      <w:r w:rsidRPr="00E876D9">
        <w:rPr>
          <w:rFonts w:ascii="Times New Roman" w:eastAsia="Times New Roman" w:hAnsi="Times New Roman" w:cs="Times New Roman"/>
          <w:sz w:val="24"/>
          <w:szCs w:val="24"/>
        </w:rPr>
        <w:t>Harvard Business School. (2004, Fall)</w:t>
      </w:r>
      <w:r w:rsidR="00FE71DD">
        <w:rPr>
          <w:rFonts w:ascii="Times New Roman" w:eastAsia="Times New Roman" w:hAnsi="Times New Roman" w:cs="Times New Roman"/>
          <w:sz w:val="24"/>
          <w:szCs w:val="24"/>
        </w:rPr>
        <w:t>.</w:t>
      </w:r>
      <w:r w:rsidRPr="00E876D9">
        <w:rPr>
          <w:rFonts w:ascii="Times New Roman" w:eastAsia="Times New Roman" w:hAnsi="Times New Roman" w:cs="Times New Roman"/>
          <w:sz w:val="24"/>
          <w:szCs w:val="24"/>
        </w:rPr>
        <w:t xml:space="preserve"> Undergraduate courses, case by case. </w:t>
      </w:r>
      <w:r w:rsidRPr="00E876D9">
        <w:rPr>
          <w:rFonts w:ascii="Times New Roman" w:eastAsia="Times New Roman" w:hAnsi="Times New Roman" w:cs="Times New Roman"/>
          <w:i/>
          <w:sz w:val="24"/>
          <w:szCs w:val="24"/>
        </w:rPr>
        <w:t>Teaching Materials Newsletter</w:t>
      </w:r>
      <w:r w:rsidRPr="00E876D9">
        <w:rPr>
          <w:rFonts w:ascii="Times New Roman" w:eastAsia="Times New Roman" w:hAnsi="Times New Roman" w:cs="Times New Roman"/>
          <w:sz w:val="24"/>
          <w:szCs w:val="24"/>
        </w:rPr>
        <w:t>, 1.</w:t>
      </w:r>
    </w:p>
    <w:p w14:paraId="72E89C55" w14:textId="77777777" w:rsidR="00D91C3A" w:rsidRDefault="00D91C3A" w:rsidP="00A45C05">
      <w:pPr>
        <w:spacing w:after="0" w:line="240" w:lineRule="auto"/>
        <w:ind w:left="360" w:hanging="360"/>
        <w:rPr>
          <w:rFonts w:ascii="Times New Roman" w:eastAsia="Times New Roman" w:hAnsi="Times New Roman" w:cs="Times New Roman"/>
          <w:sz w:val="24"/>
          <w:szCs w:val="24"/>
        </w:rPr>
      </w:pPr>
    </w:p>
    <w:p w14:paraId="6A8A2BFC" w14:textId="77777777" w:rsidR="00333999" w:rsidRPr="0030653B" w:rsidRDefault="00333999" w:rsidP="00575723">
      <w:pPr>
        <w:autoSpaceDE w:val="0"/>
        <w:autoSpaceDN w:val="0"/>
        <w:adjustRightInd w:val="0"/>
        <w:spacing w:after="0" w:line="240" w:lineRule="auto"/>
        <w:ind w:left="360" w:hanging="360"/>
        <w:rPr>
          <w:rFonts w:ascii="Times New Roman" w:hAnsi="Times New Roman" w:cs="Times New Roman"/>
          <w:sz w:val="24"/>
          <w:szCs w:val="24"/>
        </w:rPr>
      </w:pPr>
      <w:r w:rsidRPr="00575723">
        <w:rPr>
          <w:rFonts w:ascii="Times New Roman" w:hAnsi="Times New Roman" w:cs="Times New Roman"/>
          <w:sz w:val="24"/>
          <w:szCs w:val="24"/>
        </w:rPr>
        <w:t xml:space="preserve">Holm, O. (2006) Integrated Marketing Communication: From Tactics to Strategy. </w:t>
      </w:r>
      <w:r w:rsidRPr="00575723">
        <w:rPr>
          <w:rFonts w:ascii="Times New Roman" w:hAnsi="Times New Roman" w:cs="Times New Roman"/>
          <w:i/>
          <w:sz w:val="24"/>
          <w:szCs w:val="24"/>
        </w:rPr>
        <w:t xml:space="preserve">Corporate Communications: An International Journal. </w:t>
      </w:r>
      <w:r w:rsidRPr="00575723">
        <w:rPr>
          <w:rFonts w:ascii="Times New Roman" w:hAnsi="Times New Roman" w:cs="Times New Roman"/>
          <w:sz w:val="24"/>
          <w:szCs w:val="24"/>
        </w:rPr>
        <w:t xml:space="preserve">11(1): 23-33. </w:t>
      </w:r>
      <w:proofErr w:type="spellStart"/>
      <w:r w:rsidRPr="00575723">
        <w:rPr>
          <w:rFonts w:ascii="Times New Roman" w:hAnsi="Times New Roman" w:cs="Times New Roman"/>
          <w:sz w:val="24"/>
          <w:szCs w:val="24"/>
        </w:rPr>
        <w:t>doi</w:t>
      </w:r>
      <w:proofErr w:type="spellEnd"/>
      <w:r w:rsidRPr="00575723">
        <w:rPr>
          <w:rFonts w:ascii="Times New Roman" w:hAnsi="Times New Roman" w:cs="Times New Roman"/>
          <w:sz w:val="24"/>
          <w:szCs w:val="24"/>
        </w:rPr>
        <w:t>: 10.1108/13563280610643525</w:t>
      </w:r>
    </w:p>
    <w:p w14:paraId="51C65D47" w14:textId="77777777" w:rsidR="00333999" w:rsidRDefault="00333999" w:rsidP="00F23C5B">
      <w:pPr>
        <w:autoSpaceDE w:val="0"/>
        <w:autoSpaceDN w:val="0"/>
        <w:adjustRightInd w:val="0"/>
        <w:spacing w:after="0" w:line="240" w:lineRule="auto"/>
        <w:ind w:left="360" w:hanging="360"/>
        <w:rPr>
          <w:rFonts w:ascii="Times New Roman" w:hAnsi="Times New Roman" w:cs="Times New Roman"/>
          <w:sz w:val="24"/>
          <w:szCs w:val="24"/>
        </w:rPr>
      </w:pPr>
    </w:p>
    <w:p w14:paraId="28E7E8A3" w14:textId="77777777" w:rsidR="00F23C5B" w:rsidRPr="00575723" w:rsidRDefault="00F23C5B" w:rsidP="00F23C5B">
      <w:pPr>
        <w:autoSpaceDE w:val="0"/>
        <w:autoSpaceDN w:val="0"/>
        <w:adjustRightInd w:val="0"/>
        <w:spacing w:after="0" w:line="240" w:lineRule="auto"/>
        <w:ind w:left="360" w:hanging="360"/>
        <w:rPr>
          <w:rFonts w:ascii="Times New Roman" w:hAnsi="Times New Roman" w:cs="Times New Roman"/>
          <w:sz w:val="24"/>
          <w:szCs w:val="24"/>
        </w:rPr>
      </w:pPr>
      <w:r w:rsidRPr="00F23C5B">
        <w:rPr>
          <w:rFonts w:ascii="Times New Roman" w:hAnsi="Times New Roman" w:cs="Times New Roman"/>
          <w:sz w:val="24"/>
          <w:szCs w:val="24"/>
        </w:rPr>
        <w:t xml:space="preserve">Hong, J., Pi, Z., &amp; Yang, J. (2018). Learning declarative and procedural knowledge via video lectures: cognitive load and learning effectiveness. </w:t>
      </w:r>
      <w:r w:rsidRPr="00F23C5B">
        <w:rPr>
          <w:rFonts w:ascii="Times New Roman" w:hAnsi="Times New Roman" w:cs="Times New Roman"/>
          <w:i/>
          <w:sz w:val="24"/>
          <w:szCs w:val="24"/>
        </w:rPr>
        <w:t>Innovations in Education and Teaching International, 55</w:t>
      </w:r>
      <w:r w:rsidRPr="00F23C5B">
        <w:rPr>
          <w:rFonts w:ascii="Times New Roman" w:hAnsi="Times New Roman" w:cs="Times New Roman"/>
          <w:sz w:val="24"/>
          <w:szCs w:val="24"/>
        </w:rPr>
        <w:t xml:space="preserve">(1), 74-81. </w:t>
      </w:r>
      <w:proofErr w:type="spellStart"/>
      <w:r w:rsidRPr="00F23C5B">
        <w:rPr>
          <w:rFonts w:ascii="Times New Roman" w:hAnsi="Times New Roman" w:cs="Times New Roman"/>
          <w:sz w:val="24"/>
          <w:szCs w:val="24"/>
        </w:rPr>
        <w:t>doi</w:t>
      </w:r>
      <w:proofErr w:type="spellEnd"/>
      <w:r w:rsidRPr="00F23C5B">
        <w:rPr>
          <w:rFonts w:ascii="Times New Roman" w:hAnsi="Times New Roman" w:cs="Times New Roman"/>
          <w:sz w:val="24"/>
          <w:szCs w:val="24"/>
        </w:rPr>
        <w:t xml:space="preserve">: </w:t>
      </w:r>
      <w:r w:rsidRPr="00575723">
        <w:rPr>
          <w:rFonts w:ascii="Times New Roman" w:hAnsi="Times New Roman" w:cs="Times New Roman"/>
          <w:sz w:val="24"/>
          <w:szCs w:val="24"/>
        </w:rPr>
        <w:t>0.1080/14703297.2016.1237371</w:t>
      </w:r>
    </w:p>
    <w:p w14:paraId="63D48B15" w14:textId="77777777" w:rsidR="00F23C5B" w:rsidRPr="00575723" w:rsidRDefault="00F23C5B" w:rsidP="00F23C5B">
      <w:pPr>
        <w:autoSpaceDE w:val="0"/>
        <w:autoSpaceDN w:val="0"/>
        <w:adjustRightInd w:val="0"/>
        <w:spacing w:after="0" w:line="240" w:lineRule="auto"/>
        <w:ind w:left="360" w:hanging="360"/>
        <w:rPr>
          <w:rFonts w:ascii="Times New Roman" w:hAnsi="Times New Roman" w:cs="Times New Roman"/>
          <w:sz w:val="24"/>
          <w:szCs w:val="24"/>
        </w:rPr>
      </w:pPr>
    </w:p>
    <w:p w14:paraId="1D48FC2D" w14:textId="1FF1BF4A" w:rsidR="00D91C3A" w:rsidRPr="00D91C3A" w:rsidRDefault="00FE71DD" w:rsidP="00A45C05">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Hough, M., </w:t>
      </w:r>
      <w:proofErr w:type="spellStart"/>
      <w:r w:rsidR="00D91C3A" w:rsidRPr="00D91C3A">
        <w:rPr>
          <w:rFonts w:ascii="Times New Roman" w:hAnsi="Times New Roman" w:cs="Times New Roman"/>
          <w:sz w:val="24"/>
          <w:szCs w:val="24"/>
        </w:rPr>
        <w:t>Shulock</w:t>
      </w:r>
      <w:proofErr w:type="spellEnd"/>
      <w:r w:rsidR="00D91C3A" w:rsidRPr="00D91C3A">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3C5D8D">
        <w:rPr>
          <w:rFonts w:ascii="Times New Roman" w:hAnsi="Times New Roman" w:cs="Times New Roman"/>
          <w:sz w:val="24"/>
        </w:rPr>
        <w:t>&amp;</w:t>
      </w:r>
      <w:r>
        <w:rPr>
          <w:rFonts w:ascii="Times New Roman" w:hAnsi="Times New Roman" w:cs="Times New Roman"/>
          <w:sz w:val="24"/>
          <w:szCs w:val="24"/>
        </w:rPr>
        <w:t xml:space="preserve"> </w:t>
      </w:r>
      <w:proofErr w:type="spellStart"/>
      <w:r w:rsidR="00D91C3A" w:rsidRPr="00D91C3A">
        <w:rPr>
          <w:rFonts w:ascii="Times New Roman" w:hAnsi="Times New Roman" w:cs="Times New Roman"/>
          <w:sz w:val="24"/>
          <w:szCs w:val="24"/>
        </w:rPr>
        <w:t>Thanner</w:t>
      </w:r>
      <w:proofErr w:type="spellEnd"/>
      <w:r>
        <w:rPr>
          <w:rFonts w:ascii="Times New Roman" w:hAnsi="Times New Roman" w:cs="Times New Roman"/>
          <w:sz w:val="24"/>
          <w:szCs w:val="24"/>
        </w:rPr>
        <w:t>, W.</w:t>
      </w:r>
      <w:r w:rsidR="00231AE2">
        <w:rPr>
          <w:rFonts w:ascii="Times New Roman" w:hAnsi="Times New Roman" w:cs="Times New Roman"/>
          <w:sz w:val="24"/>
          <w:szCs w:val="24"/>
        </w:rPr>
        <w:t xml:space="preserve"> (2014). </w:t>
      </w:r>
      <w:r w:rsidR="00D91C3A" w:rsidRPr="00D91C3A">
        <w:rPr>
          <w:rFonts w:ascii="Times New Roman" w:hAnsi="Times New Roman" w:cs="Times New Roman"/>
          <w:sz w:val="24"/>
          <w:szCs w:val="24"/>
        </w:rPr>
        <w:t>Exploring the Use of a Compressed Live Case Study Model (CLCS) to Enhance Student Learning and Organizational Effectiveness</w:t>
      </w:r>
      <w:r w:rsidR="00231AE2">
        <w:rPr>
          <w:rFonts w:ascii="Times New Roman" w:hAnsi="Times New Roman" w:cs="Times New Roman"/>
          <w:sz w:val="24"/>
          <w:szCs w:val="24"/>
        </w:rPr>
        <w:t>.</w:t>
      </w:r>
      <w:r w:rsidR="00D91C3A" w:rsidRPr="00D91C3A">
        <w:rPr>
          <w:rFonts w:ascii="Times New Roman" w:hAnsi="Times New Roman" w:cs="Times New Roman"/>
          <w:sz w:val="24"/>
          <w:szCs w:val="24"/>
        </w:rPr>
        <w:t xml:space="preserve"> </w:t>
      </w:r>
      <w:r w:rsidR="00D91C3A" w:rsidRPr="004C2DA2">
        <w:rPr>
          <w:rFonts w:ascii="Times New Roman" w:hAnsi="Times New Roman" w:cs="Times New Roman"/>
          <w:i/>
          <w:sz w:val="24"/>
          <w:szCs w:val="24"/>
        </w:rPr>
        <w:t>The Journal of Business Leadership, 6</w:t>
      </w:r>
      <w:r w:rsidR="00BF5002">
        <w:rPr>
          <w:rFonts w:ascii="Times New Roman" w:hAnsi="Times New Roman" w:cs="Times New Roman"/>
          <w:sz w:val="24"/>
          <w:szCs w:val="24"/>
        </w:rPr>
        <w:t>, 6-20.</w:t>
      </w:r>
      <w:r w:rsidR="00D91C3A">
        <w:rPr>
          <w:rFonts w:ascii="Times New Roman" w:hAnsi="Times New Roman" w:cs="Times New Roman"/>
          <w:sz w:val="24"/>
          <w:szCs w:val="24"/>
        </w:rPr>
        <w:t xml:space="preserve"> </w:t>
      </w:r>
    </w:p>
    <w:p w14:paraId="13FEF941" w14:textId="24F72958" w:rsidR="00D91C3A" w:rsidRPr="00D91C3A" w:rsidRDefault="00D91C3A" w:rsidP="00A45C05">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available at - </w:t>
      </w:r>
      <w:r w:rsidRPr="00D91C3A">
        <w:rPr>
          <w:rFonts w:ascii="Times New Roman" w:hAnsi="Times New Roman" w:cs="Times New Roman"/>
          <w:sz w:val="24"/>
          <w:szCs w:val="24"/>
        </w:rPr>
        <w:t xml:space="preserve"> </w:t>
      </w:r>
      <w:r w:rsidR="008F45DC" w:rsidRPr="008F45DC">
        <w:rPr>
          <w:rFonts w:ascii="Times New Roman" w:hAnsi="Times New Roman" w:cs="Times New Roman"/>
          <w:sz w:val="24"/>
          <w:szCs w:val="24"/>
        </w:rPr>
        <w:t>https://www.researchgate.net/profile/Anna_Horodecka/publication/281110345_CONCEPTS_OF_HUMAN_NATURE_SOCIAL_EFFECTIVENESS_AND_COMMUNICATION_IN_THE_WORKPLACE_JBL/links/55d6070408ae9d65948b52b4.pdf#page=6</w:t>
      </w:r>
    </w:p>
    <w:p w14:paraId="43D12924" w14:textId="77777777" w:rsidR="00E876D9" w:rsidRPr="000015C0" w:rsidRDefault="00E876D9" w:rsidP="00A45C05">
      <w:pPr>
        <w:spacing w:after="0" w:line="240" w:lineRule="auto"/>
        <w:ind w:left="360" w:hanging="360"/>
        <w:rPr>
          <w:rFonts w:ascii="Times New Roman" w:hAnsi="Times New Roman" w:cs="Times New Roman"/>
          <w:sz w:val="28"/>
          <w:szCs w:val="24"/>
        </w:rPr>
      </w:pPr>
    </w:p>
    <w:p w14:paraId="26F3E995" w14:textId="2D3A2DC0" w:rsidR="000015C0" w:rsidRDefault="000015C0" w:rsidP="00A45C05">
      <w:pPr>
        <w:spacing w:after="0" w:line="240" w:lineRule="auto"/>
        <w:ind w:left="360" w:hanging="360"/>
        <w:rPr>
          <w:rFonts w:ascii="Times New Roman" w:hAnsi="Times New Roman" w:cs="Times New Roman"/>
          <w:sz w:val="24"/>
        </w:rPr>
      </w:pPr>
      <w:proofErr w:type="spellStart"/>
      <w:r w:rsidRPr="000015C0">
        <w:rPr>
          <w:rFonts w:ascii="Times New Roman" w:hAnsi="Times New Roman" w:cs="Times New Roman"/>
          <w:sz w:val="24"/>
        </w:rPr>
        <w:t>Jerrard</w:t>
      </w:r>
      <w:proofErr w:type="spellEnd"/>
      <w:r w:rsidRPr="000015C0">
        <w:rPr>
          <w:rFonts w:ascii="Times New Roman" w:hAnsi="Times New Roman" w:cs="Times New Roman"/>
          <w:sz w:val="24"/>
        </w:rPr>
        <w:t xml:space="preserve">, M. A. (2005). Assessing Student Learning and Skills Using the Case Study Method. </w:t>
      </w:r>
      <w:r w:rsidRPr="000015C0">
        <w:rPr>
          <w:rFonts w:ascii="Times New Roman" w:hAnsi="Times New Roman" w:cs="Times New Roman"/>
          <w:i/>
          <w:iCs/>
          <w:sz w:val="24"/>
        </w:rPr>
        <w:t>Journal of New Business Ideas &amp; Trends</w:t>
      </w:r>
      <w:r w:rsidRPr="000015C0">
        <w:rPr>
          <w:rFonts w:ascii="Times New Roman" w:hAnsi="Times New Roman" w:cs="Times New Roman"/>
          <w:sz w:val="24"/>
        </w:rPr>
        <w:t xml:space="preserve">, </w:t>
      </w:r>
      <w:r w:rsidRPr="000015C0">
        <w:rPr>
          <w:rFonts w:ascii="Times New Roman" w:hAnsi="Times New Roman" w:cs="Times New Roman"/>
          <w:i/>
          <w:iCs/>
          <w:sz w:val="24"/>
        </w:rPr>
        <w:t>3</w:t>
      </w:r>
      <w:r w:rsidRPr="000015C0">
        <w:rPr>
          <w:rFonts w:ascii="Times New Roman" w:hAnsi="Times New Roman" w:cs="Times New Roman"/>
          <w:sz w:val="24"/>
        </w:rPr>
        <w:t>(1)</w:t>
      </w:r>
      <w:r>
        <w:rPr>
          <w:rFonts w:ascii="Times New Roman" w:hAnsi="Times New Roman" w:cs="Times New Roman"/>
          <w:sz w:val="24"/>
        </w:rPr>
        <w:t>: 27-36</w:t>
      </w:r>
      <w:r w:rsidRPr="000015C0">
        <w:rPr>
          <w:rFonts w:ascii="Times New Roman" w:hAnsi="Times New Roman" w:cs="Times New Roman"/>
          <w:sz w:val="24"/>
        </w:rPr>
        <w:t>.</w:t>
      </w:r>
      <w:r>
        <w:rPr>
          <w:rFonts w:ascii="Times New Roman" w:hAnsi="Times New Roman" w:cs="Times New Roman"/>
          <w:sz w:val="24"/>
        </w:rPr>
        <w:t xml:space="preserve"> Available at </w:t>
      </w:r>
      <w:r w:rsidR="002F4B23" w:rsidRPr="00575723">
        <w:rPr>
          <w:rFonts w:ascii="Times New Roman" w:hAnsi="Times New Roman" w:cs="Times New Roman"/>
          <w:sz w:val="24"/>
        </w:rPr>
        <w:t>http://www.jnbit.org/upload/Jerrard-3-1-2005.pdf</w:t>
      </w:r>
      <w:r>
        <w:rPr>
          <w:rFonts w:ascii="Times New Roman" w:hAnsi="Times New Roman" w:cs="Times New Roman"/>
          <w:sz w:val="24"/>
        </w:rPr>
        <w:t>.</w:t>
      </w:r>
    </w:p>
    <w:p w14:paraId="34B42578" w14:textId="77777777" w:rsidR="002F4B23" w:rsidRPr="00575723" w:rsidRDefault="002F4B23" w:rsidP="00A45C05">
      <w:pPr>
        <w:spacing w:after="0" w:line="240" w:lineRule="auto"/>
        <w:ind w:left="360" w:hanging="360"/>
        <w:rPr>
          <w:rFonts w:ascii="Times New Roman" w:hAnsi="Times New Roman" w:cs="Times New Roman"/>
          <w:sz w:val="28"/>
        </w:rPr>
      </w:pPr>
    </w:p>
    <w:p w14:paraId="69D99154" w14:textId="04932EA5" w:rsidR="002F4B23" w:rsidRPr="00575723" w:rsidRDefault="002F4B23" w:rsidP="00A45C05">
      <w:pPr>
        <w:spacing w:after="0" w:line="240" w:lineRule="auto"/>
        <w:ind w:left="360" w:hanging="360"/>
        <w:rPr>
          <w:rFonts w:ascii="Times New Roman" w:hAnsi="Times New Roman" w:cs="Times New Roman"/>
          <w:sz w:val="28"/>
        </w:rPr>
      </w:pPr>
      <w:r w:rsidRPr="00575723">
        <w:rPr>
          <w:rFonts w:ascii="Times New Roman" w:hAnsi="Times New Roman" w:cs="Times New Roman"/>
          <w:sz w:val="24"/>
        </w:rPr>
        <w:t xml:space="preserve">Jones, Ollie, and Marie Kerr. "Refreshment by the case: use of multimedia in case study assessment." </w:t>
      </w:r>
      <w:r w:rsidRPr="00575723">
        <w:rPr>
          <w:rFonts w:ascii="Times New Roman" w:hAnsi="Times New Roman" w:cs="Times New Roman"/>
          <w:i/>
          <w:iCs/>
          <w:sz w:val="24"/>
        </w:rPr>
        <w:t>The International Journal of Management Education</w:t>
      </w:r>
      <w:r w:rsidRPr="00575723">
        <w:rPr>
          <w:rFonts w:ascii="Times New Roman" w:hAnsi="Times New Roman" w:cs="Times New Roman"/>
          <w:sz w:val="24"/>
        </w:rPr>
        <w:t xml:space="preserve"> 10, no. 3 (2012): 186-200.</w:t>
      </w:r>
    </w:p>
    <w:p w14:paraId="7F96390F" w14:textId="77777777" w:rsidR="000015C0" w:rsidRPr="00575723" w:rsidRDefault="000015C0" w:rsidP="00A45C05">
      <w:pPr>
        <w:spacing w:after="0" w:line="240" w:lineRule="auto"/>
        <w:ind w:left="360" w:hanging="360"/>
        <w:rPr>
          <w:rFonts w:ascii="Times New Roman" w:hAnsi="Times New Roman" w:cs="Times New Roman"/>
          <w:sz w:val="28"/>
          <w:szCs w:val="24"/>
        </w:rPr>
      </w:pPr>
    </w:p>
    <w:p w14:paraId="4A242D22" w14:textId="6FD9CE56" w:rsidR="00217AD5" w:rsidRPr="00BF5002" w:rsidRDefault="00FE71DD" w:rsidP="00A45C05">
      <w:pPr>
        <w:spacing w:after="0" w:line="240" w:lineRule="auto"/>
        <w:ind w:left="360" w:hanging="360"/>
        <w:rPr>
          <w:rFonts w:ascii="Times New Roman" w:hAnsi="Times New Roman" w:cs="Times New Roman"/>
          <w:sz w:val="28"/>
          <w:szCs w:val="24"/>
        </w:rPr>
      </w:pPr>
      <w:r>
        <w:rPr>
          <w:rFonts w:ascii="Times New Roman" w:hAnsi="Times New Roman" w:cs="Times New Roman"/>
          <w:sz w:val="24"/>
          <w:szCs w:val="24"/>
        </w:rPr>
        <w:t xml:space="preserve">Kennedy, E. J., </w:t>
      </w:r>
      <w:r w:rsidR="00217AD5" w:rsidRPr="005921C2">
        <w:rPr>
          <w:rFonts w:ascii="Times New Roman" w:hAnsi="Times New Roman" w:cs="Times New Roman"/>
          <w:sz w:val="24"/>
          <w:szCs w:val="24"/>
        </w:rPr>
        <w:t xml:space="preserve">Lawton, </w:t>
      </w:r>
      <w:r>
        <w:rPr>
          <w:rFonts w:ascii="Times New Roman" w:hAnsi="Times New Roman" w:cs="Times New Roman"/>
          <w:sz w:val="24"/>
          <w:szCs w:val="24"/>
        </w:rPr>
        <w:t xml:space="preserve">L., </w:t>
      </w:r>
      <w:r w:rsidRPr="003C5D8D">
        <w:rPr>
          <w:rFonts w:ascii="Times New Roman" w:hAnsi="Times New Roman" w:cs="Times New Roman"/>
          <w:sz w:val="24"/>
        </w:rPr>
        <w:t>&amp;</w:t>
      </w:r>
      <w:r>
        <w:rPr>
          <w:rFonts w:ascii="Times New Roman" w:hAnsi="Times New Roman" w:cs="Times New Roman"/>
          <w:sz w:val="24"/>
          <w:szCs w:val="24"/>
        </w:rPr>
        <w:t xml:space="preserve"> </w:t>
      </w:r>
      <w:r w:rsidR="00217AD5" w:rsidRPr="005921C2">
        <w:rPr>
          <w:rFonts w:ascii="Times New Roman" w:hAnsi="Times New Roman" w:cs="Times New Roman"/>
          <w:sz w:val="24"/>
          <w:szCs w:val="24"/>
        </w:rPr>
        <w:t>Walker</w:t>
      </w:r>
      <w:r>
        <w:rPr>
          <w:rFonts w:ascii="Times New Roman" w:hAnsi="Times New Roman" w:cs="Times New Roman"/>
          <w:sz w:val="24"/>
          <w:szCs w:val="24"/>
        </w:rPr>
        <w:t>, E</w:t>
      </w:r>
      <w:r w:rsidR="00217AD5" w:rsidRPr="005921C2">
        <w:rPr>
          <w:rFonts w:ascii="Times New Roman" w:hAnsi="Times New Roman" w:cs="Times New Roman"/>
          <w:sz w:val="24"/>
          <w:szCs w:val="24"/>
        </w:rPr>
        <w:t xml:space="preserve">. </w:t>
      </w:r>
      <w:r w:rsidR="00231AE2" w:rsidRPr="005921C2">
        <w:rPr>
          <w:rFonts w:ascii="Times New Roman" w:hAnsi="Times New Roman" w:cs="Times New Roman"/>
          <w:sz w:val="24"/>
          <w:szCs w:val="24"/>
        </w:rPr>
        <w:t>(2001)</w:t>
      </w:r>
      <w:r w:rsidR="00231AE2">
        <w:rPr>
          <w:rFonts w:ascii="Times New Roman" w:hAnsi="Times New Roman" w:cs="Times New Roman"/>
          <w:sz w:val="24"/>
          <w:szCs w:val="24"/>
        </w:rPr>
        <w:t xml:space="preserve">. </w:t>
      </w:r>
      <w:r w:rsidR="00217AD5" w:rsidRPr="005921C2">
        <w:rPr>
          <w:rFonts w:ascii="Times New Roman" w:hAnsi="Times New Roman" w:cs="Times New Roman"/>
          <w:sz w:val="24"/>
          <w:szCs w:val="24"/>
        </w:rPr>
        <w:t xml:space="preserve">The case for using live cases: Shifting the paradigm in marketing education. </w:t>
      </w:r>
      <w:r w:rsidR="00217AD5" w:rsidRPr="004C2DA2">
        <w:rPr>
          <w:rFonts w:ascii="Times New Roman" w:hAnsi="Times New Roman" w:cs="Times New Roman"/>
          <w:i/>
          <w:iCs/>
          <w:sz w:val="24"/>
          <w:szCs w:val="24"/>
        </w:rPr>
        <w:t>Journal of Marketing Education</w:t>
      </w:r>
      <w:r w:rsidR="004C2DA2" w:rsidRPr="004C2DA2">
        <w:rPr>
          <w:rFonts w:ascii="Times New Roman" w:hAnsi="Times New Roman" w:cs="Times New Roman"/>
          <w:i/>
          <w:iCs/>
          <w:sz w:val="24"/>
          <w:szCs w:val="24"/>
        </w:rPr>
        <w:t>,</w:t>
      </w:r>
      <w:r w:rsidR="00217AD5" w:rsidRPr="004C2DA2">
        <w:rPr>
          <w:rFonts w:ascii="Times New Roman" w:hAnsi="Times New Roman" w:cs="Times New Roman"/>
          <w:i/>
          <w:sz w:val="24"/>
          <w:szCs w:val="24"/>
        </w:rPr>
        <w:t xml:space="preserve"> 23</w:t>
      </w:r>
      <w:r w:rsidR="004C2DA2">
        <w:rPr>
          <w:rFonts w:ascii="Times New Roman" w:hAnsi="Times New Roman" w:cs="Times New Roman"/>
          <w:sz w:val="24"/>
          <w:szCs w:val="24"/>
        </w:rPr>
        <w:t>(</w:t>
      </w:r>
      <w:r w:rsidR="00217AD5" w:rsidRPr="005921C2">
        <w:rPr>
          <w:rFonts w:ascii="Times New Roman" w:hAnsi="Times New Roman" w:cs="Times New Roman"/>
          <w:sz w:val="24"/>
          <w:szCs w:val="24"/>
        </w:rPr>
        <w:t>2</w:t>
      </w:r>
      <w:r w:rsidR="004C2DA2">
        <w:rPr>
          <w:rFonts w:ascii="Times New Roman" w:hAnsi="Times New Roman" w:cs="Times New Roman"/>
          <w:sz w:val="24"/>
          <w:szCs w:val="24"/>
        </w:rPr>
        <w:t>),</w:t>
      </w:r>
      <w:r w:rsidR="00217AD5" w:rsidRPr="005921C2">
        <w:rPr>
          <w:rFonts w:ascii="Times New Roman" w:hAnsi="Times New Roman" w:cs="Times New Roman"/>
          <w:sz w:val="24"/>
          <w:szCs w:val="24"/>
        </w:rPr>
        <w:t xml:space="preserve"> 145-151.</w:t>
      </w:r>
      <w:r w:rsidR="00C872E3">
        <w:rPr>
          <w:rFonts w:ascii="Times New Roman" w:hAnsi="Times New Roman" w:cs="Times New Roman"/>
          <w:sz w:val="24"/>
          <w:szCs w:val="24"/>
        </w:rPr>
        <w:t xml:space="preserve"> </w:t>
      </w:r>
      <w:proofErr w:type="spellStart"/>
      <w:r w:rsidR="00C872E3">
        <w:rPr>
          <w:rFonts w:ascii="Times New Roman" w:hAnsi="Times New Roman" w:cs="Times New Roman"/>
          <w:sz w:val="24"/>
          <w:szCs w:val="24"/>
        </w:rPr>
        <w:t>doi</w:t>
      </w:r>
      <w:proofErr w:type="spellEnd"/>
      <w:r w:rsidR="00C872E3">
        <w:rPr>
          <w:rFonts w:ascii="Times New Roman" w:hAnsi="Times New Roman" w:cs="Times New Roman"/>
          <w:sz w:val="24"/>
          <w:szCs w:val="24"/>
        </w:rPr>
        <w:t>:</w:t>
      </w:r>
      <w:r w:rsidR="00BF5002">
        <w:rPr>
          <w:rFonts w:ascii="Times New Roman" w:hAnsi="Times New Roman" w:cs="Times New Roman"/>
          <w:sz w:val="24"/>
          <w:szCs w:val="24"/>
        </w:rPr>
        <w:t xml:space="preserve"> </w:t>
      </w:r>
      <w:r w:rsidR="00BF5002" w:rsidRPr="00BF5002">
        <w:rPr>
          <w:rFonts w:ascii="Times New Roman" w:hAnsi="Times New Roman" w:cs="Times New Roman"/>
          <w:sz w:val="24"/>
        </w:rPr>
        <w:t xml:space="preserve"> 10.1177/0273475301232008</w:t>
      </w:r>
    </w:p>
    <w:p w14:paraId="394D1022" w14:textId="77777777" w:rsidR="00686D26" w:rsidRPr="005921C2" w:rsidRDefault="00686D26" w:rsidP="00A45C05">
      <w:pPr>
        <w:spacing w:after="0" w:line="240" w:lineRule="auto"/>
        <w:ind w:left="360" w:hanging="360"/>
        <w:rPr>
          <w:rFonts w:ascii="Times New Roman" w:hAnsi="Times New Roman" w:cs="Times New Roman"/>
          <w:sz w:val="24"/>
          <w:szCs w:val="24"/>
        </w:rPr>
      </w:pPr>
    </w:p>
    <w:p w14:paraId="0C888078" w14:textId="37588F8F" w:rsidR="005921C2" w:rsidRPr="005921C2" w:rsidRDefault="005921C2" w:rsidP="00A45C05">
      <w:pPr>
        <w:spacing w:after="0" w:line="240" w:lineRule="auto"/>
        <w:ind w:left="360" w:hanging="360"/>
        <w:rPr>
          <w:rFonts w:ascii="Times New Roman" w:hAnsi="Times New Roman" w:cs="Times New Roman"/>
          <w:sz w:val="24"/>
          <w:szCs w:val="24"/>
        </w:rPr>
      </w:pPr>
      <w:r w:rsidRPr="005921C2">
        <w:rPr>
          <w:rFonts w:ascii="Times New Roman" w:hAnsi="Times New Roman" w:cs="Times New Roman"/>
          <w:sz w:val="24"/>
          <w:szCs w:val="24"/>
        </w:rPr>
        <w:t>L</w:t>
      </w:r>
      <w:r w:rsidR="00FE71DD">
        <w:rPr>
          <w:rFonts w:ascii="Times New Roman" w:hAnsi="Times New Roman" w:cs="Times New Roman"/>
          <w:sz w:val="24"/>
          <w:szCs w:val="24"/>
        </w:rPr>
        <w:t>andis, J. R., &amp; Koch, G.</w:t>
      </w:r>
      <w:r w:rsidRPr="005921C2">
        <w:rPr>
          <w:rFonts w:ascii="Times New Roman" w:hAnsi="Times New Roman" w:cs="Times New Roman"/>
          <w:sz w:val="24"/>
          <w:szCs w:val="24"/>
        </w:rPr>
        <w:t xml:space="preserve"> G. (1977). The Measurement of Observer Agreement for Categorical Data. </w:t>
      </w:r>
      <w:r w:rsidRPr="005921C2">
        <w:rPr>
          <w:rFonts w:ascii="Times New Roman" w:hAnsi="Times New Roman" w:cs="Times New Roman"/>
          <w:i/>
          <w:iCs/>
          <w:sz w:val="24"/>
          <w:szCs w:val="24"/>
        </w:rPr>
        <w:t>Biometrics,</w:t>
      </w:r>
      <w:r w:rsidRPr="005921C2">
        <w:rPr>
          <w:rFonts w:ascii="Times New Roman" w:hAnsi="Times New Roman" w:cs="Times New Roman"/>
          <w:sz w:val="24"/>
          <w:szCs w:val="24"/>
        </w:rPr>
        <w:t xml:space="preserve"> </w:t>
      </w:r>
      <w:r w:rsidRPr="005921C2">
        <w:rPr>
          <w:rFonts w:ascii="Times New Roman" w:hAnsi="Times New Roman" w:cs="Times New Roman"/>
          <w:i/>
          <w:iCs/>
          <w:sz w:val="24"/>
          <w:szCs w:val="24"/>
        </w:rPr>
        <w:t>33</w:t>
      </w:r>
      <w:r w:rsidRPr="005921C2">
        <w:rPr>
          <w:rFonts w:ascii="Times New Roman" w:hAnsi="Times New Roman" w:cs="Times New Roman"/>
          <w:sz w:val="24"/>
          <w:szCs w:val="24"/>
        </w:rPr>
        <w:t xml:space="preserve">(1), 159-174. </w:t>
      </w:r>
      <w:proofErr w:type="spellStart"/>
      <w:r w:rsidRPr="005921C2">
        <w:rPr>
          <w:rFonts w:ascii="Times New Roman" w:hAnsi="Times New Roman" w:cs="Times New Roman"/>
          <w:sz w:val="24"/>
          <w:szCs w:val="24"/>
        </w:rPr>
        <w:t>doi</w:t>
      </w:r>
      <w:proofErr w:type="spellEnd"/>
      <w:r w:rsidRPr="005921C2">
        <w:rPr>
          <w:rFonts w:ascii="Times New Roman" w:hAnsi="Times New Roman" w:cs="Times New Roman"/>
          <w:sz w:val="24"/>
          <w:szCs w:val="24"/>
        </w:rPr>
        <w:t>:</w:t>
      </w:r>
      <w:r w:rsidR="00C872E3">
        <w:rPr>
          <w:rFonts w:ascii="Times New Roman" w:hAnsi="Times New Roman" w:cs="Times New Roman"/>
          <w:sz w:val="24"/>
          <w:szCs w:val="24"/>
        </w:rPr>
        <w:t xml:space="preserve"> </w:t>
      </w:r>
      <w:r w:rsidRPr="005921C2">
        <w:rPr>
          <w:rFonts w:ascii="Times New Roman" w:hAnsi="Times New Roman" w:cs="Times New Roman"/>
          <w:sz w:val="24"/>
          <w:szCs w:val="24"/>
        </w:rPr>
        <w:t>10.2307/2529310</w:t>
      </w:r>
    </w:p>
    <w:p w14:paraId="054D9637" w14:textId="77777777" w:rsidR="005921C2" w:rsidRPr="005921C2" w:rsidRDefault="005921C2" w:rsidP="00A45C05">
      <w:pPr>
        <w:spacing w:after="0" w:line="240" w:lineRule="auto"/>
        <w:ind w:left="360" w:hanging="360"/>
        <w:rPr>
          <w:rFonts w:ascii="Times New Roman" w:hAnsi="Times New Roman" w:cs="Times New Roman"/>
          <w:sz w:val="24"/>
          <w:szCs w:val="24"/>
        </w:rPr>
      </w:pPr>
    </w:p>
    <w:p w14:paraId="5C70A8F0" w14:textId="534F7917" w:rsidR="007A097D" w:rsidRPr="00023949" w:rsidRDefault="007A097D" w:rsidP="00A45C05">
      <w:pPr>
        <w:spacing w:after="0" w:line="240" w:lineRule="auto"/>
        <w:ind w:left="360" w:hanging="360"/>
        <w:rPr>
          <w:rFonts w:ascii="Times New Roman" w:hAnsi="Times New Roman" w:cs="Times New Roman"/>
          <w:i/>
          <w:sz w:val="24"/>
          <w:szCs w:val="24"/>
        </w:rPr>
      </w:pPr>
      <w:r w:rsidRPr="005921C2">
        <w:rPr>
          <w:rFonts w:ascii="Times New Roman" w:hAnsi="Times New Roman" w:cs="Times New Roman"/>
          <w:sz w:val="24"/>
          <w:szCs w:val="24"/>
        </w:rPr>
        <w:lastRenderedPageBreak/>
        <w:t xml:space="preserve">Lincoln, </w:t>
      </w:r>
      <w:r w:rsidR="00FE71DD">
        <w:rPr>
          <w:rFonts w:ascii="Times New Roman" w:hAnsi="Times New Roman" w:cs="Times New Roman"/>
          <w:sz w:val="24"/>
          <w:szCs w:val="24"/>
        </w:rPr>
        <w:t>D.</w:t>
      </w:r>
      <w:r w:rsidRPr="005921C2">
        <w:rPr>
          <w:rFonts w:ascii="Times New Roman" w:hAnsi="Times New Roman" w:cs="Times New Roman"/>
          <w:sz w:val="24"/>
          <w:szCs w:val="24"/>
        </w:rPr>
        <w:t xml:space="preserve"> J. (2006</w:t>
      </w:r>
      <w:r w:rsidR="002E4F43">
        <w:rPr>
          <w:rFonts w:ascii="Times New Roman" w:hAnsi="Times New Roman" w:cs="Times New Roman"/>
          <w:sz w:val="24"/>
          <w:szCs w:val="24"/>
        </w:rPr>
        <w:t>).</w:t>
      </w:r>
      <w:r w:rsidRPr="00217AD5">
        <w:rPr>
          <w:rFonts w:ascii="Times New Roman" w:hAnsi="Times New Roman" w:cs="Times New Roman"/>
          <w:sz w:val="24"/>
          <w:szCs w:val="24"/>
        </w:rPr>
        <w:t xml:space="preserve"> Student Authored Cases: Combining </w:t>
      </w:r>
      <w:r w:rsidRPr="00023949">
        <w:rPr>
          <w:rFonts w:ascii="Times New Roman" w:hAnsi="Times New Roman" w:cs="Times New Roman"/>
          <w:sz w:val="24"/>
          <w:szCs w:val="24"/>
        </w:rPr>
        <w:t>Benefits of Traditional and Live Case Methods of Instruction</w:t>
      </w:r>
      <w:r w:rsidR="002E4F43" w:rsidRPr="00023949">
        <w:rPr>
          <w:rFonts w:ascii="Times New Roman" w:hAnsi="Times New Roman" w:cs="Times New Roman"/>
          <w:sz w:val="24"/>
          <w:szCs w:val="24"/>
        </w:rPr>
        <w:t>.</w:t>
      </w:r>
      <w:r w:rsidRPr="00023949">
        <w:rPr>
          <w:rFonts w:ascii="Times New Roman" w:hAnsi="Times New Roman" w:cs="Times New Roman"/>
          <w:sz w:val="24"/>
          <w:szCs w:val="24"/>
        </w:rPr>
        <w:t xml:space="preserve"> </w:t>
      </w:r>
      <w:r w:rsidRPr="00023949">
        <w:rPr>
          <w:rFonts w:ascii="Times New Roman" w:hAnsi="Times New Roman" w:cs="Times New Roman"/>
          <w:i/>
          <w:iCs/>
          <w:sz w:val="24"/>
          <w:szCs w:val="24"/>
        </w:rPr>
        <w:t xml:space="preserve">Marketing Education Review, </w:t>
      </w:r>
      <w:r w:rsidR="00966C9B" w:rsidRPr="00023949">
        <w:rPr>
          <w:rFonts w:ascii="Times New Roman" w:hAnsi="Times New Roman" w:cs="Times New Roman"/>
          <w:i/>
          <w:sz w:val="24"/>
          <w:szCs w:val="24"/>
        </w:rPr>
        <w:t>16</w:t>
      </w:r>
      <w:r w:rsidR="002E4F43" w:rsidRPr="00023949">
        <w:rPr>
          <w:rFonts w:ascii="Times New Roman" w:hAnsi="Times New Roman" w:cs="Times New Roman"/>
          <w:sz w:val="24"/>
          <w:szCs w:val="24"/>
        </w:rPr>
        <w:t>(</w:t>
      </w:r>
      <w:r w:rsidR="00966C9B" w:rsidRPr="00023949">
        <w:rPr>
          <w:rFonts w:ascii="Times New Roman" w:hAnsi="Times New Roman" w:cs="Times New Roman"/>
          <w:sz w:val="24"/>
          <w:szCs w:val="24"/>
        </w:rPr>
        <w:t>1</w:t>
      </w:r>
      <w:r w:rsidR="002E4F43" w:rsidRPr="00023949">
        <w:rPr>
          <w:rFonts w:ascii="Times New Roman" w:hAnsi="Times New Roman" w:cs="Times New Roman"/>
          <w:sz w:val="24"/>
          <w:szCs w:val="24"/>
        </w:rPr>
        <w:t>),</w:t>
      </w:r>
      <w:r w:rsidR="00966C9B" w:rsidRPr="00023949">
        <w:rPr>
          <w:rFonts w:ascii="Times New Roman" w:hAnsi="Times New Roman" w:cs="Times New Roman"/>
          <w:sz w:val="24"/>
          <w:szCs w:val="24"/>
        </w:rPr>
        <w:t xml:space="preserve"> 1-7.</w:t>
      </w:r>
      <w:r w:rsidR="00023949" w:rsidRPr="00023949">
        <w:rPr>
          <w:rFonts w:ascii="Times New Roman" w:hAnsi="Times New Roman" w:cs="Times New Roman"/>
          <w:sz w:val="24"/>
          <w:szCs w:val="24"/>
        </w:rPr>
        <w:t xml:space="preserve"> </w:t>
      </w:r>
      <w:proofErr w:type="spellStart"/>
      <w:r w:rsidR="00023949" w:rsidRPr="00023949">
        <w:rPr>
          <w:rStyle w:val="st"/>
          <w:rFonts w:ascii="Times New Roman" w:hAnsi="Times New Roman" w:cs="Times New Roman"/>
          <w:sz w:val="24"/>
          <w:szCs w:val="24"/>
        </w:rPr>
        <w:t>doi</w:t>
      </w:r>
      <w:proofErr w:type="spellEnd"/>
      <w:r w:rsidR="00023949" w:rsidRPr="00023949">
        <w:rPr>
          <w:rStyle w:val="st"/>
          <w:rFonts w:ascii="Times New Roman" w:hAnsi="Times New Roman" w:cs="Times New Roman"/>
          <w:sz w:val="24"/>
          <w:szCs w:val="24"/>
        </w:rPr>
        <w:t xml:space="preserve">: </w:t>
      </w:r>
      <w:r w:rsidR="00023949" w:rsidRPr="00023949">
        <w:rPr>
          <w:rStyle w:val="Emphasis"/>
          <w:rFonts w:ascii="Times New Roman" w:hAnsi="Times New Roman" w:cs="Times New Roman"/>
          <w:i w:val="0"/>
          <w:sz w:val="24"/>
          <w:szCs w:val="24"/>
        </w:rPr>
        <w:t>10.1080/10528008.2006.11488930</w:t>
      </w:r>
    </w:p>
    <w:p w14:paraId="690DEF0E" w14:textId="77777777" w:rsidR="007A097D" w:rsidRPr="00023949" w:rsidRDefault="007A097D" w:rsidP="00A45C05">
      <w:pPr>
        <w:spacing w:after="0" w:line="240" w:lineRule="auto"/>
        <w:ind w:left="360" w:hanging="360"/>
        <w:rPr>
          <w:rFonts w:ascii="Times New Roman" w:hAnsi="Times New Roman" w:cs="Times New Roman"/>
          <w:sz w:val="24"/>
          <w:szCs w:val="24"/>
        </w:rPr>
      </w:pPr>
    </w:p>
    <w:p w14:paraId="2EEF526E" w14:textId="7C0DF219" w:rsidR="003C359D" w:rsidRPr="00023949" w:rsidRDefault="00FE71DD" w:rsidP="00A45C05">
      <w:pPr>
        <w:spacing w:after="0" w:line="240" w:lineRule="auto"/>
        <w:ind w:left="360" w:hanging="360"/>
        <w:rPr>
          <w:rFonts w:ascii="Times New Roman" w:eastAsia="Times New Roman" w:hAnsi="Times New Roman" w:cs="Times New Roman"/>
          <w:sz w:val="28"/>
          <w:szCs w:val="24"/>
        </w:rPr>
      </w:pPr>
      <w:proofErr w:type="spellStart"/>
      <w:r>
        <w:rPr>
          <w:rFonts w:ascii="Times New Roman" w:eastAsia="Times New Roman" w:hAnsi="Times New Roman" w:cs="Times New Roman"/>
          <w:sz w:val="24"/>
          <w:szCs w:val="24"/>
        </w:rPr>
        <w:t>Maes</w:t>
      </w:r>
      <w:proofErr w:type="spellEnd"/>
      <w:r>
        <w:rPr>
          <w:rFonts w:ascii="Times New Roman" w:eastAsia="Times New Roman" w:hAnsi="Times New Roman" w:cs="Times New Roman"/>
          <w:sz w:val="24"/>
          <w:szCs w:val="24"/>
        </w:rPr>
        <w:t xml:space="preserve">, J. D., </w:t>
      </w:r>
      <w:proofErr w:type="spellStart"/>
      <w:r>
        <w:rPr>
          <w:rFonts w:ascii="Times New Roman" w:eastAsia="Times New Roman" w:hAnsi="Times New Roman" w:cs="Times New Roman"/>
          <w:sz w:val="24"/>
          <w:szCs w:val="24"/>
        </w:rPr>
        <w:t>Weldy</w:t>
      </w:r>
      <w:proofErr w:type="spellEnd"/>
      <w:r>
        <w:rPr>
          <w:rFonts w:ascii="Times New Roman" w:eastAsia="Times New Roman" w:hAnsi="Times New Roman" w:cs="Times New Roman"/>
          <w:sz w:val="24"/>
          <w:szCs w:val="24"/>
        </w:rPr>
        <w:t>, T. G., &amp; Icenogle, M.</w:t>
      </w:r>
      <w:r w:rsidR="003C359D" w:rsidRPr="003C359D">
        <w:rPr>
          <w:rFonts w:ascii="Times New Roman" w:eastAsia="Times New Roman" w:hAnsi="Times New Roman" w:cs="Times New Roman"/>
          <w:sz w:val="24"/>
          <w:szCs w:val="24"/>
        </w:rPr>
        <w:t xml:space="preserve"> L. (1997). A managerial perspective: Oral communications competency is most important for</w:t>
      </w:r>
      <w:r w:rsidR="003C359D">
        <w:rPr>
          <w:rFonts w:ascii="Times New Roman" w:eastAsia="Times New Roman" w:hAnsi="Times New Roman" w:cs="Times New Roman"/>
          <w:sz w:val="24"/>
          <w:szCs w:val="24"/>
        </w:rPr>
        <w:t xml:space="preserve"> </w:t>
      </w:r>
      <w:r w:rsidR="003C359D" w:rsidRPr="003C359D">
        <w:rPr>
          <w:rFonts w:ascii="Times New Roman" w:eastAsia="Times New Roman" w:hAnsi="Times New Roman" w:cs="Times New Roman"/>
          <w:sz w:val="24"/>
          <w:szCs w:val="24"/>
        </w:rPr>
        <w:t xml:space="preserve">business students in the workplace. </w:t>
      </w:r>
      <w:r w:rsidR="003C359D" w:rsidRPr="002E4F43">
        <w:rPr>
          <w:rFonts w:ascii="Times New Roman" w:eastAsia="Times New Roman" w:hAnsi="Times New Roman" w:cs="Times New Roman"/>
          <w:i/>
          <w:sz w:val="24"/>
          <w:szCs w:val="24"/>
        </w:rPr>
        <w:t>The Journal of Business Communication, 34</w:t>
      </w:r>
      <w:r w:rsidR="003C359D">
        <w:rPr>
          <w:rFonts w:ascii="Times New Roman" w:eastAsia="Times New Roman" w:hAnsi="Times New Roman" w:cs="Times New Roman"/>
          <w:sz w:val="24"/>
          <w:szCs w:val="24"/>
        </w:rPr>
        <w:t>(1)</w:t>
      </w:r>
      <w:r w:rsidR="003C359D" w:rsidRPr="003C359D">
        <w:rPr>
          <w:rFonts w:ascii="Times New Roman" w:eastAsia="Times New Roman" w:hAnsi="Times New Roman" w:cs="Times New Roman"/>
          <w:sz w:val="24"/>
          <w:szCs w:val="24"/>
        </w:rPr>
        <w:t>, 67–80.</w:t>
      </w:r>
      <w:r w:rsidR="00023949">
        <w:rPr>
          <w:rFonts w:ascii="Times New Roman" w:eastAsia="Times New Roman" w:hAnsi="Times New Roman" w:cs="Times New Roman"/>
          <w:sz w:val="24"/>
          <w:szCs w:val="24"/>
        </w:rPr>
        <w:t xml:space="preserve"> </w:t>
      </w:r>
      <w:proofErr w:type="spellStart"/>
      <w:r w:rsidR="00023949" w:rsidRPr="00023949">
        <w:rPr>
          <w:rStyle w:val="ff3"/>
          <w:rFonts w:ascii="Times New Roman" w:hAnsi="Times New Roman" w:cs="Times New Roman"/>
          <w:sz w:val="24"/>
        </w:rPr>
        <w:t>doi</w:t>
      </w:r>
      <w:proofErr w:type="spellEnd"/>
      <w:r w:rsidR="00023949" w:rsidRPr="00023949">
        <w:rPr>
          <w:rStyle w:val="ff3"/>
          <w:rFonts w:ascii="Times New Roman" w:hAnsi="Times New Roman" w:cs="Times New Roman"/>
          <w:sz w:val="24"/>
        </w:rPr>
        <w:t>: 10.1177/002194369703400104</w:t>
      </w:r>
    </w:p>
    <w:p w14:paraId="2E3A1024" w14:textId="77777777" w:rsidR="003C359D" w:rsidRPr="003C359D" w:rsidRDefault="003C359D" w:rsidP="00A45C05">
      <w:pPr>
        <w:spacing w:after="0" w:line="240" w:lineRule="auto"/>
        <w:ind w:left="360" w:hanging="360"/>
        <w:rPr>
          <w:rFonts w:ascii="Times New Roman" w:hAnsi="Times New Roman" w:cs="Times New Roman"/>
          <w:sz w:val="24"/>
          <w:szCs w:val="24"/>
        </w:rPr>
      </w:pPr>
    </w:p>
    <w:p w14:paraId="5698CD31" w14:textId="6840117F" w:rsidR="007A097D" w:rsidRPr="00157A2D" w:rsidRDefault="00FE71DD" w:rsidP="00A45C0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McCarthy, P.</w:t>
      </w:r>
      <w:r w:rsidR="007A097D" w:rsidRPr="007A097D">
        <w:rPr>
          <w:rFonts w:ascii="Times New Roman" w:hAnsi="Times New Roman" w:cs="Times New Roman"/>
          <w:sz w:val="24"/>
          <w:szCs w:val="24"/>
        </w:rPr>
        <w:t xml:space="preserve"> R., </w:t>
      </w:r>
      <w:r w:rsidRPr="003C5D8D">
        <w:rPr>
          <w:rFonts w:ascii="Times New Roman" w:hAnsi="Times New Roman" w:cs="Times New Roman"/>
          <w:sz w:val="24"/>
        </w:rPr>
        <w:t>&amp;</w:t>
      </w:r>
      <w:r>
        <w:rPr>
          <w:rFonts w:ascii="Times New Roman" w:hAnsi="Times New Roman" w:cs="Times New Roman"/>
          <w:sz w:val="24"/>
          <w:szCs w:val="24"/>
        </w:rPr>
        <w:t xml:space="preserve"> </w:t>
      </w:r>
      <w:r w:rsidR="007A097D" w:rsidRPr="007A097D">
        <w:rPr>
          <w:rFonts w:ascii="Times New Roman" w:hAnsi="Times New Roman" w:cs="Times New Roman"/>
          <w:sz w:val="24"/>
          <w:szCs w:val="24"/>
        </w:rPr>
        <w:t>McCarthy</w:t>
      </w:r>
      <w:r>
        <w:rPr>
          <w:rFonts w:ascii="Times New Roman" w:hAnsi="Times New Roman" w:cs="Times New Roman"/>
          <w:sz w:val="24"/>
          <w:szCs w:val="24"/>
        </w:rPr>
        <w:t>, H. M</w:t>
      </w:r>
      <w:r w:rsidR="007A097D" w:rsidRPr="007A097D">
        <w:rPr>
          <w:rFonts w:ascii="Times New Roman" w:hAnsi="Times New Roman" w:cs="Times New Roman"/>
          <w:sz w:val="24"/>
          <w:szCs w:val="24"/>
        </w:rPr>
        <w:t xml:space="preserve">. </w:t>
      </w:r>
      <w:r w:rsidR="00231AE2">
        <w:rPr>
          <w:rFonts w:ascii="Times New Roman" w:hAnsi="Times New Roman" w:cs="Times New Roman"/>
          <w:sz w:val="24"/>
          <w:szCs w:val="24"/>
        </w:rPr>
        <w:t>(</w:t>
      </w:r>
      <w:r w:rsidR="007A097D" w:rsidRPr="007A097D">
        <w:rPr>
          <w:rFonts w:ascii="Times New Roman" w:hAnsi="Times New Roman" w:cs="Times New Roman"/>
          <w:sz w:val="24"/>
          <w:szCs w:val="24"/>
        </w:rPr>
        <w:t>2006</w:t>
      </w:r>
      <w:r w:rsidR="00231AE2">
        <w:rPr>
          <w:rFonts w:ascii="Times New Roman" w:hAnsi="Times New Roman" w:cs="Times New Roman"/>
          <w:sz w:val="24"/>
          <w:szCs w:val="24"/>
        </w:rPr>
        <w:t>)</w:t>
      </w:r>
      <w:r w:rsidR="007A097D" w:rsidRPr="007A097D">
        <w:rPr>
          <w:rFonts w:ascii="Times New Roman" w:hAnsi="Times New Roman" w:cs="Times New Roman"/>
          <w:sz w:val="24"/>
          <w:szCs w:val="24"/>
        </w:rPr>
        <w:t xml:space="preserve">. When Case Studies Are Not Enough: Integrating Experiential Learning Into Business </w:t>
      </w:r>
      <w:proofErr w:type="gramStart"/>
      <w:r w:rsidR="007A097D" w:rsidRPr="007A097D">
        <w:rPr>
          <w:rFonts w:ascii="Times New Roman" w:hAnsi="Times New Roman" w:cs="Times New Roman"/>
          <w:sz w:val="24"/>
          <w:szCs w:val="24"/>
        </w:rPr>
        <w:t>Curricula.</w:t>
      </w:r>
      <w:proofErr w:type="gramEnd"/>
      <w:r w:rsidR="007A097D" w:rsidRPr="007A097D">
        <w:rPr>
          <w:rFonts w:ascii="Times New Roman" w:hAnsi="Times New Roman" w:cs="Times New Roman"/>
          <w:sz w:val="24"/>
          <w:szCs w:val="24"/>
        </w:rPr>
        <w:t xml:space="preserve"> </w:t>
      </w:r>
      <w:r w:rsidR="007A097D" w:rsidRPr="00617D8A">
        <w:rPr>
          <w:rFonts w:ascii="Times New Roman" w:hAnsi="Times New Roman" w:cs="Times New Roman"/>
          <w:i/>
          <w:iCs/>
          <w:sz w:val="24"/>
          <w:szCs w:val="24"/>
        </w:rPr>
        <w:t xml:space="preserve">Journal </w:t>
      </w:r>
      <w:r w:rsidR="002E4F43" w:rsidRPr="00617D8A">
        <w:rPr>
          <w:rFonts w:ascii="Times New Roman" w:hAnsi="Times New Roman" w:cs="Times New Roman"/>
          <w:i/>
          <w:iCs/>
          <w:sz w:val="24"/>
          <w:szCs w:val="24"/>
        </w:rPr>
        <w:t>of</w:t>
      </w:r>
      <w:r w:rsidR="007A097D" w:rsidRPr="00617D8A">
        <w:rPr>
          <w:rFonts w:ascii="Times New Roman" w:hAnsi="Times New Roman" w:cs="Times New Roman"/>
          <w:i/>
          <w:iCs/>
          <w:sz w:val="24"/>
          <w:szCs w:val="24"/>
        </w:rPr>
        <w:t xml:space="preserve"> Education </w:t>
      </w:r>
      <w:r w:rsidR="002E4F43" w:rsidRPr="00617D8A">
        <w:rPr>
          <w:rFonts w:ascii="Times New Roman" w:hAnsi="Times New Roman" w:cs="Times New Roman"/>
          <w:i/>
          <w:iCs/>
          <w:sz w:val="24"/>
          <w:szCs w:val="24"/>
        </w:rPr>
        <w:t>for</w:t>
      </w:r>
      <w:r w:rsidR="007A097D" w:rsidRPr="00617D8A">
        <w:rPr>
          <w:rFonts w:ascii="Times New Roman" w:hAnsi="Times New Roman" w:cs="Times New Roman"/>
          <w:i/>
          <w:iCs/>
          <w:sz w:val="24"/>
          <w:szCs w:val="24"/>
        </w:rPr>
        <w:t xml:space="preserve"> Business</w:t>
      </w:r>
      <w:r w:rsidR="007A097D" w:rsidRPr="00617D8A">
        <w:rPr>
          <w:rFonts w:ascii="Times New Roman" w:hAnsi="Times New Roman" w:cs="Times New Roman"/>
          <w:i/>
          <w:sz w:val="24"/>
          <w:szCs w:val="24"/>
        </w:rPr>
        <w:t xml:space="preserve"> 81</w:t>
      </w:r>
      <w:r w:rsidR="00617D8A">
        <w:rPr>
          <w:rFonts w:ascii="Times New Roman" w:hAnsi="Times New Roman" w:cs="Times New Roman"/>
          <w:sz w:val="24"/>
          <w:szCs w:val="24"/>
        </w:rPr>
        <w:t>(</w:t>
      </w:r>
      <w:r w:rsidR="007A097D" w:rsidRPr="007A097D">
        <w:rPr>
          <w:rFonts w:ascii="Times New Roman" w:hAnsi="Times New Roman" w:cs="Times New Roman"/>
          <w:sz w:val="24"/>
          <w:szCs w:val="24"/>
        </w:rPr>
        <w:t>4</w:t>
      </w:r>
      <w:r w:rsidR="00617D8A">
        <w:rPr>
          <w:rFonts w:ascii="Times New Roman" w:hAnsi="Times New Roman" w:cs="Times New Roman"/>
          <w:sz w:val="24"/>
          <w:szCs w:val="24"/>
        </w:rPr>
        <w:t>)</w:t>
      </w:r>
      <w:r w:rsidR="007A097D" w:rsidRPr="007A097D">
        <w:rPr>
          <w:rFonts w:ascii="Times New Roman" w:hAnsi="Times New Roman" w:cs="Times New Roman"/>
          <w:sz w:val="24"/>
          <w:szCs w:val="24"/>
        </w:rPr>
        <w:t>: 201-204.</w:t>
      </w:r>
      <w:r w:rsidR="00617D8A">
        <w:rPr>
          <w:rFonts w:ascii="Times New Roman" w:hAnsi="Times New Roman" w:cs="Times New Roman"/>
          <w:sz w:val="24"/>
          <w:szCs w:val="24"/>
        </w:rPr>
        <w:t xml:space="preserve"> </w:t>
      </w:r>
      <w:proofErr w:type="spellStart"/>
      <w:r w:rsidR="00617D8A">
        <w:rPr>
          <w:rFonts w:ascii="Times New Roman" w:hAnsi="Times New Roman" w:cs="Times New Roman"/>
          <w:sz w:val="24"/>
          <w:szCs w:val="24"/>
        </w:rPr>
        <w:t>doi</w:t>
      </w:r>
      <w:proofErr w:type="spellEnd"/>
      <w:r w:rsidR="00617D8A">
        <w:rPr>
          <w:rFonts w:ascii="Times New Roman" w:hAnsi="Times New Roman" w:cs="Times New Roman"/>
          <w:sz w:val="24"/>
          <w:szCs w:val="24"/>
        </w:rPr>
        <w:t>:</w:t>
      </w:r>
      <w:r w:rsidR="007A097D" w:rsidRPr="007A097D">
        <w:rPr>
          <w:rFonts w:ascii="Times New Roman" w:hAnsi="Times New Roman" w:cs="Times New Roman"/>
          <w:sz w:val="24"/>
          <w:szCs w:val="24"/>
        </w:rPr>
        <w:t xml:space="preserve"> </w:t>
      </w:r>
      <w:r w:rsidR="00023949" w:rsidRPr="00617D8A">
        <w:rPr>
          <w:rFonts w:ascii="Times New Roman" w:hAnsi="Times New Roman" w:cs="Times New Roman"/>
          <w:color w:val="000000" w:themeColor="text1"/>
          <w:sz w:val="24"/>
        </w:rPr>
        <w:t>10.3200/JOEB.81.4.201-204</w:t>
      </w:r>
    </w:p>
    <w:p w14:paraId="793A14C3" w14:textId="77777777" w:rsidR="001B4E13" w:rsidRPr="00157A2D" w:rsidRDefault="001B4E13" w:rsidP="00A45C05">
      <w:pPr>
        <w:spacing w:after="0" w:line="240" w:lineRule="auto"/>
        <w:ind w:left="360" w:hanging="360"/>
        <w:rPr>
          <w:rFonts w:ascii="Times New Roman" w:hAnsi="Times New Roman" w:cs="Times New Roman"/>
          <w:sz w:val="24"/>
          <w:szCs w:val="24"/>
        </w:rPr>
      </w:pPr>
    </w:p>
    <w:p w14:paraId="462D0F58" w14:textId="22F4747E" w:rsidR="00157A2D" w:rsidRPr="00617D8A" w:rsidRDefault="00157A2D" w:rsidP="00A45C05">
      <w:pPr>
        <w:spacing w:after="0" w:line="240" w:lineRule="auto"/>
        <w:ind w:left="360" w:hanging="360"/>
        <w:rPr>
          <w:rFonts w:ascii="Times New Roman" w:hAnsi="Times New Roman" w:cs="Times New Roman"/>
          <w:color w:val="222222"/>
          <w:sz w:val="28"/>
          <w:szCs w:val="24"/>
          <w:shd w:val="clear" w:color="auto" w:fill="FFFFFF"/>
        </w:rPr>
      </w:pPr>
      <w:r w:rsidRPr="00157A2D">
        <w:rPr>
          <w:rFonts w:ascii="Times New Roman" w:hAnsi="Times New Roman" w:cs="Times New Roman"/>
          <w:color w:val="222222"/>
          <w:sz w:val="24"/>
          <w:szCs w:val="24"/>
          <w:shd w:val="clear" w:color="auto" w:fill="FFFFFF"/>
        </w:rPr>
        <w:t xml:space="preserve">McCorkle, D. E., Reardon, J., Alexander, J. F., Kling, N. D., Harris, R. C., &amp; </w:t>
      </w:r>
      <w:proofErr w:type="spellStart"/>
      <w:r w:rsidRPr="00157A2D">
        <w:rPr>
          <w:rFonts w:ascii="Times New Roman" w:hAnsi="Times New Roman" w:cs="Times New Roman"/>
          <w:color w:val="222222"/>
          <w:sz w:val="24"/>
          <w:szCs w:val="24"/>
          <w:shd w:val="clear" w:color="auto" w:fill="FFFFFF"/>
        </w:rPr>
        <w:t>Iyer</w:t>
      </w:r>
      <w:proofErr w:type="spellEnd"/>
      <w:r w:rsidRPr="00157A2D">
        <w:rPr>
          <w:rFonts w:ascii="Times New Roman" w:hAnsi="Times New Roman" w:cs="Times New Roman"/>
          <w:color w:val="222222"/>
          <w:sz w:val="24"/>
          <w:szCs w:val="24"/>
          <w:shd w:val="clear" w:color="auto" w:fill="FFFFFF"/>
        </w:rPr>
        <w:t>, R. V. (1999). Undergraduate marketing students, group projects, and teamwork: The good, the bad, and the ugly? </w:t>
      </w:r>
      <w:r w:rsidRPr="00157A2D">
        <w:rPr>
          <w:rFonts w:ascii="Times New Roman" w:hAnsi="Times New Roman" w:cs="Times New Roman"/>
          <w:i/>
          <w:iCs/>
          <w:color w:val="222222"/>
          <w:sz w:val="24"/>
          <w:szCs w:val="24"/>
          <w:shd w:val="clear" w:color="auto" w:fill="FFFFFF"/>
        </w:rPr>
        <w:t>Journal of Marketing Education</w:t>
      </w:r>
      <w:r w:rsidRPr="00157A2D">
        <w:rPr>
          <w:rFonts w:ascii="Times New Roman" w:hAnsi="Times New Roman" w:cs="Times New Roman"/>
          <w:color w:val="222222"/>
          <w:sz w:val="24"/>
          <w:szCs w:val="24"/>
          <w:shd w:val="clear" w:color="auto" w:fill="FFFFFF"/>
        </w:rPr>
        <w:t>, </w:t>
      </w:r>
      <w:r w:rsidRPr="00157A2D">
        <w:rPr>
          <w:rFonts w:ascii="Times New Roman" w:hAnsi="Times New Roman" w:cs="Times New Roman"/>
          <w:i/>
          <w:iCs/>
          <w:color w:val="222222"/>
          <w:sz w:val="24"/>
          <w:szCs w:val="24"/>
          <w:shd w:val="clear" w:color="auto" w:fill="FFFFFF"/>
        </w:rPr>
        <w:t>21</w:t>
      </w:r>
      <w:r w:rsidRPr="00157A2D">
        <w:rPr>
          <w:rFonts w:ascii="Times New Roman" w:hAnsi="Times New Roman" w:cs="Times New Roman"/>
          <w:color w:val="222222"/>
          <w:sz w:val="24"/>
          <w:szCs w:val="24"/>
          <w:shd w:val="clear" w:color="auto" w:fill="FFFFFF"/>
        </w:rPr>
        <w:t>(2), 106-117</w:t>
      </w:r>
      <w:r w:rsidR="00617D8A">
        <w:rPr>
          <w:rFonts w:ascii="Times New Roman" w:hAnsi="Times New Roman" w:cs="Times New Roman"/>
          <w:color w:val="222222"/>
          <w:sz w:val="24"/>
          <w:szCs w:val="24"/>
          <w:shd w:val="clear" w:color="auto" w:fill="FFFFFF"/>
        </w:rPr>
        <w:t xml:space="preserve">. </w:t>
      </w:r>
      <w:proofErr w:type="spellStart"/>
      <w:r w:rsidR="00617D8A" w:rsidRPr="00617D8A">
        <w:rPr>
          <w:rStyle w:val="st"/>
          <w:rFonts w:ascii="Times New Roman" w:hAnsi="Times New Roman" w:cs="Times New Roman"/>
          <w:sz w:val="24"/>
        </w:rPr>
        <w:t>doi</w:t>
      </w:r>
      <w:proofErr w:type="spellEnd"/>
      <w:r w:rsidR="00617D8A" w:rsidRPr="00617D8A">
        <w:rPr>
          <w:rStyle w:val="st"/>
          <w:rFonts w:ascii="Times New Roman" w:hAnsi="Times New Roman" w:cs="Times New Roman"/>
          <w:sz w:val="24"/>
        </w:rPr>
        <w:t>: 10.1177/0273475399212004</w:t>
      </w:r>
    </w:p>
    <w:p w14:paraId="08B689D4" w14:textId="77777777" w:rsidR="00157A2D" w:rsidRPr="00157A2D" w:rsidRDefault="00157A2D" w:rsidP="00A45C05">
      <w:pPr>
        <w:spacing w:after="0" w:line="240" w:lineRule="auto"/>
        <w:ind w:left="360" w:hanging="360"/>
        <w:rPr>
          <w:rFonts w:ascii="Times New Roman" w:hAnsi="Times New Roman" w:cs="Times New Roman"/>
          <w:sz w:val="24"/>
          <w:szCs w:val="24"/>
        </w:rPr>
      </w:pPr>
    </w:p>
    <w:p w14:paraId="5E524052" w14:textId="6D757D14" w:rsidR="001B4E13" w:rsidRPr="001B4E13" w:rsidRDefault="00FE71DD" w:rsidP="00A45C05">
      <w:pPr>
        <w:spacing w:after="0" w:line="240" w:lineRule="auto"/>
        <w:ind w:left="360" w:hanging="360"/>
        <w:rPr>
          <w:rFonts w:ascii="Times New Roman" w:eastAsia="Times New Roman" w:hAnsi="Times New Roman" w:cs="Times New Roman"/>
          <w:sz w:val="24"/>
          <w:szCs w:val="24"/>
        </w:rPr>
      </w:pPr>
      <w:r>
        <w:rPr>
          <w:rFonts w:ascii="Times New Roman" w:hAnsi="Times New Roman" w:cs="Times New Roman"/>
          <w:sz w:val="24"/>
          <w:szCs w:val="24"/>
        </w:rPr>
        <w:t>McWilliams, V.</w:t>
      </w:r>
      <w:r w:rsidR="001B4E13" w:rsidRPr="00157A2D">
        <w:rPr>
          <w:rFonts w:ascii="Times New Roman" w:hAnsi="Times New Roman" w:cs="Times New Roman"/>
          <w:sz w:val="24"/>
          <w:szCs w:val="24"/>
        </w:rPr>
        <w:t xml:space="preserve">, </w:t>
      </w:r>
      <w:r w:rsidRPr="003C5D8D">
        <w:rPr>
          <w:rFonts w:ascii="Times New Roman" w:hAnsi="Times New Roman" w:cs="Times New Roman"/>
          <w:sz w:val="24"/>
        </w:rPr>
        <w:t>&amp;</w:t>
      </w:r>
      <w:r w:rsidR="001B4E13" w:rsidRPr="00157A2D">
        <w:rPr>
          <w:rFonts w:ascii="Times New Roman" w:hAnsi="Times New Roman" w:cs="Times New Roman"/>
          <w:sz w:val="24"/>
          <w:szCs w:val="24"/>
        </w:rPr>
        <w:t xml:space="preserve"> </w:t>
      </w:r>
      <w:proofErr w:type="spellStart"/>
      <w:r w:rsidR="001B4E13" w:rsidRPr="00157A2D">
        <w:rPr>
          <w:rFonts w:ascii="Times New Roman" w:hAnsi="Times New Roman" w:cs="Times New Roman"/>
          <w:sz w:val="24"/>
          <w:szCs w:val="24"/>
        </w:rPr>
        <w:t>Nahavandia</w:t>
      </w:r>
      <w:proofErr w:type="spellEnd"/>
      <w:r>
        <w:rPr>
          <w:rFonts w:ascii="Times New Roman" w:hAnsi="Times New Roman" w:cs="Times New Roman"/>
          <w:sz w:val="24"/>
          <w:szCs w:val="24"/>
        </w:rPr>
        <w:t>, A.</w:t>
      </w:r>
      <w:r w:rsidR="001B4E13" w:rsidRPr="00157A2D">
        <w:rPr>
          <w:rFonts w:ascii="Times New Roman" w:hAnsi="Times New Roman" w:cs="Times New Roman"/>
          <w:sz w:val="24"/>
          <w:szCs w:val="24"/>
        </w:rPr>
        <w:t xml:space="preserve"> (2006)</w:t>
      </w:r>
      <w:r w:rsidR="00231AE2">
        <w:rPr>
          <w:rFonts w:ascii="Times New Roman" w:hAnsi="Times New Roman" w:cs="Times New Roman"/>
          <w:sz w:val="24"/>
          <w:szCs w:val="24"/>
        </w:rPr>
        <w:t>.</w:t>
      </w:r>
      <w:r w:rsidR="002E4F43">
        <w:rPr>
          <w:rFonts w:ascii="Times New Roman" w:hAnsi="Times New Roman" w:cs="Times New Roman"/>
          <w:sz w:val="24"/>
          <w:szCs w:val="24"/>
        </w:rPr>
        <w:t xml:space="preserve"> </w:t>
      </w:r>
      <w:r w:rsidR="001B4E13" w:rsidRPr="00157A2D">
        <w:rPr>
          <w:rFonts w:ascii="Times New Roman" w:hAnsi="Times New Roman" w:cs="Times New Roman"/>
          <w:sz w:val="24"/>
          <w:szCs w:val="24"/>
        </w:rPr>
        <w:t>Using Live Cases to Teach Ethics</w:t>
      </w:r>
      <w:r w:rsidR="002E4F43">
        <w:rPr>
          <w:rFonts w:ascii="Times New Roman" w:hAnsi="Times New Roman" w:cs="Times New Roman"/>
          <w:sz w:val="24"/>
          <w:szCs w:val="24"/>
        </w:rPr>
        <w:t>.</w:t>
      </w:r>
      <w:r w:rsidR="001B4E13" w:rsidRPr="001B4E13">
        <w:rPr>
          <w:rFonts w:ascii="Times New Roman" w:hAnsi="Times New Roman" w:cs="Times New Roman"/>
          <w:sz w:val="24"/>
          <w:szCs w:val="24"/>
        </w:rPr>
        <w:t xml:space="preserve"> </w:t>
      </w:r>
      <w:r w:rsidR="001B4E13" w:rsidRPr="002E4F43">
        <w:rPr>
          <w:rFonts w:ascii="Times New Roman" w:eastAsia="Times New Roman" w:hAnsi="Times New Roman" w:cs="Times New Roman"/>
          <w:i/>
          <w:sz w:val="24"/>
          <w:szCs w:val="24"/>
        </w:rPr>
        <w:t>Journal of Business Ethics, 67</w:t>
      </w:r>
      <w:r w:rsidR="001B4E13">
        <w:rPr>
          <w:rFonts w:ascii="Times New Roman" w:eastAsia="Times New Roman" w:hAnsi="Times New Roman" w:cs="Times New Roman"/>
          <w:sz w:val="24"/>
          <w:szCs w:val="24"/>
        </w:rPr>
        <w:t>(4)</w:t>
      </w:r>
      <w:r w:rsidR="001B4E13" w:rsidRPr="001B4E13">
        <w:rPr>
          <w:rFonts w:ascii="Times New Roman" w:eastAsia="Times New Roman" w:hAnsi="Times New Roman" w:cs="Times New Roman"/>
          <w:sz w:val="24"/>
          <w:szCs w:val="24"/>
        </w:rPr>
        <w:t>:421–433</w:t>
      </w:r>
      <w:r w:rsidR="00617D8A">
        <w:rPr>
          <w:rFonts w:ascii="Times New Roman" w:eastAsia="Times New Roman" w:hAnsi="Times New Roman" w:cs="Times New Roman"/>
          <w:sz w:val="24"/>
          <w:szCs w:val="24"/>
        </w:rPr>
        <w:t xml:space="preserve">. </w:t>
      </w:r>
      <w:proofErr w:type="spellStart"/>
      <w:r w:rsidR="00617D8A">
        <w:rPr>
          <w:rFonts w:ascii="Times New Roman" w:eastAsia="Times New Roman" w:hAnsi="Times New Roman" w:cs="Times New Roman"/>
          <w:sz w:val="24"/>
          <w:szCs w:val="24"/>
        </w:rPr>
        <w:t>doi</w:t>
      </w:r>
      <w:proofErr w:type="spellEnd"/>
      <w:r w:rsidR="00617D8A">
        <w:rPr>
          <w:rFonts w:ascii="Times New Roman" w:eastAsia="Times New Roman" w:hAnsi="Times New Roman" w:cs="Times New Roman"/>
          <w:sz w:val="24"/>
          <w:szCs w:val="24"/>
        </w:rPr>
        <w:t>:</w:t>
      </w:r>
      <w:r w:rsidR="001B4E13" w:rsidRPr="001B4E13">
        <w:rPr>
          <w:rFonts w:ascii="Times New Roman" w:eastAsia="Times New Roman" w:hAnsi="Times New Roman" w:cs="Times New Roman"/>
          <w:sz w:val="24"/>
          <w:szCs w:val="24"/>
        </w:rPr>
        <w:t xml:space="preserve"> 10.1007/s10551-006-9035-3</w:t>
      </w:r>
    </w:p>
    <w:p w14:paraId="665D7ADF" w14:textId="77777777" w:rsidR="00371F50" w:rsidRPr="001B4E13" w:rsidRDefault="00371F50" w:rsidP="00A45C05">
      <w:pPr>
        <w:spacing w:after="0" w:line="240" w:lineRule="auto"/>
        <w:ind w:left="360" w:hanging="360"/>
        <w:rPr>
          <w:rFonts w:ascii="Times New Roman" w:hAnsi="Times New Roman" w:cs="Times New Roman"/>
          <w:sz w:val="24"/>
          <w:szCs w:val="24"/>
        </w:rPr>
      </w:pPr>
    </w:p>
    <w:p w14:paraId="426850E9" w14:textId="5526BE20" w:rsidR="00371F50" w:rsidRDefault="00FE71DD" w:rsidP="00A45C05">
      <w:pPr>
        <w:autoSpaceDE w:val="0"/>
        <w:autoSpaceDN w:val="0"/>
        <w:adjustRightInd w:val="0"/>
        <w:spacing w:after="0" w:line="240" w:lineRule="auto"/>
        <w:ind w:left="360" w:hanging="360"/>
        <w:rPr>
          <w:rFonts w:ascii="Times New Roman" w:hAnsi="Times New Roman" w:cs="Times New Roman"/>
          <w:color w:val="000000" w:themeColor="text1"/>
          <w:sz w:val="24"/>
          <w:szCs w:val="24"/>
        </w:rPr>
      </w:pPr>
      <w:proofErr w:type="spellStart"/>
      <w:r>
        <w:rPr>
          <w:rFonts w:ascii="Times New Roman" w:eastAsia="TimesNewRoman" w:hAnsi="Times New Roman" w:cs="Times New Roman"/>
          <w:color w:val="000000" w:themeColor="text1"/>
          <w:sz w:val="24"/>
          <w:szCs w:val="24"/>
        </w:rPr>
        <w:t>Razzouk</w:t>
      </w:r>
      <w:proofErr w:type="spellEnd"/>
      <w:r>
        <w:rPr>
          <w:rFonts w:ascii="Times New Roman" w:eastAsia="TimesNewRoman" w:hAnsi="Times New Roman" w:cs="Times New Roman"/>
          <w:color w:val="000000" w:themeColor="text1"/>
          <w:sz w:val="24"/>
          <w:szCs w:val="24"/>
        </w:rPr>
        <w:t>, N. Y., Seitz, V., &amp;</w:t>
      </w:r>
      <w:r w:rsidR="00371F50" w:rsidRPr="00371F50">
        <w:rPr>
          <w:rFonts w:ascii="Times New Roman" w:eastAsia="TimesNewRoman" w:hAnsi="Times New Roman" w:cs="Times New Roman"/>
          <w:color w:val="000000" w:themeColor="text1"/>
          <w:sz w:val="24"/>
          <w:szCs w:val="24"/>
        </w:rPr>
        <w:t xml:space="preserve"> </w:t>
      </w:r>
      <w:proofErr w:type="spellStart"/>
      <w:r w:rsidR="00371F50" w:rsidRPr="00371F50">
        <w:rPr>
          <w:rFonts w:ascii="Times New Roman" w:eastAsia="TimesNewRoman" w:hAnsi="Times New Roman" w:cs="Times New Roman"/>
          <w:color w:val="000000" w:themeColor="text1"/>
          <w:sz w:val="24"/>
          <w:szCs w:val="24"/>
        </w:rPr>
        <w:t>Rizkallah</w:t>
      </w:r>
      <w:proofErr w:type="spellEnd"/>
      <w:r>
        <w:rPr>
          <w:rFonts w:ascii="Times New Roman" w:eastAsia="TimesNewRoman" w:hAnsi="Times New Roman" w:cs="Times New Roman"/>
          <w:color w:val="000000" w:themeColor="text1"/>
          <w:sz w:val="24"/>
          <w:szCs w:val="24"/>
        </w:rPr>
        <w:t>, E.</w:t>
      </w:r>
      <w:r w:rsidR="00371F50" w:rsidRPr="00371F50">
        <w:rPr>
          <w:rFonts w:ascii="Times New Roman" w:eastAsia="TimesNewRoman" w:hAnsi="Times New Roman" w:cs="Times New Roman"/>
          <w:color w:val="000000" w:themeColor="text1"/>
          <w:sz w:val="24"/>
          <w:szCs w:val="24"/>
        </w:rPr>
        <w:t xml:space="preserve"> (2003). Learning by </w:t>
      </w:r>
      <w:proofErr w:type="gramStart"/>
      <w:r w:rsidR="00371F50" w:rsidRPr="00371F50">
        <w:rPr>
          <w:rFonts w:ascii="Times New Roman" w:eastAsia="TimesNewRoman" w:hAnsi="Times New Roman" w:cs="Times New Roman"/>
          <w:color w:val="000000" w:themeColor="text1"/>
          <w:sz w:val="24"/>
          <w:szCs w:val="24"/>
        </w:rPr>
        <w:t>doing:</w:t>
      </w:r>
      <w:proofErr w:type="gramEnd"/>
      <w:r w:rsidR="00371F50" w:rsidRPr="00371F50">
        <w:rPr>
          <w:rFonts w:ascii="Times New Roman" w:eastAsia="TimesNewRoman" w:hAnsi="Times New Roman" w:cs="Times New Roman"/>
          <w:color w:val="000000" w:themeColor="text1"/>
          <w:sz w:val="24"/>
          <w:szCs w:val="24"/>
        </w:rPr>
        <w:t xml:space="preserve"> using experiential projects</w:t>
      </w:r>
      <w:r w:rsidR="00371F50">
        <w:rPr>
          <w:rFonts w:ascii="Times New Roman" w:eastAsia="TimesNewRoman" w:hAnsi="Times New Roman" w:cs="Times New Roman"/>
          <w:color w:val="000000" w:themeColor="text1"/>
          <w:sz w:val="24"/>
          <w:szCs w:val="24"/>
        </w:rPr>
        <w:t xml:space="preserve"> </w:t>
      </w:r>
      <w:r w:rsidR="00371F50" w:rsidRPr="00371F50">
        <w:rPr>
          <w:rFonts w:ascii="Times New Roman" w:eastAsia="TimesNewRoman" w:hAnsi="Times New Roman" w:cs="Times New Roman"/>
          <w:color w:val="000000" w:themeColor="text1"/>
          <w:sz w:val="24"/>
          <w:szCs w:val="24"/>
        </w:rPr>
        <w:t xml:space="preserve">in the undergraduate marketing strategy course. </w:t>
      </w:r>
      <w:r w:rsidR="00371F50" w:rsidRPr="00371F50">
        <w:rPr>
          <w:rFonts w:ascii="Times New Roman" w:eastAsia="TimesNewRoman" w:hAnsi="Times New Roman" w:cs="Times New Roman"/>
          <w:i/>
          <w:iCs/>
          <w:color w:val="000000" w:themeColor="text1"/>
          <w:sz w:val="24"/>
          <w:szCs w:val="24"/>
        </w:rPr>
        <w:t>Marketing Education Review, 13</w:t>
      </w:r>
      <w:r w:rsidR="00371F50" w:rsidRPr="00371F50">
        <w:rPr>
          <w:rFonts w:ascii="Times New Roman" w:eastAsia="TimesNewRoman" w:hAnsi="Times New Roman" w:cs="Times New Roman"/>
          <w:color w:val="000000" w:themeColor="text1"/>
          <w:sz w:val="24"/>
          <w:szCs w:val="24"/>
        </w:rPr>
        <w:t xml:space="preserve">(2), 35-41. </w:t>
      </w:r>
      <w:proofErr w:type="spellStart"/>
      <w:r w:rsidR="00617D8A">
        <w:rPr>
          <w:rFonts w:ascii="Times New Roman" w:hAnsi="Times New Roman" w:cs="Times New Roman"/>
          <w:color w:val="000000" w:themeColor="text1"/>
          <w:sz w:val="24"/>
          <w:szCs w:val="24"/>
        </w:rPr>
        <w:t>d</w:t>
      </w:r>
      <w:r w:rsidR="00371F50" w:rsidRPr="00371F50">
        <w:rPr>
          <w:rFonts w:ascii="Times New Roman" w:hAnsi="Times New Roman" w:cs="Times New Roman"/>
          <w:color w:val="000000" w:themeColor="text1"/>
          <w:sz w:val="24"/>
          <w:szCs w:val="24"/>
        </w:rPr>
        <w:t>oi</w:t>
      </w:r>
      <w:proofErr w:type="spellEnd"/>
      <w:r w:rsidR="00617D8A">
        <w:rPr>
          <w:rFonts w:ascii="Times New Roman" w:hAnsi="Times New Roman" w:cs="Times New Roman"/>
          <w:color w:val="000000" w:themeColor="text1"/>
          <w:sz w:val="24"/>
          <w:szCs w:val="24"/>
        </w:rPr>
        <w:t xml:space="preserve">: </w:t>
      </w:r>
      <w:r w:rsidR="00371F50" w:rsidRPr="00371F50">
        <w:rPr>
          <w:rFonts w:ascii="Times New Roman" w:hAnsi="Times New Roman" w:cs="Times New Roman"/>
          <w:color w:val="000000" w:themeColor="text1"/>
          <w:sz w:val="24"/>
          <w:szCs w:val="24"/>
        </w:rPr>
        <w:t>10.1080/10528008.2003.11488827</w:t>
      </w:r>
    </w:p>
    <w:p w14:paraId="19F28524" w14:textId="77777777" w:rsidR="00AD14DF" w:rsidRDefault="00AD14DF" w:rsidP="00A45C05">
      <w:pPr>
        <w:autoSpaceDE w:val="0"/>
        <w:autoSpaceDN w:val="0"/>
        <w:adjustRightInd w:val="0"/>
        <w:spacing w:after="0" w:line="240" w:lineRule="auto"/>
        <w:ind w:left="360" w:hanging="360"/>
        <w:rPr>
          <w:rFonts w:ascii="Times New Roman" w:hAnsi="Times New Roman" w:cs="Times New Roman"/>
          <w:color w:val="000000" w:themeColor="text1"/>
          <w:sz w:val="24"/>
          <w:szCs w:val="24"/>
        </w:rPr>
      </w:pPr>
    </w:p>
    <w:p w14:paraId="07EA6A3B" w14:textId="451A094A" w:rsidR="00AD14DF" w:rsidRPr="00AD14DF" w:rsidRDefault="00FE71DD" w:rsidP="00A45C05">
      <w:pPr>
        <w:pStyle w:val="Default"/>
        <w:ind w:left="360" w:hanging="360"/>
      </w:pPr>
      <w:r>
        <w:rPr>
          <w:color w:val="000000" w:themeColor="text1"/>
        </w:rPr>
        <w:t>Roth, K.</w:t>
      </w:r>
      <w:r w:rsidR="00AD14DF" w:rsidRPr="00AD14DF">
        <w:rPr>
          <w:color w:val="000000" w:themeColor="text1"/>
        </w:rPr>
        <w:t xml:space="preserve"> J.</w:t>
      </w:r>
      <w:r>
        <w:rPr>
          <w:color w:val="000000" w:themeColor="text1"/>
        </w:rPr>
        <w:t>,</w:t>
      </w:r>
      <w:r w:rsidR="00AD14DF" w:rsidRPr="00AD14DF">
        <w:rPr>
          <w:color w:val="000000" w:themeColor="text1"/>
        </w:rPr>
        <w:t xml:space="preserve"> </w:t>
      </w:r>
      <w:r w:rsidRPr="003C5D8D">
        <w:t>&amp;</w:t>
      </w:r>
      <w:r>
        <w:rPr>
          <w:color w:val="000000" w:themeColor="text1"/>
        </w:rPr>
        <w:t xml:space="preserve"> </w:t>
      </w:r>
      <w:r w:rsidR="00AD14DF" w:rsidRPr="00AD14DF">
        <w:rPr>
          <w:color w:val="000000" w:themeColor="text1"/>
        </w:rPr>
        <w:t>Smith</w:t>
      </w:r>
      <w:r>
        <w:rPr>
          <w:color w:val="000000" w:themeColor="text1"/>
        </w:rPr>
        <w:t>, C.</w:t>
      </w:r>
      <w:r w:rsidR="00AD14DF" w:rsidRPr="00AD14DF">
        <w:rPr>
          <w:color w:val="000000" w:themeColor="text1"/>
        </w:rPr>
        <w:t xml:space="preserve"> (2009)</w:t>
      </w:r>
      <w:r w:rsidR="00231AE2">
        <w:rPr>
          <w:color w:val="000000" w:themeColor="text1"/>
        </w:rPr>
        <w:t>.</w:t>
      </w:r>
      <w:r w:rsidR="002E4F43">
        <w:rPr>
          <w:color w:val="000000" w:themeColor="text1"/>
        </w:rPr>
        <w:t xml:space="preserve"> </w:t>
      </w:r>
      <w:r w:rsidR="00AD14DF" w:rsidRPr="00AD14DF">
        <w:t xml:space="preserve">Live Case Analysis: Pedagogical Problems </w:t>
      </w:r>
      <w:proofErr w:type="gramStart"/>
      <w:r w:rsidR="00AD14DF" w:rsidRPr="00AD14DF">
        <w:t>And</w:t>
      </w:r>
      <w:proofErr w:type="gramEnd"/>
      <w:r w:rsidR="00AD14DF" w:rsidRPr="00AD14DF">
        <w:t xml:space="preserve"> Prospects In Management Education</w:t>
      </w:r>
      <w:r w:rsidR="002E4F43">
        <w:t>.</w:t>
      </w:r>
      <w:r w:rsidR="00AD14DF">
        <w:rPr>
          <w:color w:val="000000" w:themeColor="text1"/>
        </w:rPr>
        <w:t xml:space="preserve"> </w:t>
      </w:r>
      <w:r w:rsidR="00AD14DF" w:rsidRPr="002E4F43">
        <w:rPr>
          <w:bCs/>
          <w:i/>
          <w:iCs/>
          <w:szCs w:val="20"/>
        </w:rPr>
        <w:t>American Journal of Business Education, 9</w:t>
      </w:r>
      <w:r w:rsidR="00AD14DF">
        <w:rPr>
          <w:bCs/>
          <w:iCs/>
          <w:szCs w:val="20"/>
        </w:rPr>
        <w:t>(2): 59-66.</w:t>
      </w:r>
    </w:p>
    <w:p w14:paraId="23B82AF2" w14:textId="77777777" w:rsidR="00CB5A79" w:rsidRPr="00AD14DF" w:rsidRDefault="00CB5A79" w:rsidP="00A45C05">
      <w:pPr>
        <w:autoSpaceDE w:val="0"/>
        <w:autoSpaceDN w:val="0"/>
        <w:adjustRightInd w:val="0"/>
        <w:spacing w:after="0" w:line="240" w:lineRule="auto"/>
        <w:ind w:left="360" w:hanging="360"/>
        <w:rPr>
          <w:rFonts w:ascii="Times New Roman" w:hAnsi="Times New Roman" w:cs="Times New Roman"/>
          <w:color w:val="000000" w:themeColor="text1"/>
          <w:sz w:val="24"/>
          <w:szCs w:val="24"/>
        </w:rPr>
      </w:pPr>
    </w:p>
    <w:p w14:paraId="6B545410" w14:textId="1F076F49" w:rsidR="00CB5A79" w:rsidRPr="00CB5A79" w:rsidRDefault="00FE71DD" w:rsidP="00A45C05">
      <w:pPr>
        <w:autoSpaceDE w:val="0"/>
        <w:autoSpaceDN w:val="0"/>
        <w:adjustRightInd w:val="0"/>
        <w:spacing w:after="0" w:line="240" w:lineRule="auto"/>
        <w:ind w:left="360" w:hanging="360"/>
        <w:rPr>
          <w:rFonts w:ascii="Times New Roman" w:eastAsia="TimesNewRoman" w:hAnsi="Times New Roman" w:cs="Times New Roman"/>
          <w:color w:val="000000" w:themeColor="text1"/>
          <w:sz w:val="24"/>
          <w:szCs w:val="24"/>
        </w:rPr>
      </w:pPr>
      <w:r>
        <w:rPr>
          <w:rFonts w:ascii="Times New Roman" w:hAnsi="Times New Roman" w:cs="Times New Roman"/>
          <w:color w:val="000000" w:themeColor="text1"/>
          <w:sz w:val="24"/>
          <w:szCs w:val="24"/>
        </w:rPr>
        <w:t>Saldana, J.</w:t>
      </w:r>
      <w:r w:rsidR="00CB5A79">
        <w:rPr>
          <w:rFonts w:ascii="Times New Roman" w:hAnsi="Times New Roman" w:cs="Times New Roman"/>
          <w:color w:val="000000" w:themeColor="text1"/>
          <w:sz w:val="24"/>
          <w:szCs w:val="24"/>
        </w:rPr>
        <w:t xml:space="preserve"> (2013)</w:t>
      </w:r>
      <w:r w:rsidR="00231AE2">
        <w:rPr>
          <w:rFonts w:ascii="Times New Roman" w:hAnsi="Times New Roman" w:cs="Times New Roman"/>
          <w:color w:val="000000" w:themeColor="text1"/>
          <w:sz w:val="24"/>
          <w:szCs w:val="24"/>
        </w:rPr>
        <w:t>.</w:t>
      </w:r>
      <w:r w:rsidR="00CB5A79">
        <w:rPr>
          <w:rFonts w:ascii="Times New Roman" w:hAnsi="Times New Roman" w:cs="Times New Roman"/>
          <w:color w:val="000000" w:themeColor="text1"/>
          <w:sz w:val="24"/>
          <w:szCs w:val="24"/>
        </w:rPr>
        <w:t xml:space="preserve"> </w:t>
      </w:r>
      <w:r w:rsidR="00CB5A79">
        <w:rPr>
          <w:rFonts w:ascii="Times New Roman" w:hAnsi="Times New Roman" w:cs="Times New Roman"/>
          <w:i/>
          <w:color w:val="000000" w:themeColor="text1"/>
          <w:sz w:val="24"/>
          <w:szCs w:val="24"/>
        </w:rPr>
        <w:t xml:space="preserve">The Coding Manual for Qualitative Researchers </w:t>
      </w:r>
      <w:r w:rsidR="00CB5A79">
        <w:rPr>
          <w:rFonts w:ascii="Times New Roman" w:hAnsi="Times New Roman" w:cs="Times New Roman"/>
          <w:color w:val="000000" w:themeColor="text1"/>
          <w:sz w:val="24"/>
          <w:szCs w:val="24"/>
        </w:rPr>
        <w:t>(2</w:t>
      </w:r>
      <w:r w:rsidR="00CB5A79" w:rsidRPr="00CB5A79">
        <w:rPr>
          <w:rFonts w:ascii="Times New Roman" w:hAnsi="Times New Roman" w:cs="Times New Roman"/>
          <w:color w:val="000000" w:themeColor="text1"/>
          <w:sz w:val="24"/>
          <w:szCs w:val="24"/>
          <w:vertAlign w:val="superscript"/>
        </w:rPr>
        <w:t>nd</w:t>
      </w:r>
      <w:r w:rsidR="00544729">
        <w:rPr>
          <w:rFonts w:ascii="Times New Roman" w:hAnsi="Times New Roman" w:cs="Times New Roman"/>
          <w:color w:val="000000" w:themeColor="text1"/>
          <w:sz w:val="24"/>
          <w:szCs w:val="24"/>
        </w:rPr>
        <w:t xml:space="preserve"> ed.), Los Angeles, California</w:t>
      </w:r>
      <w:r w:rsidR="00CB5A79">
        <w:rPr>
          <w:rFonts w:ascii="Times New Roman" w:hAnsi="Times New Roman" w:cs="Times New Roman"/>
          <w:color w:val="000000" w:themeColor="text1"/>
          <w:sz w:val="24"/>
          <w:szCs w:val="24"/>
        </w:rPr>
        <w:t>: SAGE Publications.</w:t>
      </w:r>
    </w:p>
    <w:p w14:paraId="600BA4E5" w14:textId="77777777" w:rsidR="00686D26" w:rsidRDefault="00686D26" w:rsidP="00A45C05">
      <w:pPr>
        <w:spacing w:after="0" w:line="240" w:lineRule="auto"/>
        <w:ind w:left="360" w:hanging="360"/>
        <w:rPr>
          <w:rFonts w:ascii="Times New Roman" w:hAnsi="Times New Roman" w:cs="Times New Roman"/>
          <w:sz w:val="24"/>
          <w:szCs w:val="24"/>
        </w:rPr>
      </w:pPr>
    </w:p>
    <w:p w14:paraId="39C1DAFB" w14:textId="2330DD22" w:rsidR="00F21B0C" w:rsidRDefault="00FE71DD" w:rsidP="00A45C0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Simkins, B.</w:t>
      </w:r>
      <w:r w:rsidR="00F21B0C" w:rsidRPr="00F21B0C">
        <w:rPr>
          <w:rFonts w:ascii="Times New Roman" w:hAnsi="Times New Roman" w:cs="Times New Roman"/>
          <w:sz w:val="24"/>
          <w:szCs w:val="24"/>
        </w:rPr>
        <w:t xml:space="preserve"> J., </w:t>
      </w:r>
      <w:r w:rsidR="00231AE2">
        <w:rPr>
          <w:rFonts w:ascii="Times New Roman" w:hAnsi="Times New Roman" w:cs="Times New Roman"/>
          <w:sz w:val="24"/>
          <w:szCs w:val="24"/>
        </w:rPr>
        <w:t xml:space="preserve">(2001, May 30). </w:t>
      </w:r>
      <w:r w:rsidR="00F21B0C" w:rsidRPr="00F21B0C">
        <w:rPr>
          <w:rFonts w:ascii="Times New Roman" w:hAnsi="Times New Roman" w:cs="Times New Roman"/>
          <w:sz w:val="24"/>
          <w:szCs w:val="24"/>
        </w:rPr>
        <w:t>An Innovative Approach to Teaching Finance: Using Live Cases i</w:t>
      </w:r>
      <w:r w:rsidR="00231AE2">
        <w:rPr>
          <w:rFonts w:ascii="Times New Roman" w:hAnsi="Times New Roman" w:cs="Times New Roman"/>
          <w:sz w:val="24"/>
          <w:szCs w:val="24"/>
        </w:rPr>
        <w:t>n the Case Course</w:t>
      </w:r>
      <w:r w:rsidR="00F21B0C" w:rsidRPr="00F21B0C">
        <w:rPr>
          <w:rFonts w:ascii="Times New Roman" w:hAnsi="Times New Roman" w:cs="Times New Roman"/>
          <w:sz w:val="24"/>
          <w:szCs w:val="24"/>
        </w:rPr>
        <w:t xml:space="preserve">. Oklahoma State University Working Paper. Available at SSRN: </w:t>
      </w:r>
      <w:r w:rsidR="00F21B0C" w:rsidRPr="009C6E32">
        <w:rPr>
          <w:rStyle w:val="Hyperlink"/>
          <w:rFonts w:ascii="Times New Roman" w:hAnsi="Times New Roman" w:cs="Times New Roman"/>
          <w:color w:val="auto"/>
          <w:sz w:val="24"/>
          <w:szCs w:val="24"/>
          <w:u w:val="none"/>
        </w:rPr>
        <w:t>https://ssrn.com/abstract=271729</w:t>
      </w:r>
      <w:r w:rsidR="00F21B0C" w:rsidRPr="009C6E32">
        <w:rPr>
          <w:rFonts w:ascii="Times New Roman" w:hAnsi="Times New Roman" w:cs="Times New Roman"/>
          <w:sz w:val="24"/>
          <w:szCs w:val="24"/>
        </w:rPr>
        <w:t xml:space="preserve"> </w:t>
      </w:r>
      <w:r w:rsidR="00F21B0C" w:rsidRPr="009F0B05">
        <w:rPr>
          <w:rFonts w:ascii="Times New Roman" w:hAnsi="Times New Roman" w:cs="Times New Roman"/>
          <w:sz w:val="24"/>
          <w:szCs w:val="24"/>
        </w:rPr>
        <w:t xml:space="preserve">or </w:t>
      </w:r>
      <w:r w:rsidR="00617D8A" w:rsidRPr="00617D8A">
        <w:rPr>
          <w:rStyle w:val="Hyperlink"/>
          <w:rFonts w:ascii="Times New Roman" w:hAnsi="Times New Roman" w:cs="Times New Roman"/>
          <w:color w:val="auto"/>
          <w:sz w:val="24"/>
          <w:szCs w:val="24"/>
          <w:u w:val="none"/>
        </w:rPr>
        <w:t xml:space="preserve">http://dx.doi.org/10.2139/ssrn.271729 </w:t>
      </w:r>
      <w:r w:rsidR="00F21B0C" w:rsidRPr="009F0B05">
        <w:rPr>
          <w:rFonts w:ascii="Times New Roman" w:hAnsi="Times New Roman" w:cs="Times New Roman"/>
          <w:sz w:val="24"/>
          <w:szCs w:val="24"/>
        </w:rPr>
        <w:t>(accessed May 16, 2018).</w:t>
      </w:r>
    </w:p>
    <w:p w14:paraId="7FB1BA52" w14:textId="77777777" w:rsidR="001505D4" w:rsidRPr="00575723" w:rsidRDefault="001505D4" w:rsidP="00A45C05">
      <w:pPr>
        <w:spacing w:after="0" w:line="240" w:lineRule="auto"/>
        <w:ind w:left="360" w:hanging="360"/>
        <w:rPr>
          <w:rFonts w:ascii="Times New Roman" w:hAnsi="Times New Roman" w:cs="Times New Roman"/>
          <w:sz w:val="28"/>
          <w:szCs w:val="24"/>
        </w:rPr>
      </w:pPr>
    </w:p>
    <w:p w14:paraId="6045D4A6" w14:textId="3AA328EF" w:rsidR="001505D4" w:rsidRPr="00575723" w:rsidRDefault="001505D4" w:rsidP="00A45C05">
      <w:pPr>
        <w:spacing w:after="0" w:line="240" w:lineRule="auto"/>
        <w:ind w:left="360" w:hanging="360"/>
        <w:rPr>
          <w:rFonts w:ascii="Times New Roman" w:hAnsi="Times New Roman" w:cs="Times New Roman"/>
          <w:sz w:val="28"/>
          <w:szCs w:val="24"/>
        </w:rPr>
      </w:pPr>
      <w:proofErr w:type="spellStart"/>
      <w:r w:rsidRPr="00575723">
        <w:rPr>
          <w:rFonts w:ascii="Times New Roman" w:hAnsi="Times New Roman" w:cs="Times New Roman"/>
          <w:sz w:val="24"/>
        </w:rPr>
        <w:t>Sroufe</w:t>
      </w:r>
      <w:proofErr w:type="spellEnd"/>
      <w:r w:rsidRPr="00575723">
        <w:rPr>
          <w:rFonts w:ascii="Times New Roman" w:hAnsi="Times New Roman" w:cs="Times New Roman"/>
          <w:sz w:val="24"/>
        </w:rPr>
        <w:t xml:space="preserve">, Robert, and Diane Ramos. "MBA program trends and best practices in teaching sustainability: Live project courses." </w:t>
      </w:r>
      <w:r w:rsidRPr="00575723">
        <w:rPr>
          <w:rFonts w:ascii="Times New Roman" w:hAnsi="Times New Roman" w:cs="Times New Roman"/>
          <w:i/>
          <w:iCs/>
          <w:sz w:val="24"/>
        </w:rPr>
        <w:t>Decision Sciences Journal of Innovative Education</w:t>
      </w:r>
      <w:r w:rsidRPr="00575723">
        <w:rPr>
          <w:rFonts w:ascii="Times New Roman" w:hAnsi="Times New Roman" w:cs="Times New Roman"/>
          <w:sz w:val="24"/>
        </w:rPr>
        <w:t xml:space="preserve"> 9, no. 3 (2011): 349-369.</w:t>
      </w:r>
    </w:p>
    <w:p w14:paraId="352D7606" w14:textId="77777777" w:rsidR="004D17EA" w:rsidRPr="00575723" w:rsidRDefault="004D17EA" w:rsidP="00A45C05">
      <w:pPr>
        <w:spacing w:after="0" w:line="240" w:lineRule="auto"/>
        <w:ind w:left="360" w:hanging="360"/>
        <w:rPr>
          <w:rFonts w:ascii="Times New Roman" w:hAnsi="Times New Roman" w:cs="Times New Roman"/>
          <w:sz w:val="28"/>
          <w:szCs w:val="24"/>
        </w:rPr>
      </w:pPr>
    </w:p>
    <w:p w14:paraId="4B0DCEDD" w14:textId="77777777" w:rsidR="00F23C5B" w:rsidRDefault="00F23C5B" w:rsidP="00F23C5B">
      <w:pPr>
        <w:spacing w:after="0" w:line="240" w:lineRule="auto"/>
        <w:ind w:left="360" w:hanging="360"/>
        <w:rPr>
          <w:rFonts w:ascii="DINPro" w:hAnsi="DINPro" w:cs="DINPro"/>
          <w:sz w:val="24"/>
          <w:szCs w:val="24"/>
        </w:rPr>
      </w:pPr>
      <w:r>
        <w:rPr>
          <w:rFonts w:ascii="Times New Roman" w:hAnsi="Times New Roman"/>
          <w:sz w:val="24"/>
          <w:szCs w:val="24"/>
        </w:rPr>
        <w:t xml:space="preserve">Star, J. R., &amp; Stylianides, G. J. (2013). Procedural and conceptual knowledge: exploring the gap between knowledge type and knowledge quality. Canadian Journal of Science, Mathematics, and Technology Education, 13(2), 169-181. </w:t>
      </w:r>
      <w:proofErr w:type="spellStart"/>
      <w:r>
        <w:rPr>
          <w:rFonts w:ascii="Times New Roman" w:hAnsi="Times New Roman"/>
          <w:sz w:val="24"/>
          <w:szCs w:val="24"/>
        </w:rPr>
        <w:t>doi</w:t>
      </w:r>
      <w:proofErr w:type="spellEnd"/>
      <w:r w:rsidRPr="00C16789">
        <w:rPr>
          <w:rFonts w:ascii="Times New Roman" w:hAnsi="Times New Roman" w:cs="Times New Roman"/>
          <w:sz w:val="24"/>
          <w:szCs w:val="24"/>
        </w:rPr>
        <w:t xml:space="preserve">: </w:t>
      </w:r>
      <w:r w:rsidRPr="00E16E94">
        <w:rPr>
          <w:rFonts w:ascii="Times New Roman" w:hAnsi="Times New Roman" w:cs="Times New Roman"/>
          <w:sz w:val="24"/>
          <w:szCs w:val="24"/>
        </w:rPr>
        <w:t>10.1080/14926156.2013.784828.</w:t>
      </w:r>
      <w:r>
        <w:rPr>
          <w:rFonts w:ascii="DINPro" w:hAnsi="DINPro" w:cs="DINPro"/>
          <w:sz w:val="24"/>
          <w:szCs w:val="24"/>
        </w:rPr>
        <w:t xml:space="preserve"> </w:t>
      </w:r>
    </w:p>
    <w:p w14:paraId="6BC5DDEF" w14:textId="77777777" w:rsidR="00F23C5B" w:rsidRDefault="00F23C5B" w:rsidP="00A45C05">
      <w:pPr>
        <w:spacing w:after="0" w:line="240" w:lineRule="auto"/>
        <w:ind w:left="360" w:hanging="360"/>
        <w:rPr>
          <w:rFonts w:ascii="Times New Roman" w:hAnsi="Times New Roman"/>
          <w:sz w:val="24"/>
          <w:szCs w:val="24"/>
        </w:rPr>
      </w:pPr>
    </w:p>
    <w:p w14:paraId="065409D8" w14:textId="77777777" w:rsidR="00333999" w:rsidRPr="00333999" w:rsidRDefault="00333999" w:rsidP="00333999">
      <w:pPr>
        <w:spacing w:after="0" w:line="240" w:lineRule="auto"/>
        <w:ind w:left="360" w:hanging="360"/>
        <w:rPr>
          <w:rFonts w:ascii="Times New Roman" w:hAnsi="Times New Roman"/>
          <w:sz w:val="24"/>
          <w:szCs w:val="24"/>
        </w:rPr>
      </w:pPr>
      <w:r w:rsidRPr="00575723">
        <w:rPr>
          <w:rFonts w:ascii="Times New Roman" w:hAnsi="Times New Roman"/>
          <w:sz w:val="24"/>
          <w:szCs w:val="24"/>
        </w:rPr>
        <w:t xml:space="preserve">Strauss, J (2011), Marketing Capstone Models ‘The Apprentice’ Television Show with Client-Sponsored Projects. </w:t>
      </w:r>
      <w:r w:rsidRPr="00575723">
        <w:rPr>
          <w:rFonts w:ascii="Times New Roman" w:hAnsi="Times New Roman"/>
          <w:i/>
          <w:sz w:val="24"/>
          <w:szCs w:val="24"/>
        </w:rPr>
        <w:t xml:space="preserve">Journal of Marketing Education, </w:t>
      </w:r>
      <w:r w:rsidRPr="00575723">
        <w:rPr>
          <w:rFonts w:ascii="Times New Roman" w:hAnsi="Times New Roman"/>
          <w:sz w:val="24"/>
          <w:szCs w:val="24"/>
        </w:rPr>
        <w:t xml:space="preserve">33(3): 312-325. </w:t>
      </w:r>
      <w:proofErr w:type="spellStart"/>
      <w:r w:rsidRPr="00575723">
        <w:rPr>
          <w:rFonts w:ascii="Times New Roman" w:hAnsi="Times New Roman"/>
          <w:sz w:val="24"/>
          <w:szCs w:val="24"/>
        </w:rPr>
        <w:t>doi</w:t>
      </w:r>
      <w:proofErr w:type="spellEnd"/>
      <w:r w:rsidRPr="00575723">
        <w:rPr>
          <w:rFonts w:ascii="Times New Roman" w:hAnsi="Times New Roman"/>
          <w:sz w:val="24"/>
          <w:szCs w:val="24"/>
        </w:rPr>
        <w:t>: 10.1177/ 0273475311420239</w:t>
      </w:r>
    </w:p>
    <w:p w14:paraId="610A5585" w14:textId="77777777" w:rsidR="00333999" w:rsidRPr="00333999" w:rsidRDefault="00333999" w:rsidP="00333999">
      <w:pPr>
        <w:spacing w:after="0" w:line="240" w:lineRule="auto"/>
        <w:ind w:left="360" w:hanging="360"/>
        <w:rPr>
          <w:rFonts w:ascii="Times New Roman" w:hAnsi="Times New Roman"/>
          <w:sz w:val="24"/>
          <w:szCs w:val="24"/>
        </w:rPr>
      </w:pPr>
    </w:p>
    <w:p w14:paraId="647FB60B" w14:textId="77777777" w:rsidR="00333999" w:rsidRDefault="00333999" w:rsidP="00333999">
      <w:pPr>
        <w:spacing w:after="0" w:line="240" w:lineRule="auto"/>
        <w:ind w:left="360" w:hanging="360"/>
        <w:rPr>
          <w:rFonts w:ascii="Times New Roman" w:hAnsi="Times New Roman"/>
          <w:sz w:val="24"/>
          <w:szCs w:val="24"/>
        </w:rPr>
      </w:pPr>
      <w:r w:rsidRPr="00575723">
        <w:rPr>
          <w:rFonts w:ascii="Times New Roman" w:hAnsi="Times New Roman"/>
          <w:sz w:val="24"/>
          <w:szCs w:val="24"/>
        </w:rPr>
        <w:lastRenderedPageBreak/>
        <w:t xml:space="preserve">Tsang, W.K. (2013), Generalizing from Research Findings: The Merits of Case Studies. </w:t>
      </w:r>
      <w:r w:rsidRPr="00575723">
        <w:rPr>
          <w:rFonts w:ascii="Times New Roman" w:hAnsi="Times New Roman"/>
          <w:i/>
          <w:sz w:val="24"/>
          <w:szCs w:val="24"/>
        </w:rPr>
        <w:t xml:space="preserve">International Journal of Management Reviews. </w:t>
      </w:r>
      <w:r w:rsidRPr="00575723">
        <w:rPr>
          <w:rFonts w:ascii="Times New Roman" w:hAnsi="Times New Roman"/>
          <w:sz w:val="24"/>
          <w:szCs w:val="24"/>
        </w:rPr>
        <w:t xml:space="preserve">16(4). </w:t>
      </w:r>
      <w:proofErr w:type="spellStart"/>
      <w:r w:rsidRPr="00575723">
        <w:rPr>
          <w:rFonts w:ascii="Times New Roman" w:hAnsi="Times New Roman"/>
          <w:sz w:val="24"/>
          <w:szCs w:val="24"/>
        </w:rPr>
        <w:t>doi</w:t>
      </w:r>
      <w:proofErr w:type="spellEnd"/>
      <w:r w:rsidRPr="00575723">
        <w:rPr>
          <w:rFonts w:ascii="Times New Roman" w:hAnsi="Times New Roman"/>
          <w:sz w:val="24"/>
          <w:szCs w:val="24"/>
        </w:rPr>
        <w:t>: 10.1111/ijmr.12024</w:t>
      </w:r>
      <w:r>
        <w:rPr>
          <w:rFonts w:ascii="Times New Roman" w:hAnsi="Times New Roman"/>
          <w:sz w:val="24"/>
          <w:szCs w:val="24"/>
        </w:rPr>
        <w:t xml:space="preserve"> </w:t>
      </w:r>
    </w:p>
    <w:p w14:paraId="12779EF6" w14:textId="77777777" w:rsidR="00333999" w:rsidRDefault="00333999" w:rsidP="00333999">
      <w:pPr>
        <w:spacing w:after="0" w:line="240" w:lineRule="auto"/>
        <w:ind w:left="360" w:hanging="360"/>
        <w:rPr>
          <w:rFonts w:ascii="Times New Roman" w:hAnsi="Times New Roman"/>
          <w:sz w:val="24"/>
          <w:szCs w:val="24"/>
        </w:rPr>
      </w:pPr>
    </w:p>
    <w:p w14:paraId="2C1583CC" w14:textId="4B1AD708" w:rsidR="004D17EA" w:rsidRPr="009F0B05" w:rsidRDefault="00231AE2" w:rsidP="00A45C05">
      <w:pPr>
        <w:spacing w:after="0" w:line="240" w:lineRule="auto"/>
        <w:ind w:left="360" w:hanging="360"/>
        <w:rPr>
          <w:rFonts w:ascii="Times New Roman" w:hAnsi="Times New Roman" w:cs="Times New Roman"/>
          <w:sz w:val="24"/>
          <w:szCs w:val="24"/>
        </w:rPr>
      </w:pPr>
      <w:r>
        <w:rPr>
          <w:rFonts w:ascii="Times New Roman" w:hAnsi="Times New Roman"/>
          <w:sz w:val="24"/>
          <w:szCs w:val="24"/>
        </w:rPr>
        <w:t>Webster, F.</w:t>
      </w:r>
      <w:r w:rsidR="004D17EA" w:rsidRPr="00FC5B30">
        <w:rPr>
          <w:rFonts w:ascii="Times New Roman" w:hAnsi="Times New Roman"/>
          <w:sz w:val="24"/>
          <w:szCs w:val="24"/>
        </w:rPr>
        <w:t xml:space="preserve"> E. </w:t>
      </w:r>
      <w:r>
        <w:rPr>
          <w:rFonts w:ascii="Times New Roman" w:hAnsi="Times New Roman"/>
          <w:sz w:val="24"/>
          <w:szCs w:val="24"/>
        </w:rPr>
        <w:t xml:space="preserve">(1992). </w:t>
      </w:r>
      <w:r w:rsidR="004D17EA" w:rsidRPr="00FC5B30">
        <w:rPr>
          <w:rFonts w:ascii="Times New Roman" w:hAnsi="Times New Roman"/>
          <w:sz w:val="24"/>
          <w:szCs w:val="24"/>
        </w:rPr>
        <w:t xml:space="preserve">The Changing Role of Marketing in the Corporation. </w:t>
      </w:r>
      <w:r w:rsidR="004D17EA" w:rsidRPr="002E4F43">
        <w:rPr>
          <w:rFonts w:ascii="Times New Roman" w:hAnsi="Times New Roman"/>
          <w:i/>
          <w:iCs/>
          <w:sz w:val="24"/>
          <w:szCs w:val="24"/>
        </w:rPr>
        <w:t>Journal of Marketing</w:t>
      </w:r>
      <w:r w:rsidRPr="002E4F43">
        <w:rPr>
          <w:rFonts w:ascii="Times New Roman" w:hAnsi="Times New Roman"/>
          <w:i/>
          <w:sz w:val="24"/>
          <w:szCs w:val="24"/>
        </w:rPr>
        <w:t xml:space="preserve">, </w:t>
      </w:r>
      <w:r w:rsidR="004D17EA" w:rsidRPr="002E4F43">
        <w:rPr>
          <w:rFonts w:ascii="Times New Roman" w:hAnsi="Times New Roman"/>
          <w:i/>
          <w:sz w:val="24"/>
          <w:szCs w:val="24"/>
        </w:rPr>
        <w:t>56</w:t>
      </w:r>
      <w:r>
        <w:rPr>
          <w:rFonts w:ascii="Times New Roman" w:hAnsi="Times New Roman"/>
          <w:sz w:val="24"/>
          <w:szCs w:val="24"/>
        </w:rPr>
        <w:t>(</w:t>
      </w:r>
      <w:r w:rsidR="004D17EA" w:rsidRPr="00FC5B30">
        <w:rPr>
          <w:rFonts w:ascii="Times New Roman" w:hAnsi="Times New Roman"/>
          <w:sz w:val="24"/>
          <w:szCs w:val="24"/>
        </w:rPr>
        <w:t>4</w:t>
      </w:r>
      <w:r>
        <w:rPr>
          <w:rFonts w:ascii="Times New Roman" w:hAnsi="Times New Roman"/>
          <w:sz w:val="24"/>
          <w:szCs w:val="24"/>
        </w:rPr>
        <w:t>)</w:t>
      </w:r>
      <w:r w:rsidR="004D17EA" w:rsidRPr="00FC5B30">
        <w:rPr>
          <w:rFonts w:ascii="Times New Roman" w:hAnsi="Times New Roman"/>
          <w:sz w:val="24"/>
          <w:szCs w:val="24"/>
        </w:rPr>
        <w:t>, 1–17.</w:t>
      </w:r>
      <w:r w:rsidR="00E0098B">
        <w:rPr>
          <w:rFonts w:ascii="Times New Roman" w:hAnsi="Times New Roman"/>
          <w:sz w:val="24"/>
          <w:szCs w:val="24"/>
        </w:rPr>
        <w:t xml:space="preserve"> </w:t>
      </w:r>
      <w:proofErr w:type="spellStart"/>
      <w:r w:rsidR="00E0098B">
        <w:rPr>
          <w:rFonts w:ascii="Times New Roman" w:hAnsi="Times New Roman"/>
          <w:sz w:val="24"/>
          <w:szCs w:val="24"/>
        </w:rPr>
        <w:t>doi</w:t>
      </w:r>
      <w:proofErr w:type="spellEnd"/>
      <w:r w:rsidR="00E0098B">
        <w:rPr>
          <w:rFonts w:ascii="Times New Roman" w:hAnsi="Times New Roman"/>
          <w:sz w:val="24"/>
          <w:szCs w:val="24"/>
        </w:rPr>
        <w:t>:</w:t>
      </w:r>
      <w:r w:rsidR="004D17EA">
        <w:rPr>
          <w:rFonts w:ascii="Times New Roman" w:hAnsi="Times New Roman"/>
          <w:sz w:val="24"/>
          <w:szCs w:val="24"/>
        </w:rPr>
        <w:t xml:space="preserve"> </w:t>
      </w:r>
      <w:r w:rsidR="00617D8A" w:rsidRPr="00E0098B">
        <w:rPr>
          <w:rFonts w:ascii="Times New Roman" w:hAnsi="Times New Roman" w:cs="Times New Roman"/>
          <w:color w:val="000000" w:themeColor="text1"/>
          <w:sz w:val="24"/>
        </w:rPr>
        <w:t>10.2307/1251983</w:t>
      </w:r>
    </w:p>
    <w:p w14:paraId="5CFA9757" w14:textId="77777777" w:rsidR="0011001B" w:rsidRPr="009F0B05" w:rsidRDefault="0011001B" w:rsidP="00A45C05">
      <w:pPr>
        <w:spacing w:after="0" w:line="240" w:lineRule="auto"/>
        <w:ind w:left="360" w:hanging="360"/>
        <w:rPr>
          <w:rFonts w:ascii="Times New Roman" w:hAnsi="Times New Roman" w:cs="Times New Roman"/>
          <w:sz w:val="24"/>
          <w:szCs w:val="24"/>
        </w:rPr>
      </w:pPr>
    </w:p>
    <w:p w14:paraId="0B048C21" w14:textId="09B4AD14" w:rsidR="009F0B05" w:rsidRPr="009F0B05" w:rsidRDefault="009F0B05" w:rsidP="00A45C05">
      <w:pPr>
        <w:spacing w:after="0" w:line="240" w:lineRule="auto"/>
        <w:ind w:left="360" w:hanging="360"/>
        <w:rPr>
          <w:rFonts w:ascii="Times New Roman" w:eastAsia="Times New Roman" w:hAnsi="Times New Roman" w:cs="Times New Roman"/>
          <w:sz w:val="24"/>
          <w:szCs w:val="24"/>
        </w:rPr>
      </w:pPr>
      <w:r w:rsidRPr="009F0B05">
        <w:rPr>
          <w:rFonts w:ascii="Times New Roman" w:eastAsia="Times New Roman" w:hAnsi="Times New Roman" w:cs="Times New Roman"/>
          <w:sz w:val="24"/>
          <w:szCs w:val="24"/>
        </w:rPr>
        <w:t>Whitten, D</w:t>
      </w:r>
      <w:r w:rsidR="00231A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w:t>
      </w:r>
      <w:r w:rsidRPr="009F0B05">
        <w:rPr>
          <w:rFonts w:ascii="Times New Roman" w:eastAsia="Times New Roman" w:hAnsi="Times New Roman" w:cs="Times New Roman"/>
          <w:sz w:val="24"/>
          <w:szCs w:val="24"/>
        </w:rPr>
        <w:t xml:space="preserve">. (2011). Predictors of critical thinking skills of incoming business students. </w:t>
      </w:r>
      <w:r w:rsidRPr="002E4F43">
        <w:rPr>
          <w:rFonts w:ascii="Times New Roman" w:eastAsia="Times New Roman" w:hAnsi="Times New Roman" w:cs="Times New Roman"/>
          <w:i/>
          <w:sz w:val="24"/>
          <w:szCs w:val="24"/>
        </w:rPr>
        <w:t>Academy of Educational Leadership Journal, 15</w:t>
      </w:r>
      <w:r>
        <w:rPr>
          <w:rFonts w:ascii="Times New Roman" w:eastAsia="Times New Roman" w:hAnsi="Times New Roman" w:cs="Times New Roman"/>
          <w:sz w:val="24"/>
          <w:szCs w:val="24"/>
        </w:rPr>
        <w:t>(1)</w:t>
      </w:r>
      <w:r w:rsidRPr="009F0B05">
        <w:rPr>
          <w:rFonts w:ascii="Times New Roman" w:eastAsia="Times New Roman" w:hAnsi="Times New Roman" w:cs="Times New Roman"/>
          <w:sz w:val="24"/>
          <w:szCs w:val="24"/>
        </w:rPr>
        <w:t>, 1–13.</w:t>
      </w:r>
    </w:p>
    <w:p w14:paraId="6A6C1E59" w14:textId="77777777" w:rsidR="009F0B05" w:rsidRPr="009F0B05" w:rsidRDefault="009F0B05" w:rsidP="00A45C05">
      <w:pPr>
        <w:spacing w:after="0" w:line="240" w:lineRule="auto"/>
        <w:ind w:left="360" w:hanging="360"/>
        <w:rPr>
          <w:rFonts w:ascii="Times New Roman" w:eastAsia="Times New Roman" w:hAnsi="Times New Roman" w:cs="Times New Roman"/>
          <w:sz w:val="24"/>
          <w:szCs w:val="24"/>
        </w:rPr>
      </w:pPr>
    </w:p>
    <w:p w14:paraId="148CBB60" w14:textId="7E19D076" w:rsidR="00E61783" w:rsidRDefault="00231AE2" w:rsidP="00A45C0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Yin, R. K. (1994).</w:t>
      </w:r>
      <w:r w:rsidR="00E61783">
        <w:rPr>
          <w:rFonts w:ascii="Times New Roman" w:hAnsi="Times New Roman" w:cs="Times New Roman"/>
          <w:sz w:val="24"/>
          <w:szCs w:val="24"/>
        </w:rPr>
        <w:t xml:space="preserve"> </w:t>
      </w:r>
      <w:r w:rsidR="00E61783">
        <w:rPr>
          <w:rFonts w:ascii="Times New Roman" w:hAnsi="Times New Roman" w:cs="Times New Roman"/>
          <w:i/>
          <w:sz w:val="24"/>
          <w:szCs w:val="24"/>
        </w:rPr>
        <w:t xml:space="preserve">Case Study Research: Design and Methods </w:t>
      </w:r>
      <w:r w:rsidR="00E61783">
        <w:rPr>
          <w:rFonts w:ascii="Times New Roman" w:hAnsi="Times New Roman" w:cs="Times New Roman"/>
          <w:sz w:val="24"/>
          <w:szCs w:val="24"/>
        </w:rPr>
        <w:t>(2</w:t>
      </w:r>
      <w:r w:rsidR="00E61783" w:rsidRPr="00E61783">
        <w:rPr>
          <w:rFonts w:ascii="Times New Roman" w:hAnsi="Times New Roman" w:cs="Times New Roman"/>
          <w:sz w:val="24"/>
          <w:szCs w:val="24"/>
          <w:vertAlign w:val="superscript"/>
        </w:rPr>
        <w:t>nd</w:t>
      </w:r>
      <w:r w:rsidR="00E61783">
        <w:rPr>
          <w:rFonts w:ascii="Times New Roman" w:hAnsi="Times New Roman" w:cs="Times New Roman"/>
          <w:sz w:val="24"/>
          <w:szCs w:val="24"/>
        </w:rPr>
        <w:t xml:space="preserve"> ed.), </w:t>
      </w:r>
      <w:r w:rsidR="00B23605">
        <w:rPr>
          <w:rFonts w:ascii="Times New Roman" w:hAnsi="Times New Roman" w:cs="Times New Roman"/>
          <w:sz w:val="24"/>
          <w:szCs w:val="24"/>
        </w:rPr>
        <w:t>Beverly Hills</w:t>
      </w:r>
      <w:r w:rsidR="00E0098B">
        <w:rPr>
          <w:rFonts w:ascii="Times New Roman" w:hAnsi="Times New Roman" w:cs="Times New Roman"/>
          <w:sz w:val="24"/>
          <w:szCs w:val="24"/>
        </w:rPr>
        <w:t>, California:</w:t>
      </w:r>
      <w:r w:rsidR="00E61783">
        <w:rPr>
          <w:rFonts w:ascii="Times New Roman" w:hAnsi="Times New Roman" w:cs="Times New Roman"/>
          <w:sz w:val="24"/>
          <w:szCs w:val="24"/>
        </w:rPr>
        <w:t xml:space="preserve"> </w:t>
      </w:r>
      <w:r w:rsidR="00E0098B">
        <w:rPr>
          <w:rFonts w:ascii="Times New Roman" w:hAnsi="Times New Roman" w:cs="Times New Roman"/>
          <w:sz w:val="24"/>
          <w:szCs w:val="24"/>
        </w:rPr>
        <w:t>SAGE Publications.</w:t>
      </w:r>
    </w:p>
    <w:p w14:paraId="75FD1263" w14:textId="77777777" w:rsidR="0011001B" w:rsidRDefault="0011001B" w:rsidP="00A45C05">
      <w:pPr>
        <w:spacing w:after="0" w:line="240" w:lineRule="auto"/>
        <w:ind w:left="360" w:hanging="360"/>
        <w:rPr>
          <w:rFonts w:ascii="Times New Roman" w:hAnsi="Times New Roman" w:cs="Times New Roman"/>
          <w:sz w:val="24"/>
          <w:szCs w:val="24"/>
        </w:rPr>
      </w:pPr>
    </w:p>
    <w:p w14:paraId="53CCB333" w14:textId="7B7AE507" w:rsidR="00E0098B" w:rsidRDefault="00231AE2" w:rsidP="00A45C0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Yin, R. K. (2018).</w:t>
      </w:r>
      <w:r w:rsidR="0011001B">
        <w:rPr>
          <w:rFonts w:ascii="Times New Roman" w:hAnsi="Times New Roman" w:cs="Times New Roman"/>
          <w:sz w:val="24"/>
          <w:szCs w:val="24"/>
        </w:rPr>
        <w:t xml:space="preserve"> </w:t>
      </w:r>
      <w:r w:rsidR="0011001B">
        <w:rPr>
          <w:rFonts w:ascii="Times New Roman" w:hAnsi="Times New Roman" w:cs="Times New Roman"/>
          <w:i/>
          <w:sz w:val="24"/>
          <w:szCs w:val="24"/>
        </w:rPr>
        <w:t xml:space="preserve">Case Study Research: Design and Methods </w:t>
      </w:r>
      <w:r w:rsidR="0011001B">
        <w:rPr>
          <w:rFonts w:ascii="Times New Roman" w:hAnsi="Times New Roman" w:cs="Times New Roman"/>
          <w:sz w:val="24"/>
          <w:szCs w:val="24"/>
        </w:rPr>
        <w:t>(</w:t>
      </w:r>
      <w:r w:rsidR="00AA6E2D">
        <w:rPr>
          <w:rFonts w:ascii="Times New Roman" w:hAnsi="Times New Roman" w:cs="Times New Roman"/>
          <w:sz w:val="24"/>
          <w:szCs w:val="24"/>
        </w:rPr>
        <w:t>6</w:t>
      </w:r>
      <w:r w:rsidR="00AA6E2D" w:rsidRPr="00AA6E2D">
        <w:rPr>
          <w:rFonts w:ascii="Times New Roman" w:hAnsi="Times New Roman" w:cs="Times New Roman"/>
          <w:sz w:val="24"/>
          <w:szCs w:val="24"/>
          <w:vertAlign w:val="superscript"/>
        </w:rPr>
        <w:t>th</w:t>
      </w:r>
      <w:r w:rsidR="00AA6E2D">
        <w:rPr>
          <w:rFonts w:ascii="Times New Roman" w:hAnsi="Times New Roman" w:cs="Times New Roman"/>
          <w:sz w:val="24"/>
          <w:szCs w:val="24"/>
        </w:rPr>
        <w:t xml:space="preserve"> </w:t>
      </w:r>
      <w:r w:rsidR="0011001B">
        <w:rPr>
          <w:rFonts w:ascii="Times New Roman" w:hAnsi="Times New Roman" w:cs="Times New Roman"/>
          <w:sz w:val="24"/>
          <w:szCs w:val="24"/>
        </w:rPr>
        <w:t xml:space="preserve">ed.), </w:t>
      </w:r>
      <w:r w:rsidR="00E0098B">
        <w:rPr>
          <w:rFonts w:ascii="Times New Roman" w:hAnsi="Times New Roman" w:cs="Times New Roman"/>
          <w:sz w:val="24"/>
          <w:szCs w:val="24"/>
        </w:rPr>
        <w:t>Thousand Oaks, California: SAGE Publications.</w:t>
      </w:r>
    </w:p>
    <w:p w14:paraId="6DAC5932" w14:textId="5E007D1D" w:rsidR="002B7912" w:rsidRDefault="002B7912" w:rsidP="00A45C05">
      <w:pPr>
        <w:spacing w:after="0" w:line="240" w:lineRule="auto"/>
        <w:ind w:left="360" w:hanging="360"/>
        <w:rPr>
          <w:rFonts w:ascii="Times New Roman" w:hAnsi="Times New Roman" w:cs="Times New Roman"/>
          <w:color w:val="316192"/>
          <w:sz w:val="24"/>
          <w:szCs w:val="24"/>
        </w:rPr>
      </w:pPr>
    </w:p>
    <w:p w14:paraId="766D13E4" w14:textId="77777777" w:rsidR="00A313CA" w:rsidRDefault="00A313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64275BA" w14:textId="68B3EBC9" w:rsidR="0097556A" w:rsidRPr="0097556A" w:rsidRDefault="0097556A" w:rsidP="00105E9F">
      <w:pPr>
        <w:spacing w:before="60"/>
        <w:ind w:left="100"/>
        <w:rPr>
          <w:rFonts w:ascii="Times New Roman" w:eastAsia="Times New Roman" w:hAnsi="Times New Roman" w:cs="Times New Roman"/>
          <w:b/>
          <w:bCs/>
          <w:i/>
          <w:iCs/>
          <w:sz w:val="24"/>
          <w:szCs w:val="24"/>
        </w:rPr>
      </w:pPr>
      <w:r w:rsidRPr="0097556A">
        <w:rPr>
          <w:rFonts w:ascii="Times New Roman" w:eastAsia="Times New Roman" w:hAnsi="Times New Roman" w:cs="Times New Roman"/>
          <w:b/>
          <w:bCs/>
          <w:i/>
          <w:iCs/>
          <w:sz w:val="24"/>
          <w:szCs w:val="24"/>
        </w:rPr>
        <w:lastRenderedPageBreak/>
        <w:t>Appendix</w:t>
      </w:r>
    </w:p>
    <w:p w14:paraId="4A4B1CB1" w14:textId="3541BED3" w:rsidR="00105E9F" w:rsidRDefault="00105E9F" w:rsidP="00105E9F">
      <w:pPr>
        <w:spacing w:before="60"/>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Table 1 - Interview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Guide – Live Case Project </w:t>
      </w:r>
    </w:p>
    <w:p w14:paraId="3E988CD1" w14:textId="77777777" w:rsidR="00105E9F" w:rsidRDefault="00105E9F" w:rsidP="00105E9F">
      <w:pPr>
        <w:spacing w:line="180" w:lineRule="exact"/>
        <w:rPr>
          <w:sz w:val="18"/>
          <w:szCs w:val="18"/>
        </w:rPr>
      </w:pPr>
    </w:p>
    <w:p w14:paraId="7D5EF195" w14:textId="77777777" w:rsidR="00105E9F" w:rsidRDefault="00105E9F" w:rsidP="00105E9F">
      <w:pPr>
        <w:pStyle w:val="BodyText"/>
        <w:spacing w:line="258" w:lineRule="auto"/>
        <w:ind w:left="100" w:right="47" w:firstLine="0"/>
      </w:pPr>
      <w:r>
        <w:rPr>
          <w:rFonts w:cs="Times New Roman"/>
          <w:b/>
          <w:bCs/>
        </w:rPr>
        <w:t>Instructions:</w:t>
      </w:r>
      <w:r>
        <w:rPr>
          <w:rFonts w:cs="Times New Roman"/>
          <w:b/>
          <w:bCs/>
          <w:spacing w:val="-1"/>
        </w:rPr>
        <w:t xml:space="preserve"> </w:t>
      </w:r>
      <w:r>
        <w:t>Ple</w:t>
      </w:r>
      <w:r>
        <w:rPr>
          <w:spacing w:val="-1"/>
        </w:rPr>
        <w:t>a</w:t>
      </w:r>
      <w:r>
        <w:t>se 1) ask</w:t>
      </w:r>
      <w:r>
        <w:rPr>
          <w:spacing w:val="-2"/>
        </w:rPr>
        <w:t xml:space="preserve"> </w:t>
      </w:r>
      <w:r>
        <w:t>all que</w:t>
      </w:r>
      <w:r>
        <w:rPr>
          <w:spacing w:val="-1"/>
        </w:rPr>
        <w:t>sti</w:t>
      </w:r>
      <w:r>
        <w:t>ons, 2) pay</w:t>
      </w:r>
      <w:r>
        <w:rPr>
          <w:spacing w:val="-1"/>
        </w:rPr>
        <w:t xml:space="preserve"> </w:t>
      </w:r>
      <w:r>
        <w:t>atte</w:t>
      </w:r>
      <w:r>
        <w:rPr>
          <w:spacing w:val="-1"/>
        </w:rPr>
        <w:t>n</w:t>
      </w:r>
      <w:r>
        <w:t>tion to answers &amp; 3) and</w:t>
      </w:r>
      <w:r>
        <w:rPr>
          <w:spacing w:val="-2"/>
        </w:rPr>
        <w:t xml:space="preserve"> </w:t>
      </w:r>
      <w:r>
        <w:t>follow up with ad</w:t>
      </w:r>
      <w:r>
        <w:rPr>
          <w:spacing w:val="-2"/>
        </w:rPr>
        <w:t>d</w:t>
      </w:r>
      <w:r>
        <w:t>itio</w:t>
      </w:r>
      <w:r>
        <w:rPr>
          <w:spacing w:val="-2"/>
        </w:rPr>
        <w:t>n</w:t>
      </w:r>
      <w:r>
        <w:rPr>
          <w:spacing w:val="-1"/>
        </w:rPr>
        <w:t>a</w:t>
      </w:r>
      <w:r>
        <w:t>l questions that occ</w:t>
      </w:r>
      <w:r>
        <w:rPr>
          <w:spacing w:val="-2"/>
        </w:rPr>
        <w:t>u</w:t>
      </w:r>
      <w:r>
        <w:t>r to you.</w:t>
      </w:r>
    </w:p>
    <w:p w14:paraId="3E66E228" w14:textId="77777777" w:rsidR="00105E9F" w:rsidRDefault="00105E9F" w:rsidP="00105E9F">
      <w:pPr>
        <w:spacing w:line="160" w:lineRule="exact"/>
        <w:rPr>
          <w:sz w:val="16"/>
          <w:szCs w:val="16"/>
        </w:rPr>
      </w:pPr>
    </w:p>
    <w:p w14:paraId="0BFEEA48" w14:textId="77777777" w:rsidR="00105E9F" w:rsidRDefault="00105E9F" w:rsidP="00105E9F">
      <w:pPr>
        <w:ind w:left="100" w:right="36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Section A - </w:t>
      </w:r>
      <w:r>
        <w:rPr>
          <w:rFonts w:ascii="Times New Roman" w:eastAsia="Times New Roman" w:hAnsi="Times New Roman" w:cs="Times New Roman"/>
          <w:i/>
          <w:sz w:val="24"/>
          <w:szCs w:val="24"/>
        </w:rPr>
        <w:t>External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Analysis,</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sz w:val="24"/>
          <w:szCs w:val="24"/>
        </w:rPr>
        <w:t>Customers, &amp; Value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Prop</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sitio</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s</w:t>
      </w:r>
    </w:p>
    <w:p w14:paraId="4D6E8626" w14:textId="77777777" w:rsidR="00105E9F" w:rsidRDefault="00105E9F" w:rsidP="00105E9F">
      <w:pPr>
        <w:pStyle w:val="BodyText"/>
        <w:numPr>
          <w:ilvl w:val="0"/>
          <w:numId w:val="8"/>
        </w:numPr>
        <w:tabs>
          <w:tab w:val="left" w:pos="820"/>
        </w:tabs>
        <w:spacing w:line="258" w:lineRule="auto"/>
        <w:ind w:right="368"/>
      </w:pPr>
      <w:r>
        <w:t>What</w:t>
      </w:r>
      <w:r>
        <w:rPr>
          <w:spacing w:val="-1"/>
        </w:rPr>
        <w:t xml:space="preserve"> </w:t>
      </w:r>
      <w:r>
        <w:t>types</w:t>
      </w:r>
      <w:r>
        <w:rPr>
          <w:spacing w:val="-1"/>
        </w:rPr>
        <w:t xml:space="preserve"> </w:t>
      </w:r>
      <w:r>
        <w:t>of</w:t>
      </w:r>
      <w:r>
        <w:rPr>
          <w:spacing w:val="-1"/>
        </w:rPr>
        <w:t xml:space="preserve"> </w:t>
      </w:r>
      <w:r>
        <w:t>custo</w:t>
      </w:r>
      <w:r>
        <w:rPr>
          <w:spacing w:val="-2"/>
        </w:rPr>
        <w:t>m</w:t>
      </w:r>
      <w:r>
        <w:t>e</w:t>
      </w:r>
      <w:r>
        <w:rPr>
          <w:spacing w:val="1"/>
        </w:rPr>
        <w:t>r</w:t>
      </w:r>
      <w:r>
        <w:t>s</w:t>
      </w:r>
      <w:r>
        <w:rPr>
          <w:spacing w:val="-1"/>
        </w:rPr>
        <w:t xml:space="preserve"> </w:t>
      </w:r>
      <w:r>
        <w:t>do</w:t>
      </w:r>
      <w:r>
        <w:rPr>
          <w:spacing w:val="-1"/>
        </w:rPr>
        <w:t xml:space="preserve"> </w:t>
      </w:r>
      <w:r>
        <w:t>you</w:t>
      </w:r>
      <w:r>
        <w:rPr>
          <w:spacing w:val="-1"/>
        </w:rPr>
        <w:t xml:space="preserve"> </w:t>
      </w:r>
      <w:r>
        <w:t>serve?</w:t>
      </w:r>
      <w:r>
        <w:rPr>
          <w:spacing w:val="1"/>
        </w:rPr>
        <w:t xml:space="preserve"> </w:t>
      </w:r>
      <w:r>
        <w:t>Are</w:t>
      </w:r>
      <w:r>
        <w:rPr>
          <w:spacing w:val="-2"/>
        </w:rPr>
        <w:t xml:space="preserve"> </w:t>
      </w:r>
      <w:r>
        <w:t>there different types of custo</w:t>
      </w:r>
      <w:r>
        <w:rPr>
          <w:spacing w:val="-2"/>
        </w:rPr>
        <w:t>m</w:t>
      </w:r>
      <w:r>
        <w:t>ers who buy from</w:t>
      </w:r>
      <w:r>
        <w:rPr>
          <w:spacing w:val="-2"/>
        </w:rPr>
        <w:t xml:space="preserve"> </w:t>
      </w:r>
      <w:r>
        <w:t>you?</w:t>
      </w:r>
    </w:p>
    <w:p w14:paraId="241D5046" w14:textId="77777777" w:rsidR="00105E9F" w:rsidRDefault="00105E9F" w:rsidP="00105E9F">
      <w:pPr>
        <w:widowControl w:val="0"/>
        <w:numPr>
          <w:ilvl w:val="0"/>
          <w:numId w:val="8"/>
        </w:numPr>
        <w:tabs>
          <w:tab w:val="left" w:pos="820"/>
        </w:tabs>
        <w:spacing w:before="2" w:after="0" w:line="258" w:lineRule="auto"/>
        <w:ind w:left="820" w:right="431"/>
        <w:rPr>
          <w:rFonts w:ascii="Times New Roman" w:eastAsia="Times New Roman" w:hAnsi="Times New Roman" w:cs="Times New Roman"/>
          <w:sz w:val="24"/>
          <w:szCs w:val="24"/>
        </w:rPr>
      </w:pPr>
      <w:r>
        <w:rPr>
          <w:rFonts w:ascii="Times New Roman" w:eastAsia="Times New Roman" w:hAnsi="Times New Roman" w:cs="Times New Roman"/>
          <w:sz w:val="24"/>
          <w:szCs w:val="24"/>
        </w:rPr>
        <w:t>Why do custo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 buy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 business?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people buy for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reason, or are there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ifferent reaso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
    <w:p w14:paraId="139D598F" w14:textId="77777777" w:rsidR="00105E9F" w:rsidRDefault="00105E9F" w:rsidP="00105E9F">
      <w:pPr>
        <w:pStyle w:val="BodyText"/>
        <w:numPr>
          <w:ilvl w:val="0"/>
          <w:numId w:val="8"/>
        </w:numPr>
        <w:tabs>
          <w:tab w:val="left" w:pos="820"/>
        </w:tabs>
        <w:spacing w:before="1"/>
      </w:pPr>
      <w:r>
        <w:t>What sorts of input do you get from</w:t>
      </w:r>
      <w:r>
        <w:rPr>
          <w:spacing w:val="-3"/>
        </w:rPr>
        <w:t xml:space="preserve"> </w:t>
      </w:r>
      <w:r>
        <w:t>custo</w:t>
      </w:r>
      <w:r>
        <w:rPr>
          <w:spacing w:val="-2"/>
        </w:rPr>
        <w:t>m</w:t>
      </w:r>
      <w:r>
        <w:t>ers about your business?</w:t>
      </w:r>
    </w:p>
    <w:p w14:paraId="16818B68" w14:textId="77777777" w:rsidR="00105E9F" w:rsidRDefault="00105E9F" w:rsidP="00105E9F">
      <w:pPr>
        <w:pStyle w:val="BodyText"/>
        <w:numPr>
          <w:ilvl w:val="0"/>
          <w:numId w:val="8"/>
        </w:numPr>
        <w:tabs>
          <w:tab w:val="left" w:pos="820"/>
        </w:tabs>
      </w:pPr>
      <w:r>
        <w:t>How</w:t>
      </w:r>
      <w:r>
        <w:rPr>
          <w:spacing w:val="-1"/>
        </w:rPr>
        <w:t xml:space="preserve"> </w:t>
      </w:r>
      <w:r>
        <w:t>well</w:t>
      </w:r>
      <w:r>
        <w:rPr>
          <w:spacing w:val="-1"/>
        </w:rPr>
        <w:t xml:space="preserve"> </w:t>
      </w:r>
      <w:r>
        <w:t>does</w:t>
      </w:r>
      <w:r>
        <w:rPr>
          <w:spacing w:val="-1"/>
        </w:rPr>
        <w:t xml:space="preserve"> </w:t>
      </w:r>
      <w:r>
        <w:t>your</w:t>
      </w:r>
      <w:r>
        <w:rPr>
          <w:spacing w:val="-1"/>
        </w:rPr>
        <w:t xml:space="preserve"> </w:t>
      </w:r>
      <w:r>
        <w:t>business</w:t>
      </w:r>
      <w:r>
        <w:rPr>
          <w:spacing w:val="-1"/>
        </w:rPr>
        <w:t xml:space="preserve"> </w:t>
      </w:r>
      <w:r>
        <w:t>use</w:t>
      </w:r>
      <w:r>
        <w:rPr>
          <w:spacing w:val="-1"/>
        </w:rPr>
        <w:t xml:space="preserve"> </w:t>
      </w:r>
      <w:r>
        <w:t>cus</w:t>
      </w:r>
      <w:r>
        <w:rPr>
          <w:spacing w:val="-1"/>
        </w:rPr>
        <w:t>t</w:t>
      </w:r>
      <w:r>
        <w:t>o</w:t>
      </w:r>
      <w:r>
        <w:rPr>
          <w:spacing w:val="-2"/>
        </w:rPr>
        <w:t>m</w:t>
      </w:r>
      <w:r>
        <w:t xml:space="preserve">er input when </w:t>
      </w:r>
      <w:r>
        <w:rPr>
          <w:spacing w:val="-2"/>
        </w:rPr>
        <w:t>m</w:t>
      </w:r>
      <w:r>
        <w:t>aking plans?</w:t>
      </w:r>
    </w:p>
    <w:p w14:paraId="02CDE110" w14:textId="77777777" w:rsidR="00105E9F" w:rsidRDefault="00105E9F" w:rsidP="00105E9F">
      <w:pPr>
        <w:pStyle w:val="BodyText"/>
        <w:numPr>
          <w:ilvl w:val="0"/>
          <w:numId w:val="8"/>
        </w:numPr>
        <w:tabs>
          <w:tab w:val="left" w:pos="820"/>
        </w:tabs>
      </w:pPr>
      <w:r>
        <w:t>What other challenges do have in dealing with customers? Why are these important?</w:t>
      </w:r>
    </w:p>
    <w:p w14:paraId="2F3FD2D8" w14:textId="77777777" w:rsidR="00105E9F" w:rsidRDefault="00105E9F" w:rsidP="00105E9F">
      <w:pPr>
        <w:spacing w:before="4" w:line="180" w:lineRule="exact"/>
        <w:rPr>
          <w:sz w:val="18"/>
          <w:szCs w:val="18"/>
        </w:rPr>
      </w:pPr>
    </w:p>
    <w:p w14:paraId="3E886C82" w14:textId="77777777" w:rsidR="00105E9F" w:rsidRDefault="00105E9F" w:rsidP="00105E9F">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Section B - </w:t>
      </w:r>
      <w:r>
        <w:rPr>
          <w:rFonts w:ascii="Times New Roman" w:eastAsia="Times New Roman" w:hAnsi="Times New Roman" w:cs="Times New Roman"/>
          <w:i/>
          <w:sz w:val="24"/>
          <w:szCs w:val="24"/>
        </w:rPr>
        <w:t>Competitor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Analysis</w:t>
      </w:r>
    </w:p>
    <w:p w14:paraId="12B77F03" w14:textId="77777777" w:rsidR="00105E9F" w:rsidRDefault="00105E9F" w:rsidP="00105E9F">
      <w:pPr>
        <w:pStyle w:val="BodyText"/>
        <w:numPr>
          <w:ilvl w:val="0"/>
          <w:numId w:val="7"/>
        </w:numPr>
        <w:tabs>
          <w:tab w:val="left" w:pos="820"/>
        </w:tabs>
      </w:pPr>
      <w:r>
        <w:t>Who are your co</w:t>
      </w:r>
      <w:r>
        <w:rPr>
          <w:spacing w:val="-2"/>
        </w:rPr>
        <w:t>m</w:t>
      </w:r>
      <w:r>
        <w:t>petit</w:t>
      </w:r>
      <w:r>
        <w:rPr>
          <w:spacing w:val="-2"/>
        </w:rPr>
        <w:t>o</w:t>
      </w:r>
      <w:r>
        <w:t>r</w:t>
      </w:r>
      <w:r>
        <w:rPr>
          <w:spacing w:val="-1"/>
        </w:rPr>
        <w:t>s</w:t>
      </w:r>
      <w:r>
        <w:t>?</w:t>
      </w:r>
      <w:r>
        <w:rPr>
          <w:spacing w:val="1"/>
        </w:rPr>
        <w:t xml:space="preserve"> </w:t>
      </w:r>
      <w:r>
        <w:t xml:space="preserve">Please </w:t>
      </w:r>
      <w:r>
        <w:rPr>
          <w:spacing w:val="-2"/>
        </w:rPr>
        <w:t>d</w:t>
      </w:r>
      <w:r>
        <w:t>escri</w:t>
      </w:r>
      <w:r>
        <w:rPr>
          <w:spacing w:val="-2"/>
        </w:rPr>
        <w:t>b</w:t>
      </w:r>
      <w:r>
        <w:t>e the</w:t>
      </w:r>
      <w:r>
        <w:rPr>
          <w:spacing w:val="-2"/>
        </w:rPr>
        <w:t>m</w:t>
      </w:r>
      <w:r>
        <w:t>.</w:t>
      </w:r>
    </w:p>
    <w:p w14:paraId="24904A04" w14:textId="77777777" w:rsidR="00105E9F" w:rsidRDefault="00105E9F" w:rsidP="00105E9F">
      <w:pPr>
        <w:pStyle w:val="BodyText"/>
        <w:numPr>
          <w:ilvl w:val="0"/>
          <w:numId w:val="7"/>
        </w:numPr>
        <w:tabs>
          <w:tab w:val="left" w:pos="820"/>
        </w:tabs>
      </w:pPr>
      <w:r>
        <w:t>How strong do you think</w:t>
      </w:r>
      <w:r>
        <w:rPr>
          <w:spacing w:val="-2"/>
        </w:rPr>
        <w:t xml:space="preserve"> </w:t>
      </w:r>
      <w:r>
        <w:t>your business is relative to the</w:t>
      </w:r>
      <w:r>
        <w:rPr>
          <w:spacing w:val="-1"/>
        </w:rPr>
        <w:t>s</w:t>
      </w:r>
      <w:r>
        <w:t>e c</w:t>
      </w:r>
      <w:r>
        <w:rPr>
          <w:spacing w:val="-2"/>
        </w:rPr>
        <w:t>o</w:t>
      </w:r>
      <w:r>
        <w:t>mpetitor</w:t>
      </w:r>
      <w:r>
        <w:rPr>
          <w:spacing w:val="-1"/>
        </w:rPr>
        <w:t>s</w:t>
      </w:r>
      <w:r>
        <w:t>?</w:t>
      </w:r>
    </w:p>
    <w:p w14:paraId="4E745092" w14:textId="77777777" w:rsidR="00105E9F" w:rsidRDefault="00105E9F" w:rsidP="00105E9F">
      <w:pPr>
        <w:pStyle w:val="BodyText"/>
        <w:numPr>
          <w:ilvl w:val="0"/>
          <w:numId w:val="7"/>
        </w:numPr>
        <w:tabs>
          <w:tab w:val="left" w:pos="820"/>
        </w:tabs>
        <w:spacing w:before="23"/>
      </w:pPr>
      <w:r>
        <w:t>What can your firm</w:t>
      </w:r>
      <w:r>
        <w:rPr>
          <w:spacing w:val="-2"/>
        </w:rPr>
        <w:t xml:space="preserve"> </w:t>
      </w:r>
      <w:r>
        <w:t>do – if anything –</w:t>
      </w:r>
      <w:r>
        <w:rPr>
          <w:spacing w:val="-2"/>
        </w:rPr>
        <w:t xml:space="preserve"> </w:t>
      </w:r>
      <w:r>
        <w:t>that yo</w:t>
      </w:r>
      <w:r>
        <w:rPr>
          <w:spacing w:val="-2"/>
        </w:rPr>
        <w:t>u</w:t>
      </w:r>
      <w:r>
        <w:t>r c</w:t>
      </w:r>
      <w:r>
        <w:rPr>
          <w:spacing w:val="-2"/>
        </w:rPr>
        <w:t>o</w:t>
      </w:r>
      <w:r>
        <w:t>mpetitors cannot d</w:t>
      </w:r>
      <w:r>
        <w:rPr>
          <w:spacing w:val="-2"/>
        </w:rPr>
        <w:t>o</w:t>
      </w:r>
      <w:r>
        <w:t>?</w:t>
      </w:r>
    </w:p>
    <w:p w14:paraId="5F43D810" w14:textId="77777777" w:rsidR="00105E9F" w:rsidRDefault="00105E9F" w:rsidP="00105E9F">
      <w:pPr>
        <w:pStyle w:val="BodyText"/>
        <w:numPr>
          <w:ilvl w:val="0"/>
          <w:numId w:val="7"/>
        </w:numPr>
        <w:tabs>
          <w:tab w:val="left" w:pos="820"/>
        </w:tabs>
      </w:pPr>
      <w:r>
        <w:t>How do you see co</w:t>
      </w:r>
      <w:r>
        <w:rPr>
          <w:spacing w:val="-2"/>
        </w:rPr>
        <w:t>m</w:t>
      </w:r>
      <w:r>
        <w:t>petition chan</w:t>
      </w:r>
      <w:r>
        <w:rPr>
          <w:spacing w:val="-2"/>
        </w:rPr>
        <w:t>g</w:t>
      </w:r>
      <w:r>
        <w:t>i</w:t>
      </w:r>
      <w:r>
        <w:rPr>
          <w:spacing w:val="-2"/>
        </w:rPr>
        <w:t>n</w:t>
      </w:r>
      <w:r>
        <w:t xml:space="preserve">g in the </w:t>
      </w:r>
      <w:r>
        <w:rPr>
          <w:spacing w:val="-1"/>
        </w:rPr>
        <w:t>f</w:t>
      </w:r>
      <w:r>
        <w:t>ut</w:t>
      </w:r>
      <w:r>
        <w:rPr>
          <w:spacing w:val="-2"/>
        </w:rPr>
        <w:t>u</w:t>
      </w:r>
      <w:r>
        <w:t>r</w:t>
      </w:r>
      <w:r>
        <w:rPr>
          <w:spacing w:val="-1"/>
        </w:rPr>
        <w:t>e</w:t>
      </w:r>
      <w:r>
        <w:t>?</w:t>
      </w:r>
    </w:p>
    <w:p w14:paraId="48C4D4A6" w14:textId="77777777" w:rsidR="00105E9F" w:rsidRDefault="00105E9F" w:rsidP="00105E9F">
      <w:pPr>
        <w:pStyle w:val="BodyText"/>
        <w:numPr>
          <w:ilvl w:val="0"/>
          <w:numId w:val="7"/>
        </w:numPr>
        <w:tabs>
          <w:tab w:val="left" w:pos="820"/>
        </w:tabs>
      </w:pPr>
      <w:r>
        <w:t>What other challenges do you face from competitors? Why are these important?</w:t>
      </w:r>
    </w:p>
    <w:p w14:paraId="421EC14A" w14:textId="77777777" w:rsidR="00105E9F" w:rsidRDefault="00105E9F" w:rsidP="00105E9F">
      <w:pPr>
        <w:spacing w:before="2" w:line="180" w:lineRule="exact"/>
        <w:rPr>
          <w:sz w:val="18"/>
          <w:szCs w:val="18"/>
        </w:rPr>
      </w:pPr>
    </w:p>
    <w:p w14:paraId="30EA1DAF" w14:textId="77777777" w:rsidR="00105E9F" w:rsidRDefault="00105E9F" w:rsidP="00105E9F">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Section C - </w:t>
      </w:r>
      <w:r>
        <w:rPr>
          <w:rFonts w:ascii="Times New Roman" w:eastAsia="Times New Roman" w:hAnsi="Times New Roman" w:cs="Times New Roman"/>
          <w:i/>
          <w:sz w:val="24"/>
          <w:szCs w:val="24"/>
        </w:rPr>
        <w:t>Environmental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Anal</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sis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&amp;</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Strategic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Uncertai</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ty</w:t>
      </w:r>
    </w:p>
    <w:p w14:paraId="20818856" w14:textId="77777777" w:rsidR="00105E9F" w:rsidRDefault="00105E9F" w:rsidP="00105E9F">
      <w:pPr>
        <w:pStyle w:val="BodyText"/>
        <w:numPr>
          <w:ilvl w:val="0"/>
          <w:numId w:val="6"/>
        </w:numPr>
        <w:tabs>
          <w:tab w:val="left" w:pos="820"/>
        </w:tabs>
      </w:pPr>
      <w:r>
        <w:t>What are your business’</w:t>
      </w:r>
      <w:r>
        <w:rPr>
          <w:spacing w:val="-1"/>
        </w:rPr>
        <w:t xml:space="preserve"> </w:t>
      </w:r>
      <w:r>
        <w:t>biggest</w:t>
      </w:r>
      <w:r>
        <w:rPr>
          <w:spacing w:val="-1"/>
        </w:rPr>
        <w:t xml:space="preserve"> </w:t>
      </w:r>
      <w:r>
        <w:t>challenges</w:t>
      </w:r>
      <w:r>
        <w:rPr>
          <w:spacing w:val="-1"/>
        </w:rPr>
        <w:t xml:space="preserve"> </w:t>
      </w:r>
      <w:r>
        <w:t>likely to</w:t>
      </w:r>
      <w:r>
        <w:rPr>
          <w:spacing w:val="-1"/>
        </w:rPr>
        <w:t xml:space="preserve"> </w:t>
      </w:r>
      <w:r>
        <w:t>be</w:t>
      </w:r>
      <w:r>
        <w:rPr>
          <w:spacing w:val="-1"/>
        </w:rPr>
        <w:t xml:space="preserve"> </w:t>
      </w:r>
      <w:r>
        <w:t>in</w:t>
      </w:r>
      <w:r>
        <w:rPr>
          <w:spacing w:val="-1"/>
        </w:rPr>
        <w:t xml:space="preserve"> </w:t>
      </w:r>
      <w:r>
        <w:t>the</w:t>
      </w:r>
      <w:r>
        <w:rPr>
          <w:spacing w:val="-1"/>
        </w:rPr>
        <w:t xml:space="preserve"> f</w:t>
      </w:r>
      <w:r>
        <w:t>utur</w:t>
      </w:r>
      <w:r>
        <w:rPr>
          <w:spacing w:val="-1"/>
        </w:rPr>
        <w:t>e</w:t>
      </w:r>
      <w:r>
        <w:t>?</w:t>
      </w:r>
    </w:p>
    <w:p w14:paraId="245802D7" w14:textId="77777777" w:rsidR="00105E9F" w:rsidRDefault="00105E9F" w:rsidP="00105E9F">
      <w:pPr>
        <w:pStyle w:val="BodyText"/>
        <w:numPr>
          <w:ilvl w:val="0"/>
          <w:numId w:val="6"/>
        </w:numPr>
        <w:tabs>
          <w:tab w:val="left" w:pos="820"/>
        </w:tabs>
      </w:pPr>
      <w:r>
        <w:t>How well do you think your busine</w:t>
      </w:r>
      <w:r>
        <w:rPr>
          <w:spacing w:val="-1"/>
        </w:rPr>
        <w:t>s</w:t>
      </w:r>
      <w:r>
        <w:t xml:space="preserve">s will </w:t>
      </w:r>
      <w:r>
        <w:rPr>
          <w:spacing w:val="-2"/>
        </w:rPr>
        <w:t>m</w:t>
      </w:r>
      <w:r>
        <w:t>eet these challe</w:t>
      </w:r>
      <w:r>
        <w:rPr>
          <w:spacing w:val="-2"/>
        </w:rPr>
        <w:t>n</w:t>
      </w:r>
      <w:r>
        <w:t>ge</w:t>
      </w:r>
      <w:r>
        <w:rPr>
          <w:spacing w:val="-1"/>
        </w:rPr>
        <w:t>s</w:t>
      </w:r>
      <w:r>
        <w:t>?</w:t>
      </w:r>
    </w:p>
    <w:p w14:paraId="5F71C367" w14:textId="77777777" w:rsidR="00105E9F" w:rsidRDefault="00105E9F" w:rsidP="00105E9F">
      <w:pPr>
        <w:pStyle w:val="BodyText"/>
        <w:numPr>
          <w:ilvl w:val="0"/>
          <w:numId w:val="6"/>
        </w:numPr>
        <w:tabs>
          <w:tab w:val="left" w:pos="820"/>
        </w:tabs>
      </w:pPr>
      <w:r>
        <w:t>What</w:t>
      </w:r>
      <w:r>
        <w:rPr>
          <w:spacing w:val="-1"/>
        </w:rPr>
        <w:t xml:space="preserve"> </w:t>
      </w:r>
      <w:r>
        <w:t>is</w:t>
      </w:r>
      <w:r>
        <w:rPr>
          <w:spacing w:val="-1"/>
        </w:rPr>
        <w:t xml:space="preserve"> </w:t>
      </w:r>
      <w:r>
        <w:t>the</w:t>
      </w:r>
      <w:r>
        <w:rPr>
          <w:spacing w:val="-1"/>
        </w:rPr>
        <w:t xml:space="preserve"> </w:t>
      </w:r>
      <w:r>
        <w:t>biggest</w:t>
      </w:r>
      <w:r>
        <w:rPr>
          <w:spacing w:val="-1"/>
        </w:rPr>
        <w:t xml:space="preserve"> </w:t>
      </w:r>
      <w:r>
        <w:t>u</w:t>
      </w:r>
      <w:r>
        <w:rPr>
          <w:spacing w:val="-2"/>
        </w:rPr>
        <w:t>n</w:t>
      </w:r>
      <w:r>
        <w:t>certainty</w:t>
      </w:r>
      <w:r>
        <w:rPr>
          <w:spacing w:val="-1"/>
        </w:rPr>
        <w:t xml:space="preserve"> </w:t>
      </w:r>
      <w:r>
        <w:t>t</w:t>
      </w:r>
      <w:r>
        <w:rPr>
          <w:spacing w:val="-2"/>
        </w:rPr>
        <w:t>h</w:t>
      </w:r>
      <w:r>
        <w:t xml:space="preserve">at </w:t>
      </w:r>
      <w:r>
        <w:rPr>
          <w:spacing w:val="-2"/>
        </w:rPr>
        <w:t>y</w:t>
      </w:r>
      <w:r>
        <w:t>ou face and how are you dealing with it?</w:t>
      </w:r>
    </w:p>
    <w:p w14:paraId="2A622355" w14:textId="77777777" w:rsidR="00105E9F" w:rsidRDefault="00105E9F" w:rsidP="00105E9F">
      <w:pPr>
        <w:pStyle w:val="BodyText"/>
        <w:numPr>
          <w:ilvl w:val="0"/>
          <w:numId w:val="6"/>
        </w:numPr>
        <w:tabs>
          <w:tab w:val="left" w:pos="820"/>
        </w:tabs>
      </w:pPr>
      <w:r>
        <w:t xml:space="preserve">What factors other than competitors and customers influence the success of your business? How do these factors affect your firm’s performance? </w:t>
      </w:r>
      <w:r w:rsidRPr="00B957A3">
        <w:rPr>
          <w:i/>
        </w:rPr>
        <w:t>(If your interviewee is unclear on what this question means, you could reference factors such as the economy, technology, government, &amp; society).</w:t>
      </w:r>
      <w:r>
        <w:t xml:space="preserve"> </w:t>
      </w:r>
    </w:p>
    <w:p w14:paraId="11F23059" w14:textId="77777777" w:rsidR="00105E9F" w:rsidRDefault="00105E9F" w:rsidP="00105E9F">
      <w:pPr>
        <w:spacing w:before="4" w:line="180" w:lineRule="exact"/>
        <w:rPr>
          <w:sz w:val="18"/>
          <w:szCs w:val="18"/>
        </w:rPr>
      </w:pPr>
    </w:p>
    <w:p w14:paraId="13359037" w14:textId="77777777" w:rsidR="00105E9F" w:rsidRDefault="00105E9F" w:rsidP="00105E9F">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Section D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i/>
          <w:sz w:val="24"/>
          <w:szCs w:val="24"/>
        </w:rPr>
        <w:t>Intern</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 xml:space="preserve">l </w:t>
      </w:r>
      <w:r>
        <w:rPr>
          <w:rFonts w:ascii="Times New Roman" w:eastAsia="Times New Roman" w:hAnsi="Times New Roman" w:cs="Times New Roman"/>
          <w:i/>
          <w:spacing w:val="-1"/>
          <w:sz w:val="24"/>
          <w:szCs w:val="24"/>
        </w:rPr>
        <w:t>Ana</w:t>
      </w:r>
      <w:r>
        <w:rPr>
          <w:rFonts w:ascii="Times New Roman" w:eastAsia="Times New Roman" w:hAnsi="Times New Roman" w:cs="Times New Roman"/>
          <w:i/>
          <w:sz w:val="24"/>
          <w:szCs w:val="24"/>
        </w:rPr>
        <w:t>lysis</w:t>
      </w:r>
    </w:p>
    <w:p w14:paraId="08EA4535" w14:textId="77777777" w:rsidR="00105E9F" w:rsidRDefault="00105E9F" w:rsidP="00105E9F">
      <w:pPr>
        <w:pStyle w:val="BodyText"/>
        <w:numPr>
          <w:ilvl w:val="0"/>
          <w:numId w:val="5"/>
        </w:numPr>
        <w:tabs>
          <w:tab w:val="left" w:pos="820"/>
        </w:tabs>
      </w:pPr>
      <w:r>
        <w:t>How well is your business perfor</w:t>
      </w:r>
      <w:r>
        <w:rPr>
          <w:spacing w:val="-2"/>
        </w:rPr>
        <w:t>m</w:t>
      </w:r>
      <w:r>
        <w:t>ing right no</w:t>
      </w:r>
      <w:r>
        <w:rPr>
          <w:spacing w:val="-2"/>
        </w:rPr>
        <w:t>w</w:t>
      </w:r>
      <w:r>
        <w:t>?</w:t>
      </w:r>
    </w:p>
    <w:p w14:paraId="1E6DB0B6" w14:textId="77777777" w:rsidR="00105E9F" w:rsidRPr="00742F15" w:rsidRDefault="00105E9F" w:rsidP="00105E9F">
      <w:pPr>
        <w:pStyle w:val="BodyText"/>
        <w:numPr>
          <w:ilvl w:val="0"/>
          <w:numId w:val="5"/>
        </w:numPr>
        <w:tabs>
          <w:tab w:val="left" w:pos="820"/>
        </w:tabs>
        <w:spacing w:before="23"/>
      </w:pPr>
      <w:r>
        <w:rPr>
          <w:spacing w:val="-1"/>
        </w:rPr>
        <w:t>Ho</w:t>
      </w:r>
      <w:r>
        <w:t>w</w:t>
      </w:r>
      <w:r>
        <w:rPr>
          <w:spacing w:val="-1"/>
        </w:rPr>
        <w:t xml:space="preserve"> doe</w:t>
      </w:r>
      <w:r>
        <w:t>s</w:t>
      </w:r>
      <w:r>
        <w:rPr>
          <w:spacing w:val="-1"/>
        </w:rPr>
        <w:t xml:space="preserve"> you</w:t>
      </w:r>
      <w:r>
        <w:t>r</w:t>
      </w:r>
      <w:r>
        <w:rPr>
          <w:spacing w:val="-1"/>
        </w:rPr>
        <w:t xml:space="preserve"> busines</w:t>
      </w:r>
      <w:r>
        <w:t>s</w:t>
      </w:r>
      <w:r>
        <w:rPr>
          <w:spacing w:val="-1"/>
        </w:rPr>
        <w:t xml:space="preserve"> </w:t>
      </w:r>
      <w:r>
        <w:rPr>
          <w:spacing w:val="1"/>
        </w:rPr>
        <w:t>a</w:t>
      </w:r>
      <w:r>
        <w:rPr>
          <w:spacing w:val="-1"/>
        </w:rPr>
        <w:t>ttain neede</w:t>
      </w:r>
      <w:r>
        <w:t>d</w:t>
      </w:r>
      <w:r>
        <w:rPr>
          <w:spacing w:val="-1"/>
        </w:rPr>
        <w:t xml:space="preserve"> resources?</w:t>
      </w:r>
    </w:p>
    <w:p w14:paraId="71210145" w14:textId="77777777" w:rsidR="00105E9F" w:rsidRDefault="00105E9F" w:rsidP="00105E9F">
      <w:pPr>
        <w:pStyle w:val="BodyText"/>
        <w:numPr>
          <w:ilvl w:val="0"/>
          <w:numId w:val="5"/>
        </w:numPr>
        <w:tabs>
          <w:tab w:val="left" w:pos="820"/>
        </w:tabs>
      </w:pPr>
      <w:r>
        <w:t>What resource do you have that are important to making your business work? Why are these resources important?</w:t>
      </w:r>
    </w:p>
    <w:p w14:paraId="1A3A9507" w14:textId="77777777" w:rsidR="00105E9F" w:rsidRDefault="00105E9F" w:rsidP="00105E9F">
      <w:pPr>
        <w:pStyle w:val="BodyText"/>
        <w:numPr>
          <w:ilvl w:val="0"/>
          <w:numId w:val="5"/>
        </w:numPr>
        <w:tabs>
          <w:tab w:val="left" w:pos="820"/>
        </w:tabs>
      </w:pPr>
      <w:r>
        <w:t xml:space="preserve">What sorts </w:t>
      </w:r>
      <w:r>
        <w:rPr>
          <w:spacing w:val="-2"/>
        </w:rPr>
        <w:t>o</w:t>
      </w:r>
      <w:r>
        <w:t>f</w:t>
      </w:r>
      <w:r>
        <w:rPr>
          <w:spacing w:val="-1"/>
        </w:rPr>
        <w:t xml:space="preserve"> </w:t>
      </w:r>
      <w:r>
        <w:t>resources does your business need right now that it doesn’t have? What would it take to attain these resources?</w:t>
      </w:r>
    </w:p>
    <w:p w14:paraId="5473E2D1" w14:textId="77777777" w:rsidR="00105E9F" w:rsidRDefault="00105E9F" w:rsidP="00105E9F">
      <w:pPr>
        <w:pStyle w:val="BodyText"/>
        <w:numPr>
          <w:ilvl w:val="0"/>
          <w:numId w:val="5"/>
        </w:numPr>
        <w:tabs>
          <w:tab w:val="left" w:pos="820"/>
        </w:tabs>
      </w:pPr>
      <w:r>
        <w:t>What resources does your business not need right now that it might need</w:t>
      </w:r>
      <w:r>
        <w:rPr>
          <w:spacing w:val="-1"/>
        </w:rPr>
        <w:t xml:space="preserve"> </w:t>
      </w:r>
      <w:r>
        <w:t>in</w:t>
      </w:r>
      <w:r>
        <w:rPr>
          <w:spacing w:val="-1"/>
        </w:rPr>
        <w:t xml:space="preserve"> </w:t>
      </w:r>
      <w:r>
        <w:t>the</w:t>
      </w:r>
      <w:r>
        <w:rPr>
          <w:spacing w:val="-1"/>
        </w:rPr>
        <w:t xml:space="preserve"> </w:t>
      </w:r>
      <w:r>
        <w:t>future? What will it take to attain these resources?</w:t>
      </w:r>
    </w:p>
    <w:p w14:paraId="7CD14B62" w14:textId="77777777" w:rsidR="00105E9F" w:rsidRDefault="00105E9F" w:rsidP="00105E9F">
      <w:pPr>
        <w:spacing w:before="2" w:line="180" w:lineRule="exact"/>
        <w:rPr>
          <w:sz w:val="18"/>
          <w:szCs w:val="18"/>
        </w:rPr>
      </w:pPr>
    </w:p>
    <w:p w14:paraId="0445D82E" w14:textId="77777777" w:rsidR="00105E9F" w:rsidRDefault="00105E9F" w:rsidP="00105E9F">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Section E - </w:t>
      </w:r>
      <w:r>
        <w:rPr>
          <w:rFonts w:ascii="Times New Roman" w:eastAsia="Times New Roman" w:hAnsi="Times New Roman" w:cs="Times New Roman"/>
          <w:i/>
          <w:sz w:val="24"/>
          <w:szCs w:val="24"/>
        </w:rPr>
        <w:t>Creating Advantage</w:t>
      </w:r>
    </w:p>
    <w:p w14:paraId="06830DA5" w14:textId="77777777" w:rsidR="00105E9F" w:rsidRDefault="00105E9F" w:rsidP="00105E9F">
      <w:pPr>
        <w:pStyle w:val="BodyText"/>
        <w:numPr>
          <w:ilvl w:val="0"/>
          <w:numId w:val="4"/>
        </w:numPr>
        <w:tabs>
          <w:tab w:val="left" w:pos="820"/>
        </w:tabs>
      </w:pPr>
      <w:r>
        <w:t>Is the a</w:t>
      </w:r>
      <w:r>
        <w:rPr>
          <w:spacing w:val="-2"/>
        </w:rPr>
        <w:t>m</w:t>
      </w:r>
      <w:r>
        <w:t>ount of planning that your business</w:t>
      </w:r>
      <w:r>
        <w:rPr>
          <w:spacing w:val="-2"/>
        </w:rPr>
        <w:t xml:space="preserve"> </w:t>
      </w:r>
      <w:r>
        <w:t xml:space="preserve">does too </w:t>
      </w:r>
      <w:r>
        <w:rPr>
          <w:spacing w:val="-2"/>
        </w:rPr>
        <w:t>m</w:t>
      </w:r>
      <w:r>
        <w:t>uch / too li</w:t>
      </w:r>
      <w:r>
        <w:rPr>
          <w:spacing w:val="-1"/>
        </w:rPr>
        <w:t>t</w:t>
      </w:r>
      <w:r>
        <w:t>tle</w:t>
      </w:r>
      <w:r>
        <w:rPr>
          <w:spacing w:val="-1"/>
        </w:rPr>
        <w:t xml:space="preserve"> </w:t>
      </w:r>
      <w:r>
        <w:t>/</w:t>
      </w:r>
      <w:r>
        <w:rPr>
          <w:spacing w:val="-1"/>
        </w:rPr>
        <w:t xml:space="preserve"> </w:t>
      </w:r>
      <w:r>
        <w:t>or</w:t>
      </w:r>
      <w:r>
        <w:rPr>
          <w:spacing w:val="-1"/>
        </w:rPr>
        <w:t xml:space="preserve"> </w:t>
      </w:r>
      <w:proofErr w:type="gramStart"/>
      <w:r>
        <w:t>about</w:t>
      </w:r>
      <w:proofErr w:type="gramEnd"/>
      <w:r>
        <w:rPr>
          <w:spacing w:val="-1"/>
        </w:rPr>
        <w:t xml:space="preserve"> </w:t>
      </w:r>
      <w:r>
        <w:t>right?</w:t>
      </w:r>
    </w:p>
    <w:p w14:paraId="6CAF1781" w14:textId="77777777" w:rsidR="00105E9F" w:rsidRDefault="00105E9F" w:rsidP="00105E9F">
      <w:pPr>
        <w:pStyle w:val="BodyText"/>
        <w:ind w:firstLine="0"/>
      </w:pPr>
      <w:r>
        <w:t>Why do you feel that way?</w:t>
      </w:r>
    </w:p>
    <w:p w14:paraId="1425A248" w14:textId="77777777" w:rsidR="00105E9F" w:rsidRDefault="00105E9F" w:rsidP="00105E9F">
      <w:pPr>
        <w:pStyle w:val="BodyText"/>
        <w:numPr>
          <w:ilvl w:val="0"/>
          <w:numId w:val="4"/>
        </w:numPr>
        <w:tabs>
          <w:tab w:val="left" w:pos="820"/>
        </w:tabs>
      </w:pPr>
      <w:r>
        <w:t>What parts of the planning</w:t>
      </w:r>
      <w:r>
        <w:rPr>
          <w:spacing w:val="-1"/>
        </w:rPr>
        <w:t xml:space="preserve"> </w:t>
      </w:r>
      <w:r>
        <w:t>process</w:t>
      </w:r>
      <w:r>
        <w:rPr>
          <w:spacing w:val="-1"/>
        </w:rPr>
        <w:t xml:space="preserve"> </w:t>
      </w:r>
      <w:r>
        <w:t>at</w:t>
      </w:r>
      <w:r>
        <w:rPr>
          <w:spacing w:val="-1"/>
        </w:rPr>
        <w:t xml:space="preserve"> </w:t>
      </w:r>
      <w:r>
        <w:t>your</w:t>
      </w:r>
      <w:r>
        <w:rPr>
          <w:spacing w:val="-1"/>
        </w:rPr>
        <w:t xml:space="preserve"> </w:t>
      </w:r>
      <w:r>
        <w:t>business</w:t>
      </w:r>
      <w:r>
        <w:rPr>
          <w:spacing w:val="-1"/>
        </w:rPr>
        <w:t xml:space="preserve"> </w:t>
      </w:r>
      <w:r>
        <w:t>work?</w:t>
      </w:r>
    </w:p>
    <w:p w14:paraId="02CF65B9" w14:textId="77777777" w:rsidR="00105E9F" w:rsidRDefault="00105E9F" w:rsidP="00105E9F">
      <w:pPr>
        <w:pStyle w:val="BodyText"/>
        <w:numPr>
          <w:ilvl w:val="0"/>
          <w:numId w:val="4"/>
        </w:numPr>
        <w:tabs>
          <w:tab w:val="left" w:pos="820"/>
        </w:tabs>
      </w:pPr>
      <w:r>
        <w:t>What part of the planning process</w:t>
      </w:r>
      <w:r w:rsidRPr="00742F15">
        <w:rPr>
          <w:spacing w:val="-1"/>
        </w:rPr>
        <w:t xml:space="preserve"> a</w:t>
      </w:r>
      <w:r>
        <w:t>t</w:t>
      </w:r>
      <w:r w:rsidRPr="00742F15">
        <w:rPr>
          <w:spacing w:val="-1"/>
        </w:rPr>
        <w:t xml:space="preserve"> you</w:t>
      </w:r>
      <w:r>
        <w:t>r</w:t>
      </w:r>
      <w:r w:rsidRPr="00742F15">
        <w:rPr>
          <w:spacing w:val="-1"/>
        </w:rPr>
        <w:t xml:space="preserve"> busines</w:t>
      </w:r>
      <w:r>
        <w:t>s</w:t>
      </w:r>
      <w:r w:rsidRPr="00742F15">
        <w:rPr>
          <w:spacing w:val="-1"/>
        </w:rPr>
        <w:t xml:space="preserve"> </w:t>
      </w:r>
      <w:r>
        <w:t>c</w:t>
      </w:r>
      <w:r w:rsidRPr="00742F15">
        <w:rPr>
          <w:spacing w:val="-1"/>
        </w:rPr>
        <w:t>oul</w:t>
      </w:r>
      <w:r>
        <w:t>d</w:t>
      </w:r>
      <w:r w:rsidRPr="00742F15">
        <w:rPr>
          <w:spacing w:val="-1"/>
        </w:rPr>
        <w:t xml:space="preserve"> b</w:t>
      </w:r>
      <w:r>
        <w:t>e</w:t>
      </w:r>
      <w:r w:rsidRPr="00742F15">
        <w:rPr>
          <w:spacing w:val="-1"/>
        </w:rPr>
        <w:t xml:space="preserve"> improved?</w:t>
      </w:r>
    </w:p>
    <w:p w14:paraId="697E1B35" w14:textId="77777777" w:rsidR="00105E9F" w:rsidRDefault="00105E9F" w:rsidP="00105E9F">
      <w:pPr>
        <w:pStyle w:val="BodyText"/>
        <w:numPr>
          <w:ilvl w:val="0"/>
          <w:numId w:val="3"/>
        </w:numPr>
        <w:tabs>
          <w:tab w:val="left" w:pos="820"/>
        </w:tabs>
      </w:pPr>
      <w:r>
        <w:t>How</w:t>
      </w:r>
      <w:r>
        <w:rPr>
          <w:spacing w:val="-1"/>
        </w:rPr>
        <w:t xml:space="preserve"> </w:t>
      </w:r>
      <w:r>
        <w:t>well</w:t>
      </w:r>
      <w:r>
        <w:rPr>
          <w:spacing w:val="-1"/>
        </w:rPr>
        <w:t xml:space="preserve"> </w:t>
      </w:r>
      <w:r>
        <w:t>does</w:t>
      </w:r>
      <w:r>
        <w:rPr>
          <w:spacing w:val="-1"/>
        </w:rPr>
        <w:t xml:space="preserve"> </w:t>
      </w:r>
      <w:r>
        <w:t>your</w:t>
      </w:r>
      <w:r>
        <w:rPr>
          <w:spacing w:val="-1"/>
        </w:rPr>
        <w:t xml:space="preserve"> </w:t>
      </w:r>
      <w:r>
        <w:t>business</w:t>
      </w:r>
      <w:r>
        <w:rPr>
          <w:spacing w:val="-1"/>
        </w:rPr>
        <w:t xml:space="preserve"> </w:t>
      </w:r>
      <w:r>
        <w:t>i</w:t>
      </w:r>
      <w:r>
        <w:rPr>
          <w:spacing w:val="-2"/>
        </w:rPr>
        <w:t>m</w:t>
      </w:r>
      <w:r>
        <w:t>ple</w:t>
      </w:r>
      <w:r>
        <w:rPr>
          <w:spacing w:val="-2"/>
        </w:rPr>
        <w:t>m</w:t>
      </w:r>
      <w:r>
        <w:t>ent</w:t>
      </w:r>
      <w:r>
        <w:rPr>
          <w:spacing w:val="-1"/>
        </w:rPr>
        <w:t xml:space="preserve"> </w:t>
      </w:r>
      <w:r>
        <w:t>the</w:t>
      </w:r>
      <w:r>
        <w:rPr>
          <w:spacing w:val="-1"/>
        </w:rPr>
        <w:t xml:space="preserve"> </w:t>
      </w:r>
      <w:r>
        <w:t>plans</w:t>
      </w:r>
      <w:r>
        <w:rPr>
          <w:spacing w:val="-1"/>
        </w:rPr>
        <w:t xml:space="preserve"> </w:t>
      </w:r>
      <w:r>
        <w:t>that</w:t>
      </w:r>
      <w:r>
        <w:rPr>
          <w:spacing w:val="-1"/>
        </w:rPr>
        <w:t xml:space="preserve"> </w:t>
      </w:r>
      <w:r>
        <w:t>it</w:t>
      </w:r>
      <w:r>
        <w:rPr>
          <w:spacing w:val="-1"/>
        </w:rPr>
        <w:t xml:space="preserve"> </w:t>
      </w:r>
      <w:r>
        <w:rPr>
          <w:spacing w:val="-2"/>
        </w:rPr>
        <w:t>m</w:t>
      </w:r>
      <w:r>
        <w:t>akes?</w:t>
      </w:r>
    </w:p>
    <w:p w14:paraId="25E6B885" w14:textId="77777777" w:rsidR="00105E9F" w:rsidRDefault="00105E9F" w:rsidP="00105E9F">
      <w:pPr>
        <w:pStyle w:val="BodyText"/>
        <w:numPr>
          <w:ilvl w:val="0"/>
          <w:numId w:val="3"/>
        </w:numPr>
        <w:tabs>
          <w:tab w:val="left" w:pos="820"/>
        </w:tabs>
      </w:pPr>
      <w:r>
        <w:t>Looking ahead, what is the most-important thing that you need to do to stay ahead of competitors? Why is this important?</w:t>
      </w:r>
    </w:p>
    <w:p w14:paraId="1F417EE4" w14:textId="77777777" w:rsidR="00105E9F" w:rsidRDefault="00105E9F" w:rsidP="00105E9F">
      <w:pPr>
        <w:spacing w:before="1" w:line="240" w:lineRule="exact"/>
        <w:rPr>
          <w:sz w:val="24"/>
          <w:szCs w:val="24"/>
        </w:rPr>
      </w:pPr>
    </w:p>
    <w:p w14:paraId="2EADA9A0" w14:textId="77777777" w:rsidR="00105E9F" w:rsidRDefault="00105E9F" w:rsidP="00105E9F">
      <w:pPr>
        <w:ind w:left="100" w:right="47"/>
        <w:rPr>
          <w:rFonts w:ascii="Times New Roman" w:eastAsia="Times New Roman" w:hAnsi="Times New Roman" w:cs="Times New Roman"/>
          <w:sz w:val="24"/>
          <w:szCs w:val="24"/>
        </w:rPr>
      </w:pPr>
      <w:r>
        <w:rPr>
          <w:rFonts w:ascii="Times New Roman" w:eastAsia="Times New Roman" w:hAnsi="Times New Roman" w:cs="Times New Roman"/>
          <w:i/>
          <w:sz w:val="24"/>
          <w:szCs w:val="24"/>
        </w:rPr>
        <w:t>Please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make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sure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you</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thank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person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for </w:t>
      </w:r>
      <w:r>
        <w:rPr>
          <w:rFonts w:ascii="Times New Roman" w:eastAsia="Times New Roman" w:hAnsi="Times New Roman" w:cs="Times New Roman"/>
          <w:i/>
          <w:spacing w:val="-1"/>
          <w:sz w:val="24"/>
          <w:szCs w:val="24"/>
        </w:rPr>
        <w:t>speakin</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 xml:space="preserve"> wit</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 xml:space="preserve"> you</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“Than</w:t>
      </w:r>
      <w:r>
        <w:rPr>
          <w:rFonts w:ascii="Times New Roman" w:eastAsia="Times New Roman" w:hAnsi="Times New Roman" w:cs="Times New Roman"/>
          <w:i/>
          <w:sz w:val="24"/>
          <w:szCs w:val="24"/>
        </w:rPr>
        <w:t>k</w:t>
      </w:r>
      <w:r>
        <w:rPr>
          <w:rFonts w:ascii="Times New Roman" w:eastAsia="Times New Roman" w:hAnsi="Times New Roman" w:cs="Times New Roman"/>
          <w:i/>
          <w:spacing w:val="-1"/>
          <w:sz w:val="24"/>
          <w:szCs w:val="24"/>
        </w:rPr>
        <w:t xml:space="preserve"> You</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not</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i</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 xml:space="preserve"> always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nic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touch.</w:t>
      </w:r>
    </w:p>
    <w:p w14:paraId="57512CD3" w14:textId="77777777" w:rsidR="00A2472C" w:rsidRDefault="00A2472C">
      <w:pPr>
        <w:rPr>
          <w:rFonts w:ascii="Times New Roman" w:hAnsi="Times New Roman" w:cs="Times New Roman"/>
          <w:sz w:val="24"/>
          <w:szCs w:val="24"/>
        </w:rPr>
      </w:pPr>
      <w:r>
        <w:rPr>
          <w:rFonts w:ascii="Times New Roman" w:hAnsi="Times New Roman" w:cs="Times New Roman"/>
          <w:sz w:val="24"/>
          <w:szCs w:val="24"/>
        </w:rPr>
        <w:br w:type="page"/>
      </w:r>
    </w:p>
    <w:p w14:paraId="1C6CEAC0" w14:textId="5C1C857A" w:rsidR="00046529" w:rsidRDefault="00046529" w:rsidP="0088058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Table 2 – Summary of Second Interview Questions</w:t>
      </w:r>
    </w:p>
    <w:p w14:paraId="49E7C926" w14:textId="77777777" w:rsidR="00046529" w:rsidRDefault="00046529" w:rsidP="00880583">
      <w:pPr>
        <w:autoSpaceDE w:val="0"/>
        <w:autoSpaceDN w:val="0"/>
        <w:adjustRightInd w:val="0"/>
        <w:spacing w:after="0" w:line="240" w:lineRule="auto"/>
        <w:rPr>
          <w:rFonts w:ascii="Times New Roman" w:hAnsi="Times New Roman" w:cs="Times New Roman"/>
          <w:b/>
          <w:color w:val="000000"/>
          <w:sz w:val="24"/>
          <w:szCs w:val="24"/>
        </w:rPr>
      </w:pPr>
    </w:p>
    <w:p w14:paraId="3BEEC9C4" w14:textId="465CF001" w:rsidR="00046529" w:rsidRPr="00046529" w:rsidRDefault="00046529" w:rsidP="00046529">
      <w:pPr>
        <w:spacing w:after="0" w:line="240" w:lineRule="auto"/>
        <w:rPr>
          <w:rFonts w:ascii="Times New Roman" w:eastAsia="Times New Roman" w:hAnsi="Times New Roman" w:cs="Times New Roman"/>
          <w:sz w:val="24"/>
          <w:szCs w:val="24"/>
        </w:rPr>
      </w:pPr>
      <w:r w:rsidRPr="00046529">
        <w:rPr>
          <w:rFonts w:ascii="Times New Roman" w:eastAsia="Times New Roman" w:hAnsi="Times New Roman" w:cs="Times New Roman"/>
          <w:sz w:val="24"/>
          <w:szCs w:val="24"/>
        </w:rPr>
        <w:t>The purpose of the follow-up interview is for you to get feedback from the person you interviewed. You will discuss what you have written in your paper with him</w:t>
      </w:r>
      <w:r>
        <w:rPr>
          <w:rFonts w:ascii="Times New Roman" w:eastAsia="Times New Roman" w:hAnsi="Times New Roman" w:cs="Times New Roman"/>
          <w:sz w:val="24"/>
          <w:szCs w:val="24"/>
        </w:rPr>
        <w:t xml:space="preserve"> or her. </w:t>
      </w:r>
    </w:p>
    <w:p w14:paraId="3D442986" w14:textId="77777777" w:rsidR="00046529" w:rsidRPr="00046529" w:rsidRDefault="00046529" w:rsidP="00046529">
      <w:pPr>
        <w:spacing w:after="0" w:line="240" w:lineRule="auto"/>
        <w:rPr>
          <w:rFonts w:ascii="Times New Roman" w:eastAsia="Times New Roman" w:hAnsi="Times New Roman" w:cs="Times New Roman"/>
          <w:sz w:val="24"/>
          <w:szCs w:val="24"/>
        </w:rPr>
      </w:pPr>
    </w:p>
    <w:p w14:paraId="38E95F53" w14:textId="77777777" w:rsidR="00046529" w:rsidRPr="00046529" w:rsidRDefault="00046529" w:rsidP="00046529">
      <w:pPr>
        <w:numPr>
          <w:ilvl w:val="0"/>
          <w:numId w:val="30"/>
        </w:numPr>
        <w:spacing w:after="0" w:line="240" w:lineRule="auto"/>
        <w:rPr>
          <w:rFonts w:ascii="Times New Roman" w:eastAsia="Times New Roman" w:hAnsi="Times New Roman" w:cs="Times New Roman"/>
          <w:sz w:val="24"/>
          <w:szCs w:val="24"/>
        </w:rPr>
      </w:pPr>
      <w:r w:rsidRPr="00046529">
        <w:rPr>
          <w:rFonts w:ascii="Times New Roman" w:eastAsia="Times New Roman" w:hAnsi="Times New Roman" w:cs="Times New Roman"/>
          <w:b/>
          <w:sz w:val="24"/>
          <w:szCs w:val="24"/>
        </w:rPr>
        <w:t>Firm’s Present Position</w:t>
      </w:r>
      <w:r w:rsidRPr="00046529">
        <w:rPr>
          <w:rFonts w:ascii="Times New Roman" w:eastAsia="Times New Roman" w:hAnsi="Times New Roman" w:cs="Times New Roman"/>
          <w:sz w:val="24"/>
          <w:szCs w:val="24"/>
        </w:rPr>
        <w:t xml:space="preserve"> – </w:t>
      </w:r>
    </w:p>
    <w:p w14:paraId="6BFAB4F0" w14:textId="5FAA1771" w:rsidR="00046529" w:rsidRPr="00046529" w:rsidRDefault="00046529" w:rsidP="00046529">
      <w:pPr>
        <w:spacing w:after="0" w:line="240" w:lineRule="auto"/>
        <w:ind w:left="720"/>
        <w:rPr>
          <w:rFonts w:ascii="Times New Roman" w:eastAsia="Times New Roman" w:hAnsi="Times New Roman" w:cs="Times New Roman"/>
          <w:sz w:val="24"/>
          <w:szCs w:val="24"/>
        </w:rPr>
      </w:pPr>
      <w:r w:rsidRPr="00046529">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E</w:t>
      </w:r>
      <w:r w:rsidRPr="00046529">
        <w:rPr>
          <w:rFonts w:ascii="Times New Roman" w:eastAsia="Times New Roman" w:hAnsi="Times New Roman" w:cs="Times New Roman"/>
          <w:sz w:val="24"/>
          <w:szCs w:val="24"/>
        </w:rPr>
        <w:t xml:space="preserve">xplain to your interviewee how you think the firm is doing. Then ask the interviewee </w:t>
      </w:r>
      <w:r w:rsidRPr="00046529">
        <w:rPr>
          <w:rFonts w:ascii="Times New Roman" w:eastAsia="Times New Roman" w:hAnsi="Times New Roman" w:cs="Times New Roman"/>
          <w:b/>
          <w:i/>
          <w:sz w:val="24"/>
          <w:szCs w:val="24"/>
          <w:u w:val="single"/>
        </w:rPr>
        <w:t>“How do you think your firm is doing? What did we get right and wrong?”</w:t>
      </w:r>
    </w:p>
    <w:p w14:paraId="0BFC4776" w14:textId="77777777" w:rsidR="00046529" w:rsidRPr="00046529" w:rsidRDefault="00046529" w:rsidP="00046529">
      <w:pPr>
        <w:spacing w:after="0" w:line="240" w:lineRule="auto"/>
        <w:ind w:left="720"/>
        <w:rPr>
          <w:rFonts w:ascii="Times New Roman" w:eastAsia="Times New Roman" w:hAnsi="Times New Roman" w:cs="Times New Roman"/>
          <w:sz w:val="24"/>
          <w:szCs w:val="24"/>
        </w:rPr>
      </w:pPr>
    </w:p>
    <w:p w14:paraId="684E3F79" w14:textId="22C0ADA6" w:rsidR="00046529" w:rsidRPr="00046529" w:rsidRDefault="00046529" w:rsidP="00046529">
      <w:pPr>
        <w:spacing w:after="0" w:line="240" w:lineRule="auto"/>
        <w:ind w:left="720"/>
        <w:rPr>
          <w:rFonts w:ascii="Times New Roman" w:eastAsia="Times New Roman" w:hAnsi="Times New Roman" w:cs="Times New Roman"/>
          <w:sz w:val="24"/>
          <w:szCs w:val="24"/>
        </w:rPr>
      </w:pPr>
      <w:r w:rsidRPr="00046529">
        <w:rPr>
          <w:rFonts w:ascii="Times New Roman" w:eastAsia="Times New Roman" w:hAnsi="Times New Roman" w:cs="Times New Roman"/>
          <w:b/>
          <w:sz w:val="24"/>
          <w:szCs w:val="24"/>
        </w:rPr>
        <w:t>2)</w:t>
      </w:r>
      <w:r w:rsidRPr="00046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046529">
        <w:rPr>
          <w:rFonts w:ascii="Times New Roman" w:eastAsia="Times New Roman" w:hAnsi="Times New Roman" w:cs="Times New Roman"/>
          <w:sz w:val="24"/>
          <w:szCs w:val="24"/>
        </w:rPr>
        <w:t xml:space="preserve">ell the interviewee what you have identified as key issues </w:t>
      </w:r>
      <w:r>
        <w:rPr>
          <w:rFonts w:ascii="Times New Roman" w:eastAsia="Times New Roman" w:hAnsi="Times New Roman" w:cs="Times New Roman"/>
          <w:sz w:val="24"/>
          <w:szCs w:val="24"/>
        </w:rPr>
        <w:t>that the firm is facing. Then</w:t>
      </w:r>
      <w:r w:rsidRPr="00046529">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sk</w:t>
      </w:r>
      <w:r w:rsidRPr="00046529">
        <w:rPr>
          <w:rFonts w:ascii="Times New Roman" w:eastAsia="Times New Roman" w:hAnsi="Times New Roman" w:cs="Times New Roman"/>
          <w:sz w:val="24"/>
          <w:szCs w:val="24"/>
        </w:rPr>
        <w:t xml:space="preserve"> </w:t>
      </w:r>
      <w:r w:rsidRPr="00046529">
        <w:rPr>
          <w:rFonts w:ascii="Times New Roman" w:eastAsia="Times New Roman" w:hAnsi="Times New Roman" w:cs="Times New Roman"/>
          <w:b/>
          <w:i/>
          <w:sz w:val="24"/>
          <w:szCs w:val="24"/>
          <w:u w:val="single"/>
        </w:rPr>
        <w:t>“How important the issues we’ve identified to your firm? Are there other key issues that we’ve missed?”</w:t>
      </w:r>
      <w:r w:rsidRPr="00046529">
        <w:rPr>
          <w:rFonts w:ascii="Times New Roman" w:eastAsia="Times New Roman" w:hAnsi="Times New Roman" w:cs="Times New Roman"/>
          <w:sz w:val="24"/>
          <w:szCs w:val="24"/>
        </w:rPr>
        <w:t xml:space="preserve"> </w:t>
      </w:r>
    </w:p>
    <w:p w14:paraId="1CE5FB59" w14:textId="77777777" w:rsidR="00046529" w:rsidRPr="00046529" w:rsidRDefault="00046529" w:rsidP="00046529">
      <w:pPr>
        <w:spacing w:after="0" w:line="240" w:lineRule="auto"/>
        <w:ind w:left="720"/>
        <w:rPr>
          <w:rFonts w:ascii="Times New Roman" w:eastAsia="Times New Roman" w:hAnsi="Times New Roman" w:cs="Times New Roman"/>
          <w:sz w:val="24"/>
          <w:szCs w:val="24"/>
        </w:rPr>
      </w:pPr>
    </w:p>
    <w:p w14:paraId="3DE83882" w14:textId="128BAE0F" w:rsidR="00046529" w:rsidRPr="00046529" w:rsidRDefault="00046529" w:rsidP="00046529">
      <w:pPr>
        <w:numPr>
          <w:ilvl w:val="0"/>
          <w:numId w:val="30"/>
        </w:numPr>
        <w:spacing w:after="0" w:line="240" w:lineRule="auto"/>
        <w:rPr>
          <w:rFonts w:ascii="Times New Roman" w:eastAsia="Times New Roman" w:hAnsi="Times New Roman" w:cs="Times New Roman"/>
          <w:sz w:val="24"/>
          <w:szCs w:val="24"/>
        </w:rPr>
      </w:pPr>
      <w:r w:rsidRPr="00046529">
        <w:rPr>
          <w:rFonts w:ascii="Times New Roman" w:eastAsia="Times New Roman" w:hAnsi="Times New Roman" w:cs="Times New Roman"/>
          <w:b/>
          <w:sz w:val="24"/>
          <w:szCs w:val="24"/>
        </w:rPr>
        <w:t xml:space="preserve">Tell the firm which problem you are going to discuss in the paper. </w:t>
      </w:r>
      <w:r>
        <w:rPr>
          <w:rFonts w:ascii="Times New Roman" w:eastAsia="Times New Roman" w:hAnsi="Times New Roman" w:cs="Times New Roman"/>
          <w:sz w:val="24"/>
          <w:szCs w:val="24"/>
        </w:rPr>
        <w:t>Then ask -</w:t>
      </w:r>
      <w:r w:rsidRPr="00046529">
        <w:rPr>
          <w:rFonts w:ascii="Times New Roman" w:eastAsia="Times New Roman" w:hAnsi="Times New Roman" w:cs="Times New Roman"/>
          <w:sz w:val="24"/>
          <w:szCs w:val="24"/>
        </w:rPr>
        <w:t xml:space="preserve"> </w:t>
      </w:r>
    </w:p>
    <w:p w14:paraId="10CCAF64" w14:textId="77777777" w:rsidR="00046529" w:rsidRPr="00046529" w:rsidRDefault="00046529" w:rsidP="00046529">
      <w:pPr>
        <w:numPr>
          <w:ilvl w:val="0"/>
          <w:numId w:val="31"/>
        </w:numPr>
        <w:spacing w:after="0" w:line="240" w:lineRule="auto"/>
        <w:contextualSpacing/>
        <w:rPr>
          <w:rFonts w:ascii="Times New Roman" w:eastAsia="Times New Roman" w:hAnsi="Times New Roman" w:cs="Times New Roman"/>
          <w:b/>
          <w:i/>
          <w:sz w:val="24"/>
          <w:szCs w:val="24"/>
          <w:u w:val="single"/>
        </w:rPr>
      </w:pPr>
      <w:r w:rsidRPr="00046529">
        <w:rPr>
          <w:rFonts w:ascii="Times New Roman" w:eastAsia="Times New Roman" w:hAnsi="Times New Roman" w:cs="Times New Roman"/>
          <w:b/>
          <w:i/>
          <w:sz w:val="24"/>
          <w:szCs w:val="24"/>
          <w:u w:val="single"/>
        </w:rPr>
        <w:t xml:space="preserve">How significant is this problem to your firm? If you solved this problem, how much would </w:t>
      </w:r>
      <w:proofErr w:type="gramStart"/>
      <w:r w:rsidRPr="00046529">
        <w:rPr>
          <w:rFonts w:ascii="Times New Roman" w:eastAsia="Times New Roman" w:hAnsi="Times New Roman" w:cs="Times New Roman"/>
          <w:b/>
          <w:i/>
          <w:sz w:val="24"/>
          <w:szCs w:val="24"/>
          <w:u w:val="single"/>
        </w:rPr>
        <w:t>solving</w:t>
      </w:r>
      <w:proofErr w:type="gramEnd"/>
      <w:r w:rsidRPr="00046529">
        <w:rPr>
          <w:rFonts w:ascii="Times New Roman" w:eastAsia="Times New Roman" w:hAnsi="Times New Roman" w:cs="Times New Roman"/>
          <w:b/>
          <w:i/>
          <w:sz w:val="24"/>
          <w:szCs w:val="24"/>
          <w:u w:val="single"/>
        </w:rPr>
        <w:t xml:space="preserve"> it influence your profits? </w:t>
      </w:r>
    </w:p>
    <w:p w14:paraId="177152D7" w14:textId="77777777" w:rsidR="00046529" w:rsidRPr="00046529" w:rsidRDefault="00046529" w:rsidP="00046529">
      <w:pPr>
        <w:spacing w:after="0" w:line="240" w:lineRule="auto"/>
        <w:ind w:left="1080"/>
        <w:contextualSpacing/>
        <w:rPr>
          <w:rFonts w:ascii="Times New Roman" w:eastAsia="Times New Roman" w:hAnsi="Times New Roman" w:cs="Times New Roman"/>
          <w:b/>
          <w:i/>
          <w:sz w:val="24"/>
          <w:szCs w:val="24"/>
          <w:u w:val="single"/>
        </w:rPr>
      </w:pPr>
    </w:p>
    <w:p w14:paraId="7183CED4" w14:textId="77777777" w:rsidR="00046529" w:rsidRPr="00046529" w:rsidRDefault="00046529" w:rsidP="00046529">
      <w:pPr>
        <w:numPr>
          <w:ilvl w:val="0"/>
          <w:numId w:val="31"/>
        </w:numPr>
        <w:spacing w:after="0" w:line="240" w:lineRule="auto"/>
        <w:contextualSpacing/>
        <w:rPr>
          <w:rFonts w:ascii="Times New Roman" w:eastAsia="Times New Roman" w:hAnsi="Times New Roman" w:cs="Times New Roman"/>
          <w:b/>
          <w:i/>
          <w:sz w:val="24"/>
          <w:szCs w:val="24"/>
          <w:u w:val="single"/>
        </w:rPr>
      </w:pPr>
      <w:r w:rsidRPr="00046529">
        <w:rPr>
          <w:rFonts w:ascii="Times New Roman" w:eastAsia="Times New Roman" w:hAnsi="Times New Roman" w:cs="Times New Roman"/>
          <w:b/>
          <w:i/>
          <w:sz w:val="24"/>
          <w:szCs w:val="24"/>
          <w:u w:val="single"/>
        </w:rPr>
        <w:t xml:space="preserve">If your firm focuses on this issue, how likely would it be that you would solve this problem? Why do you feel this way? </w:t>
      </w:r>
    </w:p>
    <w:p w14:paraId="68A29B37" w14:textId="77777777" w:rsidR="00046529" w:rsidRPr="00046529" w:rsidRDefault="00046529" w:rsidP="00046529">
      <w:pPr>
        <w:spacing w:after="0" w:line="240" w:lineRule="auto"/>
        <w:rPr>
          <w:rFonts w:ascii="Times New Roman" w:eastAsia="Times New Roman" w:hAnsi="Times New Roman" w:cs="Times New Roman"/>
          <w:sz w:val="24"/>
          <w:szCs w:val="24"/>
        </w:rPr>
      </w:pPr>
    </w:p>
    <w:p w14:paraId="41298517" w14:textId="77777777" w:rsidR="00046529" w:rsidRPr="00046529" w:rsidRDefault="00046529" w:rsidP="00046529">
      <w:pPr>
        <w:spacing w:after="0" w:line="240" w:lineRule="auto"/>
        <w:rPr>
          <w:rFonts w:ascii="Times New Roman" w:eastAsia="Times New Roman" w:hAnsi="Times New Roman" w:cs="Times New Roman"/>
          <w:sz w:val="24"/>
          <w:szCs w:val="24"/>
        </w:rPr>
      </w:pPr>
      <w:r w:rsidRPr="00046529">
        <w:rPr>
          <w:rFonts w:ascii="Times New Roman" w:eastAsia="Times New Roman" w:hAnsi="Times New Roman" w:cs="Times New Roman"/>
          <w:sz w:val="24"/>
          <w:szCs w:val="24"/>
        </w:rPr>
        <w:t xml:space="preserve">C. </w:t>
      </w:r>
      <w:r w:rsidRPr="00046529">
        <w:rPr>
          <w:rFonts w:ascii="Times New Roman" w:eastAsia="Times New Roman" w:hAnsi="Times New Roman" w:cs="Times New Roman"/>
          <w:b/>
          <w:sz w:val="24"/>
          <w:szCs w:val="24"/>
        </w:rPr>
        <w:t>Specifics –</w:t>
      </w:r>
      <w:r w:rsidRPr="00046529">
        <w:rPr>
          <w:rFonts w:ascii="Times New Roman" w:eastAsia="Times New Roman" w:hAnsi="Times New Roman" w:cs="Times New Roman"/>
          <w:sz w:val="24"/>
          <w:szCs w:val="24"/>
        </w:rPr>
        <w:t xml:space="preserve"> </w:t>
      </w:r>
    </w:p>
    <w:p w14:paraId="70E3A3B6" w14:textId="1F36F2AA" w:rsidR="00046529" w:rsidRPr="00046529" w:rsidRDefault="00046529" w:rsidP="00046529">
      <w:pPr>
        <w:spacing w:after="0" w:line="240" w:lineRule="auto"/>
        <w:ind w:left="720"/>
        <w:rPr>
          <w:rFonts w:ascii="Times New Roman" w:eastAsia="Times New Roman" w:hAnsi="Times New Roman" w:cs="Times New Roman"/>
          <w:sz w:val="24"/>
          <w:szCs w:val="24"/>
        </w:rPr>
      </w:pPr>
      <w:r w:rsidRPr="00046529">
        <w:rPr>
          <w:rFonts w:ascii="Times New Roman" w:eastAsia="Times New Roman" w:hAnsi="Times New Roman" w:cs="Times New Roman"/>
          <w:sz w:val="24"/>
          <w:szCs w:val="24"/>
        </w:rPr>
        <w:t>1) Explain the actions that the firm should take to reach its</w:t>
      </w:r>
      <w:r>
        <w:rPr>
          <w:rFonts w:ascii="Times New Roman" w:eastAsia="Times New Roman" w:hAnsi="Times New Roman" w:cs="Times New Roman"/>
          <w:sz w:val="24"/>
          <w:szCs w:val="24"/>
        </w:rPr>
        <w:t xml:space="preserve"> objectives. Then ask</w:t>
      </w:r>
      <w:r w:rsidRPr="00046529">
        <w:rPr>
          <w:rFonts w:ascii="Times New Roman" w:eastAsia="Times New Roman" w:hAnsi="Times New Roman" w:cs="Times New Roman"/>
          <w:sz w:val="24"/>
          <w:szCs w:val="24"/>
        </w:rPr>
        <w:t xml:space="preserve"> </w:t>
      </w:r>
      <w:r w:rsidRPr="00046529">
        <w:rPr>
          <w:rFonts w:ascii="Times New Roman" w:eastAsia="Times New Roman" w:hAnsi="Times New Roman" w:cs="Times New Roman"/>
          <w:b/>
          <w:i/>
          <w:sz w:val="24"/>
          <w:szCs w:val="24"/>
          <w:u w:val="single"/>
        </w:rPr>
        <w:t>“How effective do you think these actions would be at helping your firm reaching the objectives? Why do you feel this way?”</w:t>
      </w:r>
      <w:r w:rsidRPr="00046529">
        <w:rPr>
          <w:rFonts w:ascii="Times New Roman" w:eastAsia="Times New Roman" w:hAnsi="Times New Roman" w:cs="Times New Roman"/>
          <w:sz w:val="24"/>
          <w:szCs w:val="24"/>
        </w:rPr>
        <w:t xml:space="preserve"> </w:t>
      </w:r>
    </w:p>
    <w:p w14:paraId="680C6D95" w14:textId="77777777" w:rsidR="00046529" w:rsidRPr="00046529" w:rsidRDefault="00046529" w:rsidP="00046529">
      <w:pPr>
        <w:spacing w:after="0" w:line="240" w:lineRule="auto"/>
        <w:ind w:left="720"/>
        <w:rPr>
          <w:rFonts w:ascii="Times New Roman" w:eastAsia="Times New Roman" w:hAnsi="Times New Roman" w:cs="Times New Roman"/>
          <w:sz w:val="24"/>
          <w:szCs w:val="24"/>
        </w:rPr>
      </w:pPr>
    </w:p>
    <w:p w14:paraId="3FD4DFB2" w14:textId="77777777" w:rsidR="00046529" w:rsidRPr="00046529" w:rsidRDefault="00046529" w:rsidP="00046529">
      <w:pPr>
        <w:spacing w:after="0" w:line="240" w:lineRule="auto"/>
        <w:ind w:left="720"/>
        <w:rPr>
          <w:rFonts w:ascii="Times New Roman" w:eastAsia="Times New Roman" w:hAnsi="Times New Roman" w:cs="Times New Roman"/>
          <w:sz w:val="24"/>
          <w:szCs w:val="24"/>
        </w:rPr>
      </w:pPr>
      <w:r w:rsidRPr="00046529">
        <w:rPr>
          <w:rFonts w:ascii="Times New Roman" w:eastAsia="Times New Roman" w:hAnsi="Times New Roman" w:cs="Times New Roman"/>
          <w:sz w:val="24"/>
          <w:szCs w:val="24"/>
        </w:rPr>
        <w:t xml:space="preserve">Then ask </w:t>
      </w:r>
      <w:r w:rsidRPr="00046529">
        <w:rPr>
          <w:rFonts w:ascii="Times New Roman" w:eastAsia="Times New Roman" w:hAnsi="Times New Roman" w:cs="Times New Roman"/>
          <w:b/>
          <w:i/>
          <w:sz w:val="24"/>
          <w:szCs w:val="24"/>
          <w:u w:val="single"/>
        </w:rPr>
        <w:t>“What other actions would help you reach the objective? How would these actions help?”</w:t>
      </w:r>
    </w:p>
    <w:p w14:paraId="64967F16" w14:textId="77777777" w:rsidR="00046529" w:rsidRPr="00046529" w:rsidRDefault="00046529" w:rsidP="00046529">
      <w:pPr>
        <w:spacing w:after="0" w:line="240" w:lineRule="auto"/>
        <w:ind w:left="720"/>
        <w:rPr>
          <w:rFonts w:ascii="Times New Roman" w:eastAsia="Times New Roman" w:hAnsi="Times New Roman" w:cs="Times New Roman"/>
          <w:sz w:val="24"/>
          <w:szCs w:val="24"/>
        </w:rPr>
      </w:pPr>
    </w:p>
    <w:p w14:paraId="7C965D82" w14:textId="2205C6ED" w:rsidR="00046529" w:rsidRPr="00046529" w:rsidRDefault="00046529" w:rsidP="00046529">
      <w:pPr>
        <w:spacing w:after="0" w:line="240" w:lineRule="auto"/>
        <w:ind w:left="720"/>
        <w:rPr>
          <w:rFonts w:ascii="Times New Roman" w:eastAsia="Times New Roman" w:hAnsi="Times New Roman" w:cs="Times New Roman"/>
          <w:b/>
          <w:i/>
          <w:sz w:val="24"/>
          <w:szCs w:val="24"/>
          <w:u w:val="single"/>
        </w:rPr>
      </w:pPr>
      <w:r w:rsidRPr="00046529">
        <w:rPr>
          <w:rFonts w:ascii="Times New Roman" w:eastAsia="Times New Roman" w:hAnsi="Times New Roman" w:cs="Times New Roman"/>
          <w:sz w:val="24"/>
          <w:szCs w:val="24"/>
        </w:rPr>
        <w:t xml:space="preserve">2) Explain the resources the firm could use to accomplish the objectives. </w:t>
      </w:r>
      <w:r>
        <w:rPr>
          <w:rFonts w:ascii="Times New Roman" w:eastAsia="Times New Roman" w:hAnsi="Times New Roman" w:cs="Times New Roman"/>
          <w:sz w:val="24"/>
          <w:szCs w:val="24"/>
        </w:rPr>
        <w:t xml:space="preserve">Then ask </w:t>
      </w:r>
      <w:r w:rsidRPr="00046529">
        <w:rPr>
          <w:rFonts w:ascii="Times New Roman" w:eastAsia="Times New Roman" w:hAnsi="Times New Roman" w:cs="Times New Roman"/>
          <w:b/>
          <w:i/>
          <w:sz w:val="24"/>
          <w:szCs w:val="24"/>
          <w:u w:val="single"/>
        </w:rPr>
        <w:t xml:space="preserve">“Would these resources be sufficient to accomplish the objectives? Why or why not? Does your firm have access to those resources?” </w:t>
      </w:r>
    </w:p>
    <w:p w14:paraId="2F8E415C" w14:textId="77777777" w:rsidR="00046529" w:rsidRPr="00046529" w:rsidRDefault="00046529" w:rsidP="00046529">
      <w:pPr>
        <w:spacing w:after="0" w:line="240" w:lineRule="auto"/>
        <w:ind w:left="720"/>
        <w:rPr>
          <w:rFonts w:ascii="Times New Roman" w:eastAsia="Times New Roman" w:hAnsi="Times New Roman" w:cs="Times New Roman"/>
          <w:sz w:val="24"/>
          <w:szCs w:val="24"/>
        </w:rPr>
      </w:pPr>
    </w:p>
    <w:p w14:paraId="7F6E2715" w14:textId="77777777" w:rsidR="00046529" w:rsidRPr="00046529" w:rsidRDefault="00046529" w:rsidP="00046529">
      <w:pPr>
        <w:spacing w:after="0" w:line="240" w:lineRule="auto"/>
        <w:ind w:left="720"/>
        <w:rPr>
          <w:rFonts w:ascii="Times New Roman" w:eastAsia="Times New Roman" w:hAnsi="Times New Roman" w:cs="Times New Roman"/>
          <w:sz w:val="24"/>
          <w:szCs w:val="24"/>
        </w:rPr>
      </w:pPr>
      <w:r w:rsidRPr="00046529">
        <w:rPr>
          <w:rFonts w:ascii="Times New Roman" w:eastAsia="Times New Roman" w:hAnsi="Times New Roman" w:cs="Times New Roman"/>
          <w:sz w:val="24"/>
          <w:szCs w:val="24"/>
        </w:rPr>
        <w:t xml:space="preserve">Then </w:t>
      </w:r>
      <w:r w:rsidRPr="00046529">
        <w:rPr>
          <w:rFonts w:ascii="Times New Roman" w:eastAsia="Times New Roman" w:hAnsi="Times New Roman" w:cs="Times New Roman"/>
          <w:b/>
          <w:i/>
          <w:sz w:val="24"/>
          <w:szCs w:val="24"/>
          <w:u w:val="single"/>
        </w:rPr>
        <w:t>“What other resources would be helpful to reach the objectives? What are those resources? Does your firm have access to those resources?</w:t>
      </w:r>
    </w:p>
    <w:p w14:paraId="3FDE4777" w14:textId="77777777" w:rsidR="00046529" w:rsidRPr="00046529" w:rsidRDefault="00046529" w:rsidP="00046529">
      <w:pPr>
        <w:spacing w:after="0" w:line="240" w:lineRule="auto"/>
        <w:rPr>
          <w:rFonts w:ascii="Times New Roman" w:eastAsia="Times New Roman" w:hAnsi="Times New Roman" w:cs="Times New Roman"/>
          <w:sz w:val="24"/>
          <w:szCs w:val="24"/>
        </w:rPr>
      </w:pPr>
    </w:p>
    <w:p w14:paraId="4D687D5E" w14:textId="766D5469" w:rsidR="00046529" w:rsidRPr="00046529" w:rsidRDefault="00046529" w:rsidP="00046529">
      <w:pPr>
        <w:spacing w:after="0" w:line="240" w:lineRule="auto"/>
        <w:ind w:left="720"/>
        <w:rPr>
          <w:rFonts w:ascii="Times New Roman" w:eastAsia="Times New Roman" w:hAnsi="Times New Roman" w:cs="Times New Roman"/>
          <w:sz w:val="24"/>
          <w:szCs w:val="24"/>
        </w:rPr>
      </w:pPr>
      <w:r w:rsidRPr="00046529">
        <w:rPr>
          <w:rFonts w:ascii="Times New Roman" w:eastAsia="Times New Roman" w:hAnsi="Times New Roman" w:cs="Times New Roman"/>
          <w:sz w:val="24"/>
          <w:szCs w:val="24"/>
        </w:rPr>
        <w:t xml:space="preserve">3) Explain how you think your strategy will impact the firm’s </w:t>
      </w:r>
      <w:r>
        <w:rPr>
          <w:rFonts w:ascii="Times New Roman" w:eastAsia="Times New Roman" w:hAnsi="Times New Roman" w:cs="Times New Roman"/>
          <w:sz w:val="24"/>
          <w:szCs w:val="24"/>
        </w:rPr>
        <w:t>customers. Then ask</w:t>
      </w:r>
      <w:r w:rsidRPr="00046529">
        <w:rPr>
          <w:rFonts w:ascii="Times New Roman" w:eastAsia="Times New Roman" w:hAnsi="Times New Roman" w:cs="Times New Roman"/>
          <w:sz w:val="24"/>
          <w:szCs w:val="24"/>
        </w:rPr>
        <w:t xml:space="preserve"> </w:t>
      </w:r>
      <w:r w:rsidRPr="00046529">
        <w:rPr>
          <w:rFonts w:ascii="Times New Roman" w:eastAsia="Times New Roman" w:hAnsi="Times New Roman" w:cs="Times New Roman"/>
          <w:b/>
          <w:i/>
          <w:sz w:val="24"/>
          <w:szCs w:val="24"/>
          <w:u w:val="single"/>
        </w:rPr>
        <w:t>“How do you think this strategy would influence your customers? Why do you feel that way?”</w:t>
      </w:r>
    </w:p>
    <w:p w14:paraId="3C9E5085" w14:textId="77777777" w:rsidR="00046529" w:rsidRPr="00046529" w:rsidRDefault="00046529" w:rsidP="00046529">
      <w:pPr>
        <w:spacing w:after="0" w:line="240" w:lineRule="auto"/>
        <w:rPr>
          <w:rFonts w:ascii="Times New Roman" w:eastAsia="Times New Roman" w:hAnsi="Times New Roman" w:cs="Times New Roman"/>
          <w:sz w:val="24"/>
          <w:szCs w:val="24"/>
        </w:rPr>
      </w:pPr>
    </w:p>
    <w:p w14:paraId="2083E233" w14:textId="5F1A7703" w:rsidR="00046529" w:rsidRPr="00046529" w:rsidRDefault="00046529" w:rsidP="00046529">
      <w:pPr>
        <w:spacing w:after="0" w:line="240" w:lineRule="auto"/>
        <w:ind w:left="720"/>
        <w:rPr>
          <w:rFonts w:ascii="Times New Roman" w:eastAsia="Times New Roman" w:hAnsi="Times New Roman" w:cs="Times New Roman"/>
          <w:sz w:val="24"/>
          <w:szCs w:val="24"/>
        </w:rPr>
      </w:pPr>
      <w:r w:rsidRPr="00046529">
        <w:rPr>
          <w:rFonts w:ascii="Times New Roman" w:eastAsia="Times New Roman" w:hAnsi="Times New Roman" w:cs="Times New Roman"/>
          <w:sz w:val="24"/>
          <w:szCs w:val="24"/>
        </w:rPr>
        <w:t xml:space="preserve">4) Explain how long you think </w:t>
      </w:r>
      <w:r>
        <w:rPr>
          <w:rFonts w:ascii="Times New Roman" w:eastAsia="Times New Roman" w:hAnsi="Times New Roman" w:cs="Times New Roman"/>
          <w:sz w:val="24"/>
          <w:szCs w:val="24"/>
        </w:rPr>
        <w:t>your plan will take</w:t>
      </w:r>
      <w:r w:rsidRPr="00046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Then a</w:t>
      </w:r>
      <w:r w:rsidRPr="00046529">
        <w:rPr>
          <w:rFonts w:ascii="Times New Roman" w:eastAsia="Times New Roman" w:hAnsi="Times New Roman" w:cs="Times New Roman"/>
          <w:sz w:val="24"/>
          <w:szCs w:val="24"/>
        </w:rPr>
        <w:t xml:space="preserve">sk </w:t>
      </w:r>
      <w:r w:rsidRPr="00046529">
        <w:rPr>
          <w:rFonts w:ascii="Times New Roman" w:eastAsia="Times New Roman" w:hAnsi="Times New Roman" w:cs="Times New Roman"/>
          <w:b/>
          <w:i/>
          <w:sz w:val="24"/>
          <w:szCs w:val="24"/>
          <w:u w:val="single"/>
        </w:rPr>
        <w:t>“How long do you think it would take to accomplish the objective? Why do you feel this way?”</w:t>
      </w:r>
    </w:p>
    <w:p w14:paraId="7E8976DF" w14:textId="77777777" w:rsidR="00046529" w:rsidRPr="00046529" w:rsidRDefault="00046529" w:rsidP="00046529">
      <w:pPr>
        <w:spacing w:after="0" w:line="240" w:lineRule="auto"/>
        <w:rPr>
          <w:rFonts w:ascii="Times New Roman" w:eastAsia="Times New Roman" w:hAnsi="Times New Roman" w:cs="Times New Roman"/>
          <w:sz w:val="24"/>
          <w:szCs w:val="24"/>
        </w:rPr>
      </w:pPr>
    </w:p>
    <w:p w14:paraId="7AA239A0" w14:textId="07109834" w:rsidR="00046529" w:rsidRPr="00046529" w:rsidRDefault="00046529" w:rsidP="00046529">
      <w:pPr>
        <w:spacing w:after="0" w:line="240" w:lineRule="auto"/>
        <w:ind w:left="720"/>
        <w:rPr>
          <w:rFonts w:ascii="Times New Roman" w:eastAsia="Times New Roman" w:hAnsi="Times New Roman" w:cs="Times New Roman"/>
          <w:sz w:val="24"/>
          <w:szCs w:val="24"/>
        </w:rPr>
      </w:pPr>
      <w:r w:rsidRPr="00046529">
        <w:rPr>
          <w:rFonts w:ascii="Times New Roman" w:eastAsia="Times New Roman" w:hAnsi="Times New Roman" w:cs="Times New Roman"/>
          <w:sz w:val="24"/>
          <w:szCs w:val="24"/>
        </w:rPr>
        <w:t>5) Ask your interviewee if he or s</w:t>
      </w:r>
      <w:r>
        <w:rPr>
          <w:rFonts w:ascii="Times New Roman" w:eastAsia="Times New Roman" w:hAnsi="Times New Roman" w:cs="Times New Roman"/>
          <w:sz w:val="24"/>
          <w:szCs w:val="24"/>
        </w:rPr>
        <w:t>he has any other thoughts</w:t>
      </w:r>
      <w:r w:rsidRPr="00046529">
        <w:rPr>
          <w:rFonts w:ascii="Times New Roman" w:eastAsia="Times New Roman" w:hAnsi="Times New Roman" w:cs="Times New Roman"/>
          <w:sz w:val="24"/>
          <w:szCs w:val="24"/>
        </w:rPr>
        <w:t xml:space="preserve">. </w:t>
      </w:r>
    </w:p>
    <w:p w14:paraId="3C89AFA1" w14:textId="77777777" w:rsidR="00046529" w:rsidRPr="00046529" w:rsidRDefault="00046529" w:rsidP="00046529">
      <w:pPr>
        <w:spacing w:after="0" w:line="240" w:lineRule="auto"/>
        <w:rPr>
          <w:rFonts w:ascii="Times New Roman" w:eastAsia="Times New Roman" w:hAnsi="Times New Roman" w:cs="Times New Roman"/>
          <w:sz w:val="24"/>
          <w:szCs w:val="24"/>
        </w:rPr>
      </w:pPr>
    </w:p>
    <w:p w14:paraId="09237AC0" w14:textId="77777777" w:rsidR="00046529" w:rsidRPr="00046529" w:rsidRDefault="00046529" w:rsidP="00046529">
      <w:pPr>
        <w:spacing w:after="0" w:line="240" w:lineRule="auto"/>
        <w:rPr>
          <w:rFonts w:ascii="Times New Roman" w:eastAsia="Times New Roman" w:hAnsi="Times New Roman" w:cs="Times New Roman"/>
          <w:sz w:val="24"/>
          <w:szCs w:val="24"/>
        </w:rPr>
      </w:pPr>
    </w:p>
    <w:p w14:paraId="67A34124" w14:textId="7DEA5B6A" w:rsidR="00880583" w:rsidRDefault="00046529" w:rsidP="0097556A">
      <w:pPr>
        <w:spacing w:after="0" w:line="240" w:lineRule="auto"/>
        <w:rPr>
          <w:rFonts w:ascii="Times New Roman" w:eastAsia="Times New Roman" w:hAnsi="Times New Roman" w:cs="Times New Roman"/>
          <w:b/>
          <w:bCs/>
          <w:sz w:val="24"/>
          <w:szCs w:val="24"/>
        </w:rPr>
      </w:pPr>
      <w:r w:rsidRPr="00046529">
        <w:rPr>
          <w:rFonts w:ascii="Times New Roman" w:eastAsia="Times New Roman" w:hAnsi="Times New Roman" w:cs="Times New Roman"/>
          <w:b/>
          <w:sz w:val="24"/>
          <w:szCs w:val="24"/>
        </w:rPr>
        <w:t xml:space="preserve">Thank the </w:t>
      </w:r>
      <w:r>
        <w:rPr>
          <w:rFonts w:ascii="Times New Roman" w:eastAsia="Times New Roman" w:hAnsi="Times New Roman" w:cs="Times New Roman"/>
          <w:b/>
          <w:sz w:val="24"/>
          <w:szCs w:val="24"/>
        </w:rPr>
        <w:t>interviewee for his or her time</w:t>
      </w:r>
    </w:p>
    <w:p w14:paraId="2C03289B" w14:textId="77777777" w:rsidR="00EE57F1" w:rsidRPr="00EB04F3" w:rsidRDefault="00EE57F1" w:rsidP="0063100C">
      <w:pPr>
        <w:spacing w:after="0" w:line="240" w:lineRule="auto"/>
        <w:rPr>
          <w:rFonts w:ascii="Times New Roman" w:hAnsi="Times New Roman" w:cs="Times New Roman"/>
          <w:color w:val="FF0000"/>
          <w:sz w:val="24"/>
          <w:szCs w:val="24"/>
        </w:rPr>
      </w:pPr>
    </w:p>
    <w:sectPr w:rsidR="00EE57F1" w:rsidRPr="00EB04F3" w:rsidSect="004308C4">
      <w:footerReference w:type="default" r:id="rId8"/>
      <w:pgSz w:w="12240" w:h="15840"/>
      <w:pgMar w:top="1440" w:right="1440" w:bottom="1440" w:left="1440" w:header="720" w:footer="720" w:gutter="0"/>
      <w:pgNumType w:start="4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30B66" w14:textId="77777777" w:rsidR="00C96510" w:rsidRDefault="00C96510" w:rsidP="007573EC">
      <w:pPr>
        <w:spacing w:after="0" w:line="240" w:lineRule="auto"/>
      </w:pPr>
      <w:r>
        <w:separator/>
      </w:r>
    </w:p>
  </w:endnote>
  <w:endnote w:type="continuationSeparator" w:id="0">
    <w:p w14:paraId="4DDBAFD8" w14:textId="77777777" w:rsidR="00C96510" w:rsidRDefault="00C96510" w:rsidP="0075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DIN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303346"/>
      <w:docPartObj>
        <w:docPartGallery w:val="Page Numbers (Bottom of Page)"/>
        <w:docPartUnique/>
      </w:docPartObj>
    </w:sdtPr>
    <w:sdtEndPr>
      <w:rPr>
        <w:noProof/>
      </w:rPr>
    </w:sdtEndPr>
    <w:sdtContent>
      <w:p w14:paraId="13D78DF2" w14:textId="2E80F47D" w:rsidR="004308C4" w:rsidRDefault="004308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CD8AEA" w14:textId="77777777" w:rsidR="00993A23" w:rsidRDefault="00993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DAAE5" w14:textId="77777777" w:rsidR="00C96510" w:rsidRDefault="00C96510" w:rsidP="007573EC">
      <w:pPr>
        <w:spacing w:after="0" w:line="240" w:lineRule="auto"/>
      </w:pPr>
      <w:r>
        <w:separator/>
      </w:r>
    </w:p>
  </w:footnote>
  <w:footnote w:type="continuationSeparator" w:id="0">
    <w:p w14:paraId="6949F992" w14:textId="77777777" w:rsidR="00C96510" w:rsidRDefault="00C96510" w:rsidP="00757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5D3"/>
    <w:multiLevelType w:val="hybridMultilevel"/>
    <w:tmpl w:val="EC68F150"/>
    <w:lvl w:ilvl="0" w:tplc="24CAB91E">
      <w:start w:val="1"/>
      <w:numFmt w:val="bullet"/>
      <w:lvlText w:val="•"/>
      <w:lvlJc w:val="left"/>
      <w:pPr>
        <w:tabs>
          <w:tab w:val="num" w:pos="720"/>
        </w:tabs>
        <w:ind w:left="720" w:hanging="360"/>
      </w:pPr>
      <w:rPr>
        <w:rFonts w:ascii="Arial" w:hAnsi="Arial" w:hint="default"/>
      </w:rPr>
    </w:lvl>
    <w:lvl w:ilvl="1" w:tplc="2BBC3F28" w:tentative="1">
      <w:start w:val="1"/>
      <w:numFmt w:val="bullet"/>
      <w:lvlText w:val="•"/>
      <w:lvlJc w:val="left"/>
      <w:pPr>
        <w:tabs>
          <w:tab w:val="num" w:pos="1440"/>
        </w:tabs>
        <w:ind w:left="1440" w:hanging="360"/>
      </w:pPr>
      <w:rPr>
        <w:rFonts w:ascii="Arial" w:hAnsi="Arial" w:hint="default"/>
      </w:rPr>
    </w:lvl>
    <w:lvl w:ilvl="2" w:tplc="56D8F4EC" w:tentative="1">
      <w:start w:val="1"/>
      <w:numFmt w:val="bullet"/>
      <w:lvlText w:val="•"/>
      <w:lvlJc w:val="left"/>
      <w:pPr>
        <w:tabs>
          <w:tab w:val="num" w:pos="2160"/>
        </w:tabs>
        <w:ind w:left="2160" w:hanging="360"/>
      </w:pPr>
      <w:rPr>
        <w:rFonts w:ascii="Arial" w:hAnsi="Arial" w:hint="default"/>
      </w:rPr>
    </w:lvl>
    <w:lvl w:ilvl="3" w:tplc="B93E28BA" w:tentative="1">
      <w:start w:val="1"/>
      <w:numFmt w:val="bullet"/>
      <w:lvlText w:val="•"/>
      <w:lvlJc w:val="left"/>
      <w:pPr>
        <w:tabs>
          <w:tab w:val="num" w:pos="2880"/>
        </w:tabs>
        <w:ind w:left="2880" w:hanging="360"/>
      </w:pPr>
      <w:rPr>
        <w:rFonts w:ascii="Arial" w:hAnsi="Arial" w:hint="default"/>
      </w:rPr>
    </w:lvl>
    <w:lvl w:ilvl="4" w:tplc="B1D273E0" w:tentative="1">
      <w:start w:val="1"/>
      <w:numFmt w:val="bullet"/>
      <w:lvlText w:val="•"/>
      <w:lvlJc w:val="left"/>
      <w:pPr>
        <w:tabs>
          <w:tab w:val="num" w:pos="3600"/>
        </w:tabs>
        <w:ind w:left="3600" w:hanging="360"/>
      </w:pPr>
      <w:rPr>
        <w:rFonts w:ascii="Arial" w:hAnsi="Arial" w:hint="default"/>
      </w:rPr>
    </w:lvl>
    <w:lvl w:ilvl="5" w:tplc="C310DCC8" w:tentative="1">
      <w:start w:val="1"/>
      <w:numFmt w:val="bullet"/>
      <w:lvlText w:val="•"/>
      <w:lvlJc w:val="left"/>
      <w:pPr>
        <w:tabs>
          <w:tab w:val="num" w:pos="4320"/>
        </w:tabs>
        <w:ind w:left="4320" w:hanging="360"/>
      </w:pPr>
      <w:rPr>
        <w:rFonts w:ascii="Arial" w:hAnsi="Arial" w:hint="default"/>
      </w:rPr>
    </w:lvl>
    <w:lvl w:ilvl="6" w:tplc="8898BFCC" w:tentative="1">
      <w:start w:val="1"/>
      <w:numFmt w:val="bullet"/>
      <w:lvlText w:val="•"/>
      <w:lvlJc w:val="left"/>
      <w:pPr>
        <w:tabs>
          <w:tab w:val="num" w:pos="5040"/>
        </w:tabs>
        <w:ind w:left="5040" w:hanging="360"/>
      </w:pPr>
      <w:rPr>
        <w:rFonts w:ascii="Arial" w:hAnsi="Arial" w:hint="default"/>
      </w:rPr>
    </w:lvl>
    <w:lvl w:ilvl="7" w:tplc="994A25DC" w:tentative="1">
      <w:start w:val="1"/>
      <w:numFmt w:val="bullet"/>
      <w:lvlText w:val="•"/>
      <w:lvlJc w:val="left"/>
      <w:pPr>
        <w:tabs>
          <w:tab w:val="num" w:pos="5760"/>
        </w:tabs>
        <w:ind w:left="5760" w:hanging="360"/>
      </w:pPr>
      <w:rPr>
        <w:rFonts w:ascii="Arial" w:hAnsi="Arial" w:hint="default"/>
      </w:rPr>
    </w:lvl>
    <w:lvl w:ilvl="8" w:tplc="E6E478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81D15"/>
    <w:multiLevelType w:val="hybridMultilevel"/>
    <w:tmpl w:val="44BC4886"/>
    <w:lvl w:ilvl="0" w:tplc="97F2C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50D42"/>
    <w:multiLevelType w:val="hybridMultilevel"/>
    <w:tmpl w:val="73D2C9A0"/>
    <w:lvl w:ilvl="0" w:tplc="DF36B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C264BE"/>
    <w:multiLevelType w:val="hybridMultilevel"/>
    <w:tmpl w:val="0314765C"/>
    <w:lvl w:ilvl="0" w:tplc="70E20FFA">
      <w:start w:val="1"/>
      <w:numFmt w:val="upperLetter"/>
      <w:lvlText w:val="%1."/>
      <w:lvlJc w:val="left"/>
      <w:pPr>
        <w:ind w:left="720" w:hanging="360"/>
      </w:pPr>
      <w:rPr>
        <w:rFonts w:hint="default"/>
      </w:rPr>
    </w:lvl>
    <w:lvl w:ilvl="1" w:tplc="2CC28946" w:tentative="1">
      <w:start w:val="1"/>
      <w:numFmt w:val="lowerLetter"/>
      <w:lvlText w:val="%2."/>
      <w:lvlJc w:val="left"/>
      <w:pPr>
        <w:ind w:left="1440" w:hanging="360"/>
      </w:pPr>
    </w:lvl>
    <w:lvl w:ilvl="2" w:tplc="BC34A642" w:tentative="1">
      <w:start w:val="1"/>
      <w:numFmt w:val="lowerRoman"/>
      <w:lvlText w:val="%3."/>
      <w:lvlJc w:val="right"/>
      <w:pPr>
        <w:ind w:left="2160" w:hanging="180"/>
      </w:pPr>
    </w:lvl>
    <w:lvl w:ilvl="3" w:tplc="D41CDC48" w:tentative="1">
      <w:start w:val="1"/>
      <w:numFmt w:val="decimal"/>
      <w:lvlText w:val="%4."/>
      <w:lvlJc w:val="left"/>
      <w:pPr>
        <w:ind w:left="2880" w:hanging="360"/>
      </w:pPr>
    </w:lvl>
    <w:lvl w:ilvl="4" w:tplc="44DCF71A" w:tentative="1">
      <w:start w:val="1"/>
      <w:numFmt w:val="lowerLetter"/>
      <w:lvlText w:val="%5."/>
      <w:lvlJc w:val="left"/>
      <w:pPr>
        <w:ind w:left="3600" w:hanging="360"/>
      </w:pPr>
    </w:lvl>
    <w:lvl w:ilvl="5" w:tplc="49ACE45C" w:tentative="1">
      <w:start w:val="1"/>
      <w:numFmt w:val="lowerRoman"/>
      <w:lvlText w:val="%6."/>
      <w:lvlJc w:val="right"/>
      <w:pPr>
        <w:ind w:left="4320" w:hanging="180"/>
      </w:pPr>
    </w:lvl>
    <w:lvl w:ilvl="6" w:tplc="59BAD116" w:tentative="1">
      <w:start w:val="1"/>
      <w:numFmt w:val="decimal"/>
      <w:lvlText w:val="%7."/>
      <w:lvlJc w:val="left"/>
      <w:pPr>
        <w:ind w:left="5040" w:hanging="360"/>
      </w:pPr>
    </w:lvl>
    <w:lvl w:ilvl="7" w:tplc="D1D2009A" w:tentative="1">
      <w:start w:val="1"/>
      <w:numFmt w:val="lowerLetter"/>
      <w:lvlText w:val="%8."/>
      <w:lvlJc w:val="left"/>
      <w:pPr>
        <w:ind w:left="5760" w:hanging="360"/>
      </w:pPr>
    </w:lvl>
    <w:lvl w:ilvl="8" w:tplc="74DEF572" w:tentative="1">
      <w:start w:val="1"/>
      <w:numFmt w:val="lowerRoman"/>
      <w:lvlText w:val="%9."/>
      <w:lvlJc w:val="right"/>
      <w:pPr>
        <w:ind w:left="6480" w:hanging="180"/>
      </w:pPr>
    </w:lvl>
  </w:abstractNum>
  <w:abstractNum w:abstractNumId="4" w15:restartNumberingAfterBreak="0">
    <w:nsid w:val="078350E3"/>
    <w:multiLevelType w:val="hybridMultilevel"/>
    <w:tmpl w:val="E41CA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C2593"/>
    <w:multiLevelType w:val="hybridMultilevel"/>
    <w:tmpl w:val="70F0159A"/>
    <w:lvl w:ilvl="0" w:tplc="1658B3D2">
      <w:start w:val="1"/>
      <w:numFmt w:val="bullet"/>
      <w:lvlText w:val="•"/>
      <w:lvlJc w:val="left"/>
      <w:pPr>
        <w:tabs>
          <w:tab w:val="num" w:pos="720"/>
        </w:tabs>
        <w:ind w:left="720" w:hanging="360"/>
      </w:pPr>
      <w:rPr>
        <w:rFonts w:ascii="Arial" w:hAnsi="Arial" w:hint="default"/>
      </w:rPr>
    </w:lvl>
    <w:lvl w:ilvl="1" w:tplc="F6CED722" w:tentative="1">
      <w:start w:val="1"/>
      <w:numFmt w:val="bullet"/>
      <w:lvlText w:val="•"/>
      <w:lvlJc w:val="left"/>
      <w:pPr>
        <w:tabs>
          <w:tab w:val="num" w:pos="1440"/>
        </w:tabs>
        <w:ind w:left="1440" w:hanging="360"/>
      </w:pPr>
      <w:rPr>
        <w:rFonts w:ascii="Arial" w:hAnsi="Arial" w:hint="default"/>
      </w:rPr>
    </w:lvl>
    <w:lvl w:ilvl="2" w:tplc="AAAAC89C" w:tentative="1">
      <w:start w:val="1"/>
      <w:numFmt w:val="bullet"/>
      <w:lvlText w:val="•"/>
      <w:lvlJc w:val="left"/>
      <w:pPr>
        <w:tabs>
          <w:tab w:val="num" w:pos="2160"/>
        </w:tabs>
        <w:ind w:left="2160" w:hanging="360"/>
      </w:pPr>
      <w:rPr>
        <w:rFonts w:ascii="Arial" w:hAnsi="Arial" w:hint="default"/>
      </w:rPr>
    </w:lvl>
    <w:lvl w:ilvl="3" w:tplc="C7385F88" w:tentative="1">
      <w:start w:val="1"/>
      <w:numFmt w:val="bullet"/>
      <w:lvlText w:val="•"/>
      <w:lvlJc w:val="left"/>
      <w:pPr>
        <w:tabs>
          <w:tab w:val="num" w:pos="2880"/>
        </w:tabs>
        <w:ind w:left="2880" w:hanging="360"/>
      </w:pPr>
      <w:rPr>
        <w:rFonts w:ascii="Arial" w:hAnsi="Arial" w:hint="default"/>
      </w:rPr>
    </w:lvl>
    <w:lvl w:ilvl="4" w:tplc="3F948BEA" w:tentative="1">
      <w:start w:val="1"/>
      <w:numFmt w:val="bullet"/>
      <w:lvlText w:val="•"/>
      <w:lvlJc w:val="left"/>
      <w:pPr>
        <w:tabs>
          <w:tab w:val="num" w:pos="3600"/>
        </w:tabs>
        <w:ind w:left="3600" w:hanging="360"/>
      </w:pPr>
      <w:rPr>
        <w:rFonts w:ascii="Arial" w:hAnsi="Arial" w:hint="default"/>
      </w:rPr>
    </w:lvl>
    <w:lvl w:ilvl="5" w:tplc="197CFE1C" w:tentative="1">
      <w:start w:val="1"/>
      <w:numFmt w:val="bullet"/>
      <w:lvlText w:val="•"/>
      <w:lvlJc w:val="left"/>
      <w:pPr>
        <w:tabs>
          <w:tab w:val="num" w:pos="4320"/>
        </w:tabs>
        <w:ind w:left="4320" w:hanging="360"/>
      </w:pPr>
      <w:rPr>
        <w:rFonts w:ascii="Arial" w:hAnsi="Arial" w:hint="default"/>
      </w:rPr>
    </w:lvl>
    <w:lvl w:ilvl="6" w:tplc="33E4414E" w:tentative="1">
      <w:start w:val="1"/>
      <w:numFmt w:val="bullet"/>
      <w:lvlText w:val="•"/>
      <w:lvlJc w:val="left"/>
      <w:pPr>
        <w:tabs>
          <w:tab w:val="num" w:pos="5040"/>
        </w:tabs>
        <w:ind w:left="5040" w:hanging="360"/>
      </w:pPr>
      <w:rPr>
        <w:rFonts w:ascii="Arial" w:hAnsi="Arial" w:hint="default"/>
      </w:rPr>
    </w:lvl>
    <w:lvl w:ilvl="7" w:tplc="98DE1236" w:tentative="1">
      <w:start w:val="1"/>
      <w:numFmt w:val="bullet"/>
      <w:lvlText w:val="•"/>
      <w:lvlJc w:val="left"/>
      <w:pPr>
        <w:tabs>
          <w:tab w:val="num" w:pos="5760"/>
        </w:tabs>
        <w:ind w:left="5760" w:hanging="360"/>
      </w:pPr>
      <w:rPr>
        <w:rFonts w:ascii="Arial" w:hAnsi="Arial" w:hint="default"/>
      </w:rPr>
    </w:lvl>
    <w:lvl w:ilvl="8" w:tplc="E5EC40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B844F1"/>
    <w:multiLevelType w:val="hybridMultilevel"/>
    <w:tmpl w:val="4288C864"/>
    <w:lvl w:ilvl="0" w:tplc="C312403A">
      <w:start w:val="1"/>
      <w:numFmt w:val="decimal"/>
      <w:lvlText w:val="%1."/>
      <w:lvlJc w:val="left"/>
      <w:pPr>
        <w:ind w:left="1080" w:hanging="360"/>
      </w:pPr>
      <w:rPr>
        <w:rFonts w:eastAsiaTheme="minorHAns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4C1A5A"/>
    <w:multiLevelType w:val="hybridMultilevel"/>
    <w:tmpl w:val="5DE45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20C35"/>
    <w:multiLevelType w:val="hybridMultilevel"/>
    <w:tmpl w:val="F454E2CC"/>
    <w:lvl w:ilvl="0" w:tplc="4F0CDB4C">
      <w:start w:val="1"/>
      <w:numFmt w:val="bullet"/>
      <w:lvlText w:val="•"/>
      <w:lvlJc w:val="left"/>
      <w:pPr>
        <w:tabs>
          <w:tab w:val="num" w:pos="720"/>
        </w:tabs>
        <w:ind w:left="720" w:hanging="360"/>
      </w:pPr>
      <w:rPr>
        <w:rFonts w:ascii="Arial" w:hAnsi="Arial" w:hint="default"/>
      </w:rPr>
    </w:lvl>
    <w:lvl w:ilvl="1" w:tplc="828E1EFA" w:tentative="1">
      <w:start w:val="1"/>
      <w:numFmt w:val="bullet"/>
      <w:lvlText w:val="•"/>
      <w:lvlJc w:val="left"/>
      <w:pPr>
        <w:tabs>
          <w:tab w:val="num" w:pos="1440"/>
        </w:tabs>
        <w:ind w:left="1440" w:hanging="360"/>
      </w:pPr>
      <w:rPr>
        <w:rFonts w:ascii="Arial" w:hAnsi="Arial" w:hint="default"/>
      </w:rPr>
    </w:lvl>
    <w:lvl w:ilvl="2" w:tplc="CA025718" w:tentative="1">
      <w:start w:val="1"/>
      <w:numFmt w:val="bullet"/>
      <w:lvlText w:val="•"/>
      <w:lvlJc w:val="left"/>
      <w:pPr>
        <w:tabs>
          <w:tab w:val="num" w:pos="2160"/>
        </w:tabs>
        <w:ind w:left="2160" w:hanging="360"/>
      </w:pPr>
      <w:rPr>
        <w:rFonts w:ascii="Arial" w:hAnsi="Arial" w:hint="default"/>
      </w:rPr>
    </w:lvl>
    <w:lvl w:ilvl="3" w:tplc="C3E83EFE" w:tentative="1">
      <w:start w:val="1"/>
      <w:numFmt w:val="bullet"/>
      <w:lvlText w:val="•"/>
      <w:lvlJc w:val="left"/>
      <w:pPr>
        <w:tabs>
          <w:tab w:val="num" w:pos="2880"/>
        </w:tabs>
        <w:ind w:left="2880" w:hanging="360"/>
      </w:pPr>
      <w:rPr>
        <w:rFonts w:ascii="Arial" w:hAnsi="Arial" w:hint="default"/>
      </w:rPr>
    </w:lvl>
    <w:lvl w:ilvl="4" w:tplc="F81AC670" w:tentative="1">
      <w:start w:val="1"/>
      <w:numFmt w:val="bullet"/>
      <w:lvlText w:val="•"/>
      <w:lvlJc w:val="left"/>
      <w:pPr>
        <w:tabs>
          <w:tab w:val="num" w:pos="3600"/>
        </w:tabs>
        <w:ind w:left="3600" w:hanging="360"/>
      </w:pPr>
      <w:rPr>
        <w:rFonts w:ascii="Arial" w:hAnsi="Arial" w:hint="default"/>
      </w:rPr>
    </w:lvl>
    <w:lvl w:ilvl="5" w:tplc="62C0BFB4" w:tentative="1">
      <w:start w:val="1"/>
      <w:numFmt w:val="bullet"/>
      <w:lvlText w:val="•"/>
      <w:lvlJc w:val="left"/>
      <w:pPr>
        <w:tabs>
          <w:tab w:val="num" w:pos="4320"/>
        </w:tabs>
        <w:ind w:left="4320" w:hanging="360"/>
      </w:pPr>
      <w:rPr>
        <w:rFonts w:ascii="Arial" w:hAnsi="Arial" w:hint="default"/>
      </w:rPr>
    </w:lvl>
    <w:lvl w:ilvl="6" w:tplc="E842CD98" w:tentative="1">
      <w:start w:val="1"/>
      <w:numFmt w:val="bullet"/>
      <w:lvlText w:val="•"/>
      <w:lvlJc w:val="left"/>
      <w:pPr>
        <w:tabs>
          <w:tab w:val="num" w:pos="5040"/>
        </w:tabs>
        <w:ind w:left="5040" w:hanging="360"/>
      </w:pPr>
      <w:rPr>
        <w:rFonts w:ascii="Arial" w:hAnsi="Arial" w:hint="default"/>
      </w:rPr>
    </w:lvl>
    <w:lvl w:ilvl="7" w:tplc="D3BA0898" w:tentative="1">
      <w:start w:val="1"/>
      <w:numFmt w:val="bullet"/>
      <w:lvlText w:val="•"/>
      <w:lvlJc w:val="left"/>
      <w:pPr>
        <w:tabs>
          <w:tab w:val="num" w:pos="5760"/>
        </w:tabs>
        <w:ind w:left="5760" w:hanging="360"/>
      </w:pPr>
      <w:rPr>
        <w:rFonts w:ascii="Arial" w:hAnsi="Arial" w:hint="default"/>
      </w:rPr>
    </w:lvl>
    <w:lvl w:ilvl="8" w:tplc="046298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5951F2"/>
    <w:multiLevelType w:val="hybridMultilevel"/>
    <w:tmpl w:val="EAE02BCE"/>
    <w:lvl w:ilvl="0" w:tplc="EE2001F4">
      <w:start w:val="1"/>
      <w:numFmt w:val="bullet"/>
      <w:lvlText w:val="•"/>
      <w:lvlJc w:val="left"/>
      <w:pPr>
        <w:tabs>
          <w:tab w:val="num" w:pos="720"/>
        </w:tabs>
        <w:ind w:left="720" w:hanging="360"/>
      </w:pPr>
      <w:rPr>
        <w:rFonts w:ascii="Arial" w:hAnsi="Arial" w:hint="default"/>
      </w:rPr>
    </w:lvl>
    <w:lvl w:ilvl="1" w:tplc="3A02CAB6" w:tentative="1">
      <w:start w:val="1"/>
      <w:numFmt w:val="bullet"/>
      <w:lvlText w:val="•"/>
      <w:lvlJc w:val="left"/>
      <w:pPr>
        <w:tabs>
          <w:tab w:val="num" w:pos="1440"/>
        </w:tabs>
        <w:ind w:left="1440" w:hanging="360"/>
      </w:pPr>
      <w:rPr>
        <w:rFonts w:ascii="Arial" w:hAnsi="Arial" w:hint="default"/>
      </w:rPr>
    </w:lvl>
    <w:lvl w:ilvl="2" w:tplc="1CAC3706" w:tentative="1">
      <w:start w:val="1"/>
      <w:numFmt w:val="bullet"/>
      <w:lvlText w:val="•"/>
      <w:lvlJc w:val="left"/>
      <w:pPr>
        <w:tabs>
          <w:tab w:val="num" w:pos="2160"/>
        </w:tabs>
        <w:ind w:left="2160" w:hanging="360"/>
      </w:pPr>
      <w:rPr>
        <w:rFonts w:ascii="Arial" w:hAnsi="Arial" w:hint="default"/>
      </w:rPr>
    </w:lvl>
    <w:lvl w:ilvl="3" w:tplc="2A020BF6" w:tentative="1">
      <w:start w:val="1"/>
      <w:numFmt w:val="bullet"/>
      <w:lvlText w:val="•"/>
      <w:lvlJc w:val="left"/>
      <w:pPr>
        <w:tabs>
          <w:tab w:val="num" w:pos="2880"/>
        </w:tabs>
        <w:ind w:left="2880" w:hanging="360"/>
      </w:pPr>
      <w:rPr>
        <w:rFonts w:ascii="Arial" w:hAnsi="Arial" w:hint="default"/>
      </w:rPr>
    </w:lvl>
    <w:lvl w:ilvl="4" w:tplc="29A06434" w:tentative="1">
      <w:start w:val="1"/>
      <w:numFmt w:val="bullet"/>
      <w:lvlText w:val="•"/>
      <w:lvlJc w:val="left"/>
      <w:pPr>
        <w:tabs>
          <w:tab w:val="num" w:pos="3600"/>
        </w:tabs>
        <w:ind w:left="3600" w:hanging="360"/>
      </w:pPr>
      <w:rPr>
        <w:rFonts w:ascii="Arial" w:hAnsi="Arial" w:hint="default"/>
      </w:rPr>
    </w:lvl>
    <w:lvl w:ilvl="5" w:tplc="B3D0C9F2" w:tentative="1">
      <w:start w:val="1"/>
      <w:numFmt w:val="bullet"/>
      <w:lvlText w:val="•"/>
      <w:lvlJc w:val="left"/>
      <w:pPr>
        <w:tabs>
          <w:tab w:val="num" w:pos="4320"/>
        </w:tabs>
        <w:ind w:left="4320" w:hanging="360"/>
      </w:pPr>
      <w:rPr>
        <w:rFonts w:ascii="Arial" w:hAnsi="Arial" w:hint="default"/>
      </w:rPr>
    </w:lvl>
    <w:lvl w:ilvl="6" w:tplc="CD34E442" w:tentative="1">
      <w:start w:val="1"/>
      <w:numFmt w:val="bullet"/>
      <w:lvlText w:val="•"/>
      <w:lvlJc w:val="left"/>
      <w:pPr>
        <w:tabs>
          <w:tab w:val="num" w:pos="5040"/>
        </w:tabs>
        <w:ind w:left="5040" w:hanging="360"/>
      </w:pPr>
      <w:rPr>
        <w:rFonts w:ascii="Arial" w:hAnsi="Arial" w:hint="default"/>
      </w:rPr>
    </w:lvl>
    <w:lvl w:ilvl="7" w:tplc="4AFE6E22" w:tentative="1">
      <w:start w:val="1"/>
      <w:numFmt w:val="bullet"/>
      <w:lvlText w:val="•"/>
      <w:lvlJc w:val="left"/>
      <w:pPr>
        <w:tabs>
          <w:tab w:val="num" w:pos="5760"/>
        </w:tabs>
        <w:ind w:left="5760" w:hanging="360"/>
      </w:pPr>
      <w:rPr>
        <w:rFonts w:ascii="Arial" w:hAnsi="Arial" w:hint="default"/>
      </w:rPr>
    </w:lvl>
    <w:lvl w:ilvl="8" w:tplc="A6C42F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2240D9"/>
    <w:multiLevelType w:val="hybridMultilevel"/>
    <w:tmpl w:val="5DE45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F1977"/>
    <w:multiLevelType w:val="hybridMultilevel"/>
    <w:tmpl w:val="3972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53D45"/>
    <w:multiLevelType w:val="hybridMultilevel"/>
    <w:tmpl w:val="7D3CC8B6"/>
    <w:lvl w:ilvl="0" w:tplc="CDEA35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A838A6"/>
    <w:multiLevelType w:val="hybridMultilevel"/>
    <w:tmpl w:val="00BC6E84"/>
    <w:lvl w:ilvl="0" w:tplc="330EF6EE">
      <w:start w:val="1"/>
      <w:numFmt w:val="bullet"/>
      <w:lvlText w:val="•"/>
      <w:lvlJc w:val="left"/>
      <w:pPr>
        <w:tabs>
          <w:tab w:val="num" w:pos="720"/>
        </w:tabs>
        <w:ind w:left="720" w:hanging="360"/>
      </w:pPr>
      <w:rPr>
        <w:rFonts w:ascii="Arial" w:hAnsi="Arial" w:hint="default"/>
      </w:rPr>
    </w:lvl>
    <w:lvl w:ilvl="1" w:tplc="A8847F7E" w:tentative="1">
      <w:start w:val="1"/>
      <w:numFmt w:val="bullet"/>
      <w:lvlText w:val="•"/>
      <w:lvlJc w:val="left"/>
      <w:pPr>
        <w:tabs>
          <w:tab w:val="num" w:pos="1440"/>
        </w:tabs>
        <w:ind w:left="1440" w:hanging="360"/>
      </w:pPr>
      <w:rPr>
        <w:rFonts w:ascii="Arial" w:hAnsi="Arial" w:hint="default"/>
      </w:rPr>
    </w:lvl>
    <w:lvl w:ilvl="2" w:tplc="65B0A91E" w:tentative="1">
      <w:start w:val="1"/>
      <w:numFmt w:val="bullet"/>
      <w:lvlText w:val="•"/>
      <w:lvlJc w:val="left"/>
      <w:pPr>
        <w:tabs>
          <w:tab w:val="num" w:pos="2160"/>
        </w:tabs>
        <w:ind w:left="2160" w:hanging="360"/>
      </w:pPr>
      <w:rPr>
        <w:rFonts w:ascii="Arial" w:hAnsi="Arial" w:hint="default"/>
      </w:rPr>
    </w:lvl>
    <w:lvl w:ilvl="3" w:tplc="6CA2FAD4" w:tentative="1">
      <w:start w:val="1"/>
      <w:numFmt w:val="bullet"/>
      <w:lvlText w:val="•"/>
      <w:lvlJc w:val="left"/>
      <w:pPr>
        <w:tabs>
          <w:tab w:val="num" w:pos="2880"/>
        </w:tabs>
        <w:ind w:left="2880" w:hanging="360"/>
      </w:pPr>
      <w:rPr>
        <w:rFonts w:ascii="Arial" w:hAnsi="Arial" w:hint="default"/>
      </w:rPr>
    </w:lvl>
    <w:lvl w:ilvl="4" w:tplc="259A0A0C" w:tentative="1">
      <w:start w:val="1"/>
      <w:numFmt w:val="bullet"/>
      <w:lvlText w:val="•"/>
      <w:lvlJc w:val="left"/>
      <w:pPr>
        <w:tabs>
          <w:tab w:val="num" w:pos="3600"/>
        </w:tabs>
        <w:ind w:left="3600" w:hanging="360"/>
      </w:pPr>
      <w:rPr>
        <w:rFonts w:ascii="Arial" w:hAnsi="Arial" w:hint="default"/>
      </w:rPr>
    </w:lvl>
    <w:lvl w:ilvl="5" w:tplc="E4C4D4D2" w:tentative="1">
      <w:start w:val="1"/>
      <w:numFmt w:val="bullet"/>
      <w:lvlText w:val="•"/>
      <w:lvlJc w:val="left"/>
      <w:pPr>
        <w:tabs>
          <w:tab w:val="num" w:pos="4320"/>
        </w:tabs>
        <w:ind w:left="4320" w:hanging="360"/>
      </w:pPr>
      <w:rPr>
        <w:rFonts w:ascii="Arial" w:hAnsi="Arial" w:hint="default"/>
      </w:rPr>
    </w:lvl>
    <w:lvl w:ilvl="6" w:tplc="311A2AEA" w:tentative="1">
      <w:start w:val="1"/>
      <w:numFmt w:val="bullet"/>
      <w:lvlText w:val="•"/>
      <w:lvlJc w:val="left"/>
      <w:pPr>
        <w:tabs>
          <w:tab w:val="num" w:pos="5040"/>
        </w:tabs>
        <w:ind w:left="5040" w:hanging="360"/>
      </w:pPr>
      <w:rPr>
        <w:rFonts w:ascii="Arial" w:hAnsi="Arial" w:hint="default"/>
      </w:rPr>
    </w:lvl>
    <w:lvl w:ilvl="7" w:tplc="D2209998" w:tentative="1">
      <w:start w:val="1"/>
      <w:numFmt w:val="bullet"/>
      <w:lvlText w:val="•"/>
      <w:lvlJc w:val="left"/>
      <w:pPr>
        <w:tabs>
          <w:tab w:val="num" w:pos="5760"/>
        </w:tabs>
        <w:ind w:left="5760" w:hanging="360"/>
      </w:pPr>
      <w:rPr>
        <w:rFonts w:ascii="Arial" w:hAnsi="Arial" w:hint="default"/>
      </w:rPr>
    </w:lvl>
    <w:lvl w:ilvl="8" w:tplc="EF0EA14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42156"/>
    <w:multiLevelType w:val="hybridMultilevel"/>
    <w:tmpl w:val="5DE45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20052"/>
    <w:multiLevelType w:val="hybridMultilevel"/>
    <w:tmpl w:val="8746178C"/>
    <w:lvl w:ilvl="0" w:tplc="291A3C66">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460F9"/>
    <w:multiLevelType w:val="hybridMultilevel"/>
    <w:tmpl w:val="5DE45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A3860"/>
    <w:multiLevelType w:val="hybridMultilevel"/>
    <w:tmpl w:val="5DE45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42677"/>
    <w:multiLevelType w:val="hybridMultilevel"/>
    <w:tmpl w:val="C5D28272"/>
    <w:lvl w:ilvl="0" w:tplc="C484A36C">
      <w:start w:val="1"/>
      <w:numFmt w:val="bullet"/>
      <w:lvlText w:val="•"/>
      <w:lvlJc w:val="left"/>
      <w:pPr>
        <w:tabs>
          <w:tab w:val="num" w:pos="720"/>
        </w:tabs>
        <w:ind w:left="720" w:hanging="360"/>
      </w:pPr>
      <w:rPr>
        <w:rFonts w:ascii="Arial" w:hAnsi="Arial" w:hint="default"/>
      </w:rPr>
    </w:lvl>
    <w:lvl w:ilvl="1" w:tplc="D6BC9D86" w:tentative="1">
      <w:start w:val="1"/>
      <w:numFmt w:val="bullet"/>
      <w:lvlText w:val="•"/>
      <w:lvlJc w:val="left"/>
      <w:pPr>
        <w:tabs>
          <w:tab w:val="num" w:pos="1440"/>
        </w:tabs>
        <w:ind w:left="1440" w:hanging="360"/>
      </w:pPr>
      <w:rPr>
        <w:rFonts w:ascii="Arial" w:hAnsi="Arial" w:hint="default"/>
      </w:rPr>
    </w:lvl>
    <w:lvl w:ilvl="2" w:tplc="959CE520" w:tentative="1">
      <w:start w:val="1"/>
      <w:numFmt w:val="bullet"/>
      <w:lvlText w:val="•"/>
      <w:lvlJc w:val="left"/>
      <w:pPr>
        <w:tabs>
          <w:tab w:val="num" w:pos="2160"/>
        </w:tabs>
        <w:ind w:left="2160" w:hanging="360"/>
      </w:pPr>
      <w:rPr>
        <w:rFonts w:ascii="Arial" w:hAnsi="Arial" w:hint="default"/>
      </w:rPr>
    </w:lvl>
    <w:lvl w:ilvl="3" w:tplc="C11CDC1C" w:tentative="1">
      <w:start w:val="1"/>
      <w:numFmt w:val="bullet"/>
      <w:lvlText w:val="•"/>
      <w:lvlJc w:val="left"/>
      <w:pPr>
        <w:tabs>
          <w:tab w:val="num" w:pos="2880"/>
        </w:tabs>
        <w:ind w:left="2880" w:hanging="360"/>
      </w:pPr>
      <w:rPr>
        <w:rFonts w:ascii="Arial" w:hAnsi="Arial" w:hint="default"/>
      </w:rPr>
    </w:lvl>
    <w:lvl w:ilvl="4" w:tplc="D278CF02" w:tentative="1">
      <w:start w:val="1"/>
      <w:numFmt w:val="bullet"/>
      <w:lvlText w:val="•"/>
      <w:lvlJc w:val="left"/>
      <w:pPr>
        <w:tabs>
          <w:tab w:val="num" w:pos="3600"/>
        </w:tabs>
        <w:ind w:left="3600" w:hanging="360"/>
      </w:pPr>
      <w:rPr>
        <w:rFonts w:ascii="Arial" w:hAnsi="Arial" w:hint="default"/>
      </w:rPr>
    </w:lvl>
    <w:lvl w:ilvl="5" w:tplc="0B168EF8" w:tentative="1">
      <w:start w:val="1"/>
      <w:numFmt w:val="bullet"/>
      <w:lvlText w:val="•"/>
      <w:lvlJc w:val="left"/>
      <w:pPr>
        <w:tabs>
          <w:tab w:val="num" w:pos="4320"/>
        </w:tabs>
        <w:ind w:left="4320" w:hanging="360"/>
      </w:pPr>
      <w:rPr>
        <w:rFonts w:ascii="Arial" w:hAnsi="Arial" w:hint="default"/>
      </w:rPr>
    </w:lvl>
    <w:lvl w:ilvl="6" w:tplc="27344A1E" w:tentative="1">
      <w:start w:val="1"/>
      <w:numFmt w:val="bullet"/>
      <w:lvlText w:val="•"/>
      <w:lvlJc w:val="left"/>
      <w:pPr>
        <w:tabs>
          <w:tab w:val="num" w:pos="5040"/>
        </w:tabs>
        <w:ind w:left="5040" w:hanging="360"/>
      </w:pPr>
      <w:rPr>
        <w:rFonts w:ascii="Arial" w:hAnsi="Arial" w:hint="default"/>
      </w:rPr>
    </w:lvl>
    <w:lvl w:ilvl="7" w:tplc="C83647A4" w:tentative="1">
      <w:start w:val="1"/>
      <w:numFmt w:val="bullet"/>
      <w:lvlText w:val="•"/>
      <w:lvlJc w:val="left"/>
      <w:pPr>
        <w:tabs>
          <w:tab w:val="num" w:pos="5760"/>
        </w:tabs>
        <w:ind w:left="5760" w:hanging="360"/>
      </w:pPr>
      <w:rPr>
        <w:rFonts w:ascii="Arial" w:hAnsi="Arial" w:hint="default"/>
      </w:rPr>
    </w:lvl>
    <w:lvl w:ilvl="8" w:tplc="AF90A7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6829CE"/>
    <w:multiLevelType w:val="hybridMultilevel"/>
    <w:tmpl w:val="0E72A70C"/>
    <w:lvl w:ilvl="0" w:tplc="EA86B6B6">
      <w:start w:val="1"/>
      <w:numFmt w:val="decimal"/>
      <w:lvlText w:val="%1."/>
      <w:lvlJc w:val="left"/>
      <w:pPr>
        <w:ind w:hanging="360"/>
      </w:pPr>
      <w:rPr>
        <w:rFonts w:ascii="Times New Roman" w:eastAsia="Times New Roman" w:hAnsi="Times New Roman" w:hint="default"/>
        <w:sz w:val="24"/>
        <w:szCs w:val="24"/>
      </w:rPr>
    </w:lvl>
    <w:lvl w:ilvl="1" w:tplc="E50C9F92">
      <w:start w:val="1"/>
      <w:numFmt w:val="bullet"/>
      <w:lvlText w:val="•"/>
      <w:lvlJc w:val="left"/>
      <w:rPr>
        <w:rFonts w:hint="default"/>
      </w:rPr>
    </w:lvl>
    <w:lvl w:ilvl="2" w:tplc="41884E80">
      <w:start w:val="1"/>
      <w:numFmt w:val="bullet"/>
      <w:lvlText w:val="•"/>
      <w:lvlJc w:val="left"/>
      <w:rPr>
        <w:rFonts w:hint="default"/>
      </w:rPr>
    </w:lvl>
    <w:lvl w:ilvl="3" w:tplc="F0C41C38">
      <w:start w:val="1"/>
      <w:numFmt w:val="bullet"/>
      <w:lvlText w:val="•"/>
      <w:lvlJc w:val="left"/>
      <w:rPr>
        <w:rFonts w:hint="default"/>
      </w:rPr>
    </w:lvl>
    <w:lvl w:ilvl="4" w:tplc="F3189ECA">
      <w:start w:val="1"/>
      <w:numFmt w:val="bullet"/>
      <w:lvlText w:val="•"/>
      <w:lvlJc w:val="left"/>
      <w:rPr>
        <w:rFonts w:hint="default"/>
      </w:rPr>
    </w:lvl>
    <w:lvl w:ilvl="5" w:tplc="522242FC">
      <w:start w:val="1"/>
      <w:numFmt w:val="bullet"/>
      <w:lvlText w:val="•"/>
      <w:lvlJc w:val="left"/>
      <w:rPr>
        <w:rFonts w:hint="default"/>
      </w:rPr>
    </w:lvl>
    <w:lvl w:ilvl="6" w:tplc="42A2A83E">
      <w:start w:val="1"/>
      <w:numFmt w:val="bullet"/>
      <w:lvlText w:val="•"/>
      <w:lvlJc w:val="left"/>
      <w:rPr>
        <w:rFonts w:hint="default"/>
      </w:rPr>
    </w:lvl>
    <w:lvl w:ilvl="7" w:tplc="D0D64F70">
      <w:start w:val="1"/>
      <w:numFmt w:val="bullet"/>
      <w:lvlText w:val="•"/>
      <w:lvlJc w:val="left"/>
      <w:rPr>
        <w:rFonts w:hint="default"/>
      </w:rPr>
    </w:lvl>
    <w:lvl w:ilvl="8" w:tplc="DBCE2AAC">
      <w:start w:val="1"/>
      <w:numFmt w:val="bullet"/>
      <w:lvlText w:val="•"/>
      <w:lvlJc w:val="left"/>
      <w:rPr>
        <w:rFonts w:hint="default"/>
      </w:rPr>
    </w:lvl>
  </w:abstractNum>
  <w:abstractNum w:abstractNumId="20" w15:restartNumberingAfterBreak="0">
    <w:nsid w:val="40FC3CE2"/>
    <w:multiLevelType w:val="hybridMultilevel"/>
    <w:tmpl w:val="B26201F6"/>
    <w:lvl w:ilvl="0" w:tplc="75304E32">
      <w:start w:val="1"/>
      <w:numFmt w:val="bullet"/>
      <w:lvlText w:val="•"/>
      <w:lvlJc w:val="left"/>
      <w:pPr>
        <w:tabs>
          <w:tab w:val="num" w:pos="720"/>
        </w:tabs>
        <w:ind w:left="720" w:hanging="360"/>
      </w:pPr>
      <w:rPr>
        <w:rFonts w:ascii="Arial" w:hAnsi="Arial" w:hint="default"/>
      </w:rPr>
    </w:lvl>
    <w:lvl w:ilvl="1" w:tplc="5322A4D0" w:tentative="1">
      <w:start w:val="1"/>
      <w:numFmt w:val="bullet"/>
      <w:lvlText w:val="•"/>
      <w:lvlJc w:val="left"/>
      <w:pPr>
        <w:tabs>
          <w:tab w:val="num" w:pos="1440"/>
        </w:tabs>
        <w:ind w:left="1440" w:hanging="360"/>
      </w:pPr>
      <w:rPr>
        <w:rFonts w:ascii="Arial" w:hAnsi="Arial" w:hint="default"/>
      </w:rPr>
    </w:lvl>
    <w:lvl w:ilvl="2" w:tplc="3DB6C2A2" w:tentative="1">
      <w:start w:val="1"/>
      <w:numFmt w:val="bullet"/>
      <w:lvlText w:val="•"/>
      <w:lvlJc w:val="left"/>
      <w:pPr>
        <w:tabs>
          <w:tab w:val="num" w:pos="2160"/>
        </w:tabs>
        <w:ind w:left="2160" w:hanging="360"/>
      </w:pPr>
      <w:rPr>
        <w:rFonts w:ascii="Arial" w:hAnsi="Arial" w:hint="default"/>
      </w:rPr>
    </w:lvl>
    <w:lvl w:ilvl="3" w:tplc="5C64F18C" w:tentative="1">
      <w:start w:val="1"/>
      <w:numFmt w:val="bullet"/>
      <w:lvlText w:val="•"/>
      <w:lvlJc w:val="left"/>
      <w:pPr>
        <w:tabs>
          <w:tab w:val="num" w:pos="2880"/>
        </w:tabs>
        <w:ind w:left="2880" w:hanging="360"/>
      </w:pPr>
      <w:rPr>
        <w:rFonts w:ascii="Arial" w:hAnsi="Arial" w:hint="default"/>
      </w:rPr>
    </w:lvl>
    <w:lvl w:ilvl="4" w:tplc="3E105AD4" w:tentative="1">
      <w:start w:val="1"/>
      <w:numFmt w:val="bullet"/>
      <w:lvlText w:val="•"/>
      <w:lvlJc w:val="left"/>
      <w:pPr>
        <w:tabs>
          <w:tab w:val="num" w:pos="3600"/>
        </w:tabs>
        <w:ind w:left="3600" w:hanging="360"/>
      </w:pPr>
      <w:rPr>
        <w:rFonts w:ascii="Arial" w:hAnsi="Arial" w:hint="default"/>
      </w:rPr>
    </w:lvl>
    <w:lvl w:ilvl="5" w:tplc="083ADD8A" w:tentative="1">
      <w:start w:val="1"/>
      <w:numFmt w:val="bullet"/>
      <w:lvlText w:val="•"/>
      <w:lvlJc w:val="left"/>
      <w:pPr>
        <w:tabs>
          <w:tab w:val="num" w:pos="4320"/>
        </w:tabs>
        <w:ind w:left="4320" w:hanging="360"/>
      </w:pPr>
      <w:rPr>
        <w:rFonts w:ascii="Arial" w:hAnsi="Arial" w:hint="default"/>
      </w:rPr>
    </w:lvl>
    <w:lvl w:ilvl="6" w:tplc="BBB49596" w:tentative="1">
      <w:start w:val="1"/>
      <w:numFmt w:val="bullet"/>
      <w:lvlText w:val="•"/>
      <w:lvlJc w:val="left"/>
      <w:pPr>
        <w:tabs>
          <w:tab w:val="num" w:pos="5040"/>
        </w:tabs>
        <w:ind w:left="5040" w:hanging="360"/>
      </w:pPr>
      <w:rPr>
        <w:rFonts w:ascii="Arial" w:hAnsi="Arial" w:hint="default"/>
      </w:rPr>
    </w:lvl>
    <w:lvl w:ilvl="7" w:tplc="4920C808" w:tentative="1">
      <w:start w:val="1"/>
      <w:numFmt w:val="bullet"/>
      <w:lvlText w:val="•"/>
      <w:lvlJc w:val="left"/>
      <w:pPr>
        <w:tabs>
          <w:tab w:val="num" w:pos="5760"/>
        </w:tabs>
        <w:ind w:left="5760" w:hanging="360"/>
      </w:pPr>
      <w:rPr>
        <w:rFonts w:ascii="Arial" w:hAnsi="Arial" w:hint="default"/>
      </w:rPr>
    </w:lvl>
    <w:lvl w:ilvl="8" w:tplc="60D2D8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EE60DA"/>
    <w:multiLevelType w:val="hybridMultilevel"/>
    <w:tmpl w:val="B4A22F98"/>
    <w:lvl w:ilvl="0" w:tplc="3C8646B2">
      <w:start w:val="1"/>
      <w:numFmt w:val="decimal"/>
      <w:lvlText w:val="%1."/>
      <w:lvlJc w:val="left"/>
      <w:pPr>
        <w:ind w:hanging="360"/>
      </w:pPr>
      <w:rPr>
        <w:rFonts w:ascii="Times New Roman" w:eastAsia="Times New Roman" w:hAnsi="Times New Roman" w:hint="default"/>
        <w:sz w:val="24"/>
        <w:szCs w:val="24"/>
      </w:rPr>
    </w:lvl>
    <w:lvl w:ilvl="1" w:tplc="923C9CB2">
      <w:start w:val="1"/>
      <w:numFmt w:val="bullet"/>
      <w:lvlText w:val="•"/>
      <w:lvlJc w:val="left"/>
      <w:rPr>
        <w:rFonts w:hint="default"/>
      </w:rPr>
    </w:lvl>
    <w:lvl w:ilvl="2" w:tplc="F95CDD10">
      <w:start w:val="1"/>
      <w:numFmt w:val="bullet"/>
      <w:lvlText w:val="•"/>
      <w:lvlJc w:val="left"/>
      <w:rPr>
        <w:rFonts w:hint="default"/>
      </w:rPr>
    </w:lvl>
    <w:lvl w:ilvl="3" w:tplc="47307E0E">
      <w:start w:val="1"/>
      <w:numFmt w:val="bullet"/>
      <w:lvlText w:val="•"/>
      <w:lvlJc w:val="left"/>
      <w:rPr>
        <w:rFonts w:hint="default"/>
      </w:rPr>
    </w:lvl>
    <w:lvl w:ilvl="4" w:tplc="44B2C2C0">
      <w:start w:val="1"/>
      <w:numFmt w:val="bullet"/>
      <w:lvlText w:val="•"/>
      <w:lvlJc w:val="left"/>
      <w:rPr>
        <w:rFonts w:hint="default"/>
      </w:rPr>
    </w:lvl>
    <w:lvl w:ilvl="5" w:tplc="C054CC94">
      <w:start w:val="1"/>
      <w:numFmt w:val="bullet"/>
      <w:lvlText w:val="•"/>
      <w:lvlJc w:val="left"/>
      <w:rPr>
        <w:rFonts w:hint="default"/>
      </w:rPr>
    </w:lvl>
    <w:lvl w:ilvl="6" w:tplc="D6FCFEF2">
      <w:start w:val="1"/>
      <w:numFmt w:val="bullet"/>
      <w:lvlText w:val="•"/>
      <w:lvlJc w:val="left"/>
      <w:rPr>
        <w:rFonts w:hint="default"/>
      </w:rPr>
    </w:lvl>
    <w:lvl w:ilvl="7" w:tplc="115AE77A">
      <w:start w:val="1"/>
      <w:numFmt w:val="bullet"/>
      <w:lvlText w:val="•"/>
      <w:lvlJc w:val="left"/>
      <w:rPr>
        <w:rFonts w:hint="default"/>
      </w:rPr>
    </w:lvl>
    <w:lvl w:ilvl="8" w:tplc="D138F0E2">
      <w:start w:val="1"/>
      <w:numFmt w:val="bullet"/>
      <w:lvlText w:val="•"/>
      <w:lvlJc w:val="left"/>
      <w:rPr>
        <w:rFonts w:hint="default"/>
      </w:rPr>
    </w:lvl>
  </w:abstractNum>
  <w:abstractNum w:abstractNumId="22" w15:restartNumberingAfterBreak="0">
    <w:nsid w:val="45D25E30"/>
    <w:multiLevelType w:val="hybridMultilevel"/>
    <w:tmpl w:val="2AD0F276"/>
    <w:lvl w:ilvl="0" w:tplc="1EFE4CE4">
      <w:start w:val="1"/>
      <w:numFmt w:val="decimal"/>
      <w:lvlText w:val="%1."/>
      <w:lvlJc w:val="left"/>
      <w:pPr>
        <w:ind w:hanging="360"/>
      </w:pPr>
      <w:rPr>
        <w:rFonts w:ascii="Times New Roman" w:eastAsia="Times New Roman" w:hAnsi="Times New Roman" w:hint="default"/>
        <w:sz w:val="24"/>
        <w:szCs w:val="24"/>
      </w:rPr>
    </w:lvl>
    <w:lvl w:ilvl="1" w:tplc="542696BC">
      <w:start w:val="1"/>
      <w:numFmt w:val="bullet"/>
      <w:lvlText w:val="•"/>
      <w:lvlJc w:val="left"/>
      <w:rPr>
        <w:rFonts w:hint="default"/>
      </w:rPr>
    </w:lvl>
    <w:lvl w:ilvl="2" w:tplc="1AE89D80">
      <w:start w:val="1"/>
      <w:numFmt w:val="bullet"/>
      <w:lvlText w:val="•"/>
      <w:lvlJc w:val="left"/>
      <w:rPr>
        <w:rFonts w:hint="default"/>
      </w:rPr>
    </w:lvl>
    <w:lvl w:ilvl="3" w:tplc="D94EFD36">
      <w:start w:val="1"/>
      <w:numFmt w:val="bullet"/>
      <w:lvlText w:val="•"/>
      <w:lvlJc w:val="left"/>
      <w:rPr>
        <w:rFonts w:hint="default"/>
      </w:rPr>
    </w:lvl>
    <w:lvl w:ilvl="4" w:tplc="91C24E9C">
      <w:start w:val="1"/>
      <w:numFmt w:val="bullet"/>
      <w:lvlText w:val="•"/>
      <w:lvlJc w:val="left"/>
      <w:rPr>
        <w:rFonts w:hint="default"/>
      </w:rPr>
    </w:lvl>
    <w:lvl w:ilvl="5" w:tplc="2CFACD6E">
      <w:start w:val="1"/>
      <w:numFmt w:val="bullet"/>
      <w:lvlText w:val="•"/>
      <w:lvlJc w:val="left"/>
      <w:rPr>
        <w:rFonts w:hint="default"/>
      </w:rPr>
    </w:lvl>
    <w:lvl w:ilvl="6" w:tplc="72F22A92">
      <w:start w:val="1"/>
      <w:numFmt w:val="bullet"/>
      <w:lvlText w:val="•"/>
      <w:lvlJc w:val="left"/>
      <w:rPr>
        <w:rFonts w:hint="default"/>
      </w:rPr>
    </w:lvl>
    <w:lvl w:ilvl="7" w:tplc="6DAE2A34">
      <w:start w:val="1"/>
      <w:numFmt w:val="bullet"/>
      <w:lvlText w:val="•"/>
      <w:lvlJc w:val="left"/>
      <w:rPr>
        <w:rFonts w:hint="default"/>
      </w:rPr>
    </w:lvl>
    <w:lvl w:ilvl="8" w:tplc="548E3064">
      <w:start w:val="1"/>
      <w:numFmt w:val="bullet"/>
      <w:lvlText w:val="•"/>
      <w:lvlJc w:val="left"/>
      <w:rPr>
        <w:rFonts w:hint="default"/>
      </w:rPr>
    </w:lvl>
  </w:abstractNum>
  <w:abstractNum w:abstractNumId="23" w15:restartNumberingAfterBreak="0">
    <w:nsid w:val="469454DC"/>
    <w:multiLevelType w:val="hybridMultilevel"/>
    <w:tmpl w:val="AAC85E0A"/>
    <w:lvl w:ilvl="0" w:tplc="43522838">
      <w:start w:val="1"/>
      <w:numFmt w:val="bullet"/>
      <w:lvlText w:val="•"/>
      <w:lvlJc w:val="left"/>
      <w:pPr>
        <w:tabs>
          <w:tab w:val="num" w:pos="720"/>
        </w:tabs>
        <w:ind w:left="720" w:hanging="360"/>
      </w:pPr>
      <w:rPr>
        <w:rFonts w:ascii="Arial" w:hAnsi="Arial" w:hint="default"/>
      </w:rPr>
    </w:lvl>
    <w:lvl w:ilvl="1" w:tplc="43EC3770" w:tentative="1">
      <w:start w:val="1"/>
      <w:numFmt w:val="bullet"/>
      <w:lvlText w:val="•"/>
      <w:lvlJc w:val="left"/>
      <w:pPr>
        <w:tabs>
          <w:tab w:val="num" w:pos="1440"/>
        </w:tabs>
        <w:ind w:left="1440" w:hanging="360"/>
      </w:pPr>
      <w:rPr>
        <w:rFonts w:ascii="Arial" w:hAnsi="Arial" w:hint="default"/>
      </w:rPr>
    </w:lvl>
    <w:lvl w:ilvl="2" w:tplc="1688E886" w:tentative="1">
      <w:start w:val="1"/>
      <w:numFmt w:val="bullet"/>
      <w:lvlText w:val="•"/>
      <w:lvlJc w:val="left"/>
      <w:pPr>
        <w:tabs>
          <w:tab w:val="num" w:pos="2160"/>
        </w:tabs>
        <w:ind w:left="2160" w:hanging="360"/>
      </w:pPr>
      <w:rPr>
        <w:rFonts w:ascii="Arial" w:hAnsi="Arial" w:hint="default"/>
      </w:rPr>
    </w:lvl>
    <w:lvl w:ilvl="3" w:tplc="DA64F07A" w:tentative="1">
      <w:start w:val="1"/>
      <w:numFmt w:val="bullet"/>
      <w:lvlText w:val="•"/>
      <w:lvlJc w:val="left"/>
      <w:pPr>
        <w:tabs>
          <w:tab w:val="num" w:pos="2880"/>
        </w:tabs>
        <w:ind w:left="2880" w:hanging="360"/>
      </w:pPr>
      <w:rPr>
        <w:rFonts w:ascii="Arial" w:hAnsi="Arial" w:hint="default"/>
      </w:rPr>
    </w:lvl>
    <w:lvl w:ilvl="4" w:tplc="3D708424" w:tentative="1">
      <w:start w:val="1"/>
      <w:numFmt w:val="bullet"/>
      <w:lvlText w:val="•"/>
      <w:lvlJc w:val="left"/>
      <w:pPr>
        <w:tabs>
          <w:tab w:val="num" w:pos="3600"/>
        </w:tabs>
        <w:ind w:left="3600" w:hanging="360"/>
      </w:pPr>
      <w:rPr>
        <w:rFonts w:ascii="Arial" w:hAnsi="Arial" w:hint="default"/>
      </w:rPr>
    </w:lvl>
    <w:lvl w:ilvl="5" w:tplc="D93C5242" w:tentative="1">
      <w:start w:val="1"/>
      <w:numFmt w:val="bullet"/>
      <w:lvlText w:val="•"/>
      <w:lvlJc w:val="left"/>
      <w:pPr>
        <w:tabs>
          <w:tab w:val="num" w:pos="4320"/>
        </w:tabs>
        <w:ind w:left="4320" w:hanging="360"/>
      </w:pPr>
      <w:rPr>
        <w:rFonts w:ascii="Arial" w:hAnsi="Arial" w:hint="default"/>
      </w:rPr>
    </w:lvl>
    <w:lvl w:ilvl="6" w:tplc="276E16C0" w:tentative="1">
      <w:start w:val="1"/>
      <w:numFmt w:val="bullet"/>
      <w:lvlText w:val="•"/>
      <w:lvlJc w:val="left"/>
      <w:pPr>
        <w:tabs>
          <w:tab w:val="num" w:pos="5040"/>
        </w:tabs>
        <w:ind w:left="5040" w:hanging="360"/>
      </w:pPr>
      <w:rPr>
        <w:rFonts w:ascii="Arial" w:hAnsi="Arial" w:hint="default"/>
      </w:rPr>
    </w:lvl>
    <w:lvl w:ilvl="7" w:tplc="341EB9CE" w:tentative="1">
      <w:start w:val="1"/>
      <w:numFmt w:val="bullet"/>
      <w:lvlText w:val="•"/>
      <w:lvlJc w:val="left"/>
      <w:pPr>
        <w:tabs>
          <w:tab w:val="num" w:pos="5760"/>
        </w:tabs>
        <w:ind w:left="5760" w:hanging="360"/>
      </w:pPr>
      <w:rPr>
        <w:rFonts w:ascii="Arial" w:hAnsi="Arial" w:hint="default"/>
      </w:rPr>
    </w:lvl>
    <w:lvl w:ilvl="8" w:tplc="B5785B6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775A31"/>
    <w:multiLevelType w:val="hybridMultilevel"/>
    <w:tmpl w:val="648A6A02"/>
    <w:lvl w:ilvl="0" w:tplc="CBFC2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D85BFD"/>
    <w:multiLevelType w:val="hybridMultilevel"/>
    <w:tmpl w:val="F06CEB0A"/>
    <w:lvl w:ilvl="0" w:tplc="CA48B6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3071D"/>
    <w:multiLevelType w:val="hybridMultilevel"/>
    <w:tmpl w:val="1D22EA12"/>
    <w:lvl w:ilvl="0" w:tplc="72967B16">
      <w:start w:val="1"/>
      <w:numFmt w:val="decimal"/>
      <w:lvlText w:val="%1."/>
      <w:lvlJc w:val="left"/>
      <w:pPr>
        <w:ind w:hanging="360"/>
      </w:pPr>
      <w:rPr>
        <w:rFonts w:ascii="Times New Roman" w:eastAsia="Times New Roman" w:hAnsi="Times New Roman" w:hint="default"/>
        <w:sz w:val="24"/>
        <w:szCs w:val="24"/>
      </w:rPr>
    </w:lvl>
    <w:lvl w:ilvl="1" w:tplc="6C5ED5D4">
      <w:start w:val="1"/>
      <w:numFmt w:val="bullet"/>
      <w:lvlText w:val="•"/>
      <w:lvlJc w:val="left"/>
      <w:rPr>
        <w:rFonts w:hint="default"/>
      </w:rPr>
    </w:lvl>
    <w:lvl w:ilvl="2" w:tplc="9E908F20">
      <w:start w:val="1"/>
      <w:numFmt w:val="bullet"/>
      <w:lvlText w:val="•"/>
      <w:lvlJc w:val="left"/>
      <w:rPr>
        <w:rFonts w:hint="default"/>
      </w:rPr>
    </w:lvl>
    <w:lvl w:ilvl="3" w:tplc="2F927A86">
      <w:start w:val="1"/>
      <w:numFmt w:val="bullet"/>
      <w:lvlText w:val="•"/>
      <w:lvlJc w:val="left"/>
      <w:rPr>
        <w:rFonts w:hint="default"/>
      </w:rPr>
    </w:lvl>
    <w:lvl w:ilvl="4" w:tplc="FB5A5288">
      <w:start w:val="1"/>
      <w:numFmt w:val="bullet"/>
      <w:lvlText w:val="•"/>
      <w:lvlJc w:val="left"/>
      <w:rPr>
        <w:rFonts w:hint="default"/>
      </w:rPr>
    </w:lvl>
    <w:lvl w:ilvl="5" w:tplc="C396C488">
      <w:start w:val="1"/>
      <w:numFmt w:val="bullet"/>
      <w:lvlText w:val="•"/>
      <w:lvlJc w:val="left"/>
      <w:rPr>
        <w:rFonts w:hint="default"/>
      </w:rPr>
    </w:lvl>
    <w:lvl w:ilvl="6" w:tplc="1FA68604">
      <w:start w:val="1"/>
      <w:numFmt w:val="bullet"/>
      <w:lvlText w:val="•"/>
      <w:lvlJc w:val="left"/>
      <w:rPr>
        <w:rFonts w:hint="default"/>
      </w:rPr>
    </w:lvl>
    <w:lvl w:ilvl="7" w:tplc="E82A2212">
      <w:start w:val="1"/>
      <w:numFmt w:val="bullet"/>
      <w:lvlText w:val="•"/>
      <w:lvlJc w:val="left"/>
      <w:rPr>
        <w:rFonts w:hint="default"/>
      </w:rPr>
    </w:lvl>
    <w:lvl w:ilvl="8" w:tplc="50D8DD7E">
      <w:start w:val="1"/>
      <w:numFmt w:val="bullet"/>
      <w:lvlText w:val="•"/>
      <w:lvlJc w:val="left"/>
      <w:rPr>
        <w:rFonts w:hint="default"/>
      </w:rPr>
    </w:lvl>
  </w:abstractNum>
  <w:abstractNum w:abstractNumId="27" w15:restartNumberingAfterBreak="0">
    <w:nsid w:val="6C070EF8"/>
    <w:multiLevelType w:val="hybridMultilevel"/>
    <w:tmpl w:val="DC206EF6"/>
    <w:lvl w:ilvl="0" w:tplc="66509FEE">
      <w:start w:val="1"/>
      <w:numFmt w:val="bullet"/>
      <w:lvlText w:val="•"/>
      <w:lvlJc w:val="left"/>
      <w:pPr>
        <w:tabs>
          <w:tab w:val="num" w:pos="720"/>
        </w:tabs>
        <w:ind w:left="720" w:hanging="360"/>
      </w:pPr>
      <w:rPr>
        <w:rFonts w:ascii="Arial" w:hAnsi="Arial" w:hint="default"/>
      </w:rPr>
    </w:lvl>
    <w:lvl w:ilvl="1" w:tplc="DD4C5EAC" w:tentative="1">
      <w:start w:val="1"/>
      <w:numFmt w:val="bullet"/>
      <w:lvlText w:val="•"/>
      <w:lvlJc w:val="left"/>
      <w:pPr>
        <w:tabs>
          <w:tab w:val="num" w:pos="1440"/>
        </w:tabs>
        <w:ind w:left="1440" w:hanging="360"/>
      </w:pPr>
      <w:rPr>
        <w:rFonts w:ascii="Arial" w:hAnsi="Arial" w:hint="default"/>
      </w:rPr>
    </w:lvl>
    <w:lvl w:ilvl="2" w:tplc="468E29E8" w:tentative="1">
      <w:start w:val="1"/>
      <w:numFmt w:val="bullet"/>
      <w:lvlText w:val="•"/>
      <w:lvlJc w:val="left"/>
      <w:pPr>
        <w:tabs>
          <w:tab w:val="num" w:pos="2160"/>
        </w:tabs>
        <w:ind w:left="2160" w:hanging="360"/>
      </w:pPr>
      <w:rPr>
        <w:rFonts w:ascii="Arial" w:hAnsi="Arial" w:hint="default"/>
      </w:rPr>
    </w:lvl>
    <w:lvl w:ilvl="3" w:tplc="F1143670" w:tentative="1">
      <w:start w:val="1"/>
      <w:numFmt w:val="bullet"/>
      <w:lvlText w:val="•"/>
      <w:lvlJc w:val="left"/>
      <w:pPr>
        <w:tabs>
          <w:tab w:val="num" w:pos="2880"/>
        </w:tabs>
        <w:ind w:left="2880" w:hanging="360"/>
      </w:pPr>
      <w:rPr>
        <w:rFonts w:ascii="Arial" w:hAnsi="Arial" w:hint="default"/>
      </w:rPr>
    </w:lvl>
    <w:lvl w:ilvl="4" w:tplc="DFB4C1F4" w:tentative="1">
      <w:start w:val="1"/>
      <w:numFmt w:val="bullet"/>
      <w:lvlText w:val="•"/>
      <w:lvlJc w:val="left"/>
      <w:pPr>
        <w:tabs>
          <w:tab w:val="num" w:pos="3600"/>
        </w:tabs>
        <w:ind w:left="3600" w:hanging="360"/>
      </w:pPr>
      <w:rPr>
        <w:rFonts w:ascii="Arial" w:hAnsi="Arial" w:hint="default"/>
      </w:rPr>
    </w:lvl>
    <w:lvl w:ilvl="5" w:tplc="428A1066" w:tentative="1">
      <w:start w:val="1"/>
      <w:numFmt w:val="bullet"/>
      <w:lvlText w:val="•"/>
      <w:lvlJc w:val="left"/>
      <w:pPr>
        <w:tabs>
          <w:tab w:val="num" w:pos="4320"/>
        </w:tabs>
        <w:ind w:left="4320" w:hanging="360"/>
      </w:pPr>
      <w:rPr>
        <w:rFonts w:ascii="Arial" w:hAnsi="Arial" w:hint="default"/>
      </w:rPr>
    </w:lvl>
    <w:lvl w:ilvl="6" w:tplc="893E842A" w:tentative="1">
      <w:start w:val="1"/>
      <w:numFmt w:val="bullet"/>
      <w:lvlText w:val="•"/>
      <w:lvlJc w:val="left"/>
      <w:pPr>
        <w:tabs>
          <w:tab w:val="num" w:pos="5040"/>
        </w:tabs>
        <w:ind w:left="5040" w:hanging="360"/>
      </w:pPr>
      <w:rPr>
        <w:rFonts w:ascii="Arial" w:hAnsi="Arial" w:hint="default"/>
      </w:rPr>
    </w:lvl>
    <w:lvl w:ilvl="7" w:tplc="A9964CDC" w:tentative="1">
      <w:start w:val="1"/>
      <w:numFmt w:val="bullet"/>
      <w:lvlText w:val="•"/>
      <w:lvlJc w:val="left"/>
      <w:pPr>
        <w:tabs>
          <w:tab w:val="num" w:pos="5760"/>
        </w:tabs>
        <w:ind w:left="5760" w:hanging="360"/>
      </w:pPr>
      <w:rPr>
        <w:rFonts w:ascii="Arial" w:hAnsi="Arial" w:hint="default"/>
      </w:rPr>
    </w:lvl>
    <w:lvl w:ilvl="8" w:tplc="1DB6383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233352"/>
    <w:multiLevelType w:val="hybridMultilevel"/>
    <w:tmpl w:val="2C309670"/>
    <w:lvl w:ilvl="0" w:tplc="ACD88744">
      <w:start w:val="1"/>
      <w:numFmt w:val="bullet"/>
      <w:lvlText w:val="•"/>
      <w:lvlJc w:val="left"/>
      <w:pPr>
        <w:tabs>
          <w:tab w:val="num" w:pos="720"/>
        </w:tabs>
        <w:ind w:left="720" w:hanging="360"/>
      </w:pPr>
      <w:rPr>
        <w:rFonts w:ascii="Arial" w:hAnsi="Arial" w:hint="default"/>
      </w:rPr>
    </w:lvl>
    <w:lvl w:ilvl="1" w:tplc="D90633F2" w:tentative="1">
      <w:start w:val="1"/>
      <w:numFmt w:val="bullet"/>
      <w:lvlText w:val="•"/>
      <w:lvlJc w:val="left"/>
      <w:pPr>
        <w:tabs>
          <w:tab w:val="num" w:pos="1440"/>
        </w:tabs>
        <w:ind w:left="1440" w:hanging="360"/>
      </w:pPr>
      <w:rPr>
        <w:rFonts w:ascii="Arial" w:hAnsi="Arial" w:hint="default"/>
      </w:rPr>
    </w:lvl>
    <w:lvl w:ilvl="2" w:tplc="4EBCD10E" w:tentative="1">
      <w:start w:val="1"/>
      <w:numFmt w:val="bullet"/>
      <w:lvlText w:val="•"/>
      <w:lvlJc w:val="left"/>
      <w:pPr>
        <w:tabs>
          <w:tab w:val="num" w:pos="2160"/>
        </w:tabs>
        <w:ind w:left="2160" w:hanging="360"/>
      </w:pPr>
      <w:rPr>
        <w:rFonts w:ascii="Arial" w:hAnsi="Arial" w:hint="default"/>
      </w:rPr>
    </w:lvl>
    <w:lvl w:ilvl="3" w:tplc="A444536E" w:tentative="1">
      <w:start w:val="1"/>
      <w:numFmt w:val="bullet"/>
      <w:lvlText w:val="•"/>
      <w:lvlJc w:val="left"/>
      <w:pPr>
        <w:tabs>
          <w:tab w:val="num" w:pos="2880"/>
        </w:tabs>
        <w:ind w:left="2880" w:hanging="360"/>
      </w:pPr>
      <w:rPr>
        <w:rFonts w:ascii="Arial" w:hAnsi="Arial" w:hint="default"/>
      </w:rPr>
    </w:lvl>
    <w:lvl w:ilvl="4" w:tplc="3204369C" w:tentative="1">
      <w:start w:val="1"/>
      <w:numFmt w:val="bullet"/>
      <w:lvlText w:val="•"/>
      <w:lvlJc w:val="left"/>
      <w:pPr>
        <w:tabs>
          <w:tab w:val="num" w:pos="3600"/>
        </w:tabs>
        <w:ind w:left="3600" w:hanging="360"/>
      </w:pPr>
      <w:rPr>
        <w:rFonts w:ascii="Arial" w:hAnsi="Arial" w:hint="default"/>
      </w:rPr>
    </w:lvl>
    <w:lvl w:ilvl="5" w:tplc="85D6D336" w:tentative="1">
      <w:start w:val="1"/>
      <w:numFmt w:val="bullet"/>
      <w:lvlText w:val="•"/>
      <w:lvlJc w:val="left"/>
      <w:pPr>
        <w:tabs>
          <w:tab w:val="num" w:pos="4320"/>
        </w:tabs>
        <w:ind w:left="4320" w:hanging="360"/>
      </w:pPr>
      <w:rPr>
        <w:rFonts w:ascii="Arial" w:hAnsi="Arial" w:hint="default"/>
      </w:rPr>
    </w:lvl>
    <w:lvl w:ilvl="6" w:tplc="4AD2E7D6" w:tentative="1">
      <w:start w:val="1"/>
      <w:numFmt w:val="bullet"/>
      <w:lvlText w:val="•"/>
      <w:lvlJc w:val="left"/>
      <w:pPr>
        <w:tabs>
          <w:tab w:val="num" w:pos="5040"/>
        </w:tabs>
        <w:ind w:left="5040" w:hanging="360"/>
      </w:pPr>
      <w:rPr>
        <w:rFonts w:ascii="Arial" w:hAnsi="Arial" w:hint="default"/>
      </w:rPr>
    </w:lvl>
    <w:lvl w:ilvl="7" w:tplc="7BD2AC72" w:tentative="1">
      <w:start w:val="1"/>
      <w:numFmt w:val="bullet"/>
      <w:lvlText w:val="•"/>
      <w:lvlJc w:val="left"/>
      <w:pPr>
        <w:tabs>
          <w:tab w:val="num" w:pos="5760"/>
        </w:tabs>
        <w:ind w:left="5760" w:hanging="360"/>
      </w:pPr>
      <w:rPr>
        <w:rFonts w:ascii="Arial" w:hAnsi="Arial" w:hint="default"/>
      </w:rPr>
    </w:lvl>
    <w:lvl w:ilvl="8" w:tplc="3F62E1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104440"/>
    <w:multiLevelType w:val="hybridMultilevel"/>
    <w:tmpl w:val="2BF47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4790FA5"/>
    <w:multiLevelType w:val="hybridMultilevel"/>
    <w:tmpl w:val="C7E05B2E"/>
    <w:lvl w:ilvl="0" w:tplc="733672A2">
      <w:start w:val="4"/>
      <w:numFmt w:val="decimal"/>
      <w:lvlText w:val="%1."/>
      <w:lvlJc w:val="left"/>
      <w:pPr>
        <w:ind w:hanging="360"/>
      </w:pPr>
      <w:rPr>
        <w:rFonts w:ascii="Times New Roman" w:eastAsia="Times New Roman" w:hAnsi="Times New Roman" w:hint="default"/>
        <w:sz w:val="24"/>
        <w:szCs w:val="24"/>
      </w:rPr>
    </w:lvl>
    <w:lvl w:ilvl="1" w:tplc="48B47248">
      <w:start w:val="1"/>
      <w:numFmt w:val="bullet"/>
      <w:lvlText w:val="•"/>
      <w:lvlJc w:val="left"/>
      <w:rPr>
        <w:rFonts w:hint="default"/>
      </w:rPr>
    </w:lvl>
    <w:lvl w:ilvl="2" w:tplc="98CE99DC">
      <w:start w:val="1"/>
      <w:numFmt w:val="bullet"/>
      <w:lvlText w:val="•"/>
      <w:lvlJc w:val="left"/>
      <w:rPr>
        <w:rFonts w:hint="default"/>
      </w:rPr>
    </w:lvl>
    <w:lvl w:ilvl="3" w:tplc="2E9A334A">
      <w:start w:val="1"/>
      <w:numFmt w:val="bullet"/>
      <w:lvlText w:val="•"/>
      <w:lvlJc w:val="left"/>
      <w:rPr>
        <w:rFonts w:hint="default"/>
      </w:rPr>
    </w:lvl>
    <w:lvl w:ilvl="4" w:tplc="E7822238">
      <w:start w:val="1"/>
      <w:numFmt w:val="bullet"/>
      <w:lvlText w:val="•"/>
      <w:lvlJc w:val="left"/>
      <w:rPr>
        <w:rFonts w:hint="default"/>
      </w:rPr>
    </w:lvl>
    <w:lvl w:ilvl="5" w:tplc="34C620D4">
      <w:start w:val="1"/>
      <w:numFmt w:val="bullet"/>
      <w:lvlText w:val="•"/>
      <w:lvlJc w:val="left"/>
      <w:rPr>
        <w:rFonts w:hint="default"/>
      </w:rPr>
    </w:lvl>
    <w:lvl w:ilvl="6" w:tplc="D2B883AC">
      <w:start w:val="1"/>
      <w:numFmt w:val="bullet"/>
      <w:lvlText w:val="•"/>
      <w:lvlJc w:val="left"/>
      <w:rPr>
        <w:rFonts w:hint="default"/>
      </w:rPr>
    </w:lvl>
    <w:lvl w:ilvl="7" w:tplc="DA08E900">
      <w:start w:val="1"/>
      <w:numFmt w:val="bullet"/>
      <w:lvlText w:val="•"/>
      <w:lvlJc w:val="left"/>
      <w:rPr>
        <w:rFonts w:hint="default"/>
      </w:rPr>
    </w:lvl>
    <w:lvl w:ilvl="8" w:tplc="2C504634">
      <w:start w:val="1"/>
      <w:numFmt w:val="bullet"/>
      <w:lvlText w:val="•"/>
      <w:lvlJc w:val="left"/>
      <w:rPr>
        <w:rFonts w:hint="default"/>
      </w:rPr>
    </w:lvl>
  </w:abstractNum>
  <w:abstractNum w:abstractNumId="31" w15:restartNumberingAfterBreak="0">
    <w:nsid w:val="7D503600"/>
    <w:multiLevelType w:val="hybridMultilevel"/>
    <w:tmpl w:val="B3184142"/>
    <w:lvl w:ilvl="0" w:tplc="E83E2814">
      <w:start w:val="1"/>
      <w:numFmt w:val="decimal"/>
      <w:lvlText w:val="%1."/>
      <w:lvlJc w:val="left"/>
      <w:pPr>
        <w:ind w:hanging="360"/>
      </w:pPr>
      <w:rPr>
        <w:rFonts w:ascii="Times New Roman" w:eastAsia="Times New Roman" w:hAnsi="Times New Roman" w:hint="default"/>
        <w:sz w:val="24"/>
        <w:szCs w:val="24"/>
      </w:rPr>
    </w:lvl>
    <w:lvl w:ilvl="1" w:tplc="E5CA3BC4">
      <w:start w:val="1"/>
      <w:numFmt w:val="bullet"/>
      <w:lvlText w:val="•"/>
      <w:lvlJc w:val="left"/>
      <w:rPr>
        <w:rFonts w:hint="default"/>
      </w:rPr>
    </w:lvl>
    <w:lvl w:ilvl="2" w:tplc="318E94D2">
      <w:start w:val="1"/>
      <w:numFmt w:val="bullet"/>
      <w:lvlText w:val="•"/>
      <w:lvlJc w:val="left"/>
      <w:rPr>
        <w:rFonts w:hint="default"/>
      </w:rPr>
    </w:lvl>
    <w:lvl w:ilvl="3" w:tplc="BD96D28C">
      <w:start w:val="1"/>
      <w:numFmt w:val="bullet"/>
      <w:lvlText w:val="•"/>
      <w:lvlJc w:val="left"/>
      <w:rPr>
        <w:rFonts w:hint="default"/>
      </w:rPr>
    </w:lvl>
    <w:lvl w:ilvl="4" w:tplc="C2D635CC">
      <w:start w:val="1"/>
      <w:numFmt w:val="bullet"/>
      <w:lvlText w:val="•"/>
      <w:lvlJc w:val="left"/>
      <w:rPr>
        <w:rFonts w:hint="default"/>
      </w:rPr>
    </w:lvl>
    <w:lvl w:ilvl="5" w:tplc="23DE77FE">
      <w:start w:val="1"/>
      <w:numFmt w:val="bullet"/>
      <w:lvlText w:val="•"/>
      <w:lvlJc w:val="left"/>
      <w:rPr>
        <w:rFonts w:hint="default"/>
      </w:rPr>
    </w:lvl>
    <w:lvl w:ilvl="6" w:tplc="DC6805D6">
      <w:start w:val="1"/>
      <w:numFmt w:val="bullet"/>
      <w:lvlText w:val="•"/>
      <w:lvlJc w:val="left"/>
      <w:rPr>
        <w:rFonts w:hint="default"/>
      </w:rPr>
    </w:lvl>
    <w:lvl w:ilvl="7" w:tplc="43F2E712">
      <w:start w:val="1"/>
      <w:numFmt w:val="bullet"/>
      <w:lvlText w:val="•"/>
      <w:lvlJc w:val="left"/>
      <w:rPr>
        <w:rFonts w:hint="default"/>
      </w:rPr>
    </w:lvl>
    <w:lvl w:ilvl="8" w:tplc="37681B2A">
      <w:start w:val="1"/>
      <w:numFmt w:val="bullet"/>
      <w:lvlText w:val="•"/>
      <w:lvlJc w:val="left"/>
      <w:rPr>
        <w:rFonts w:hint="default"/>
      </w:rPr>
    </w:lvl>
  </w:abstractNum>
  <w:num w:numId="1">
    <w:abstractNumId w:val="0"/>
  </w:num>
  <w:num w:numId="2">
    <w:abstractNumId w:val="18"/>
  </w:num>
  <w:num w:numId="3">
    <w:abstractNumId w:val="30"/>
  </w:num>
  <w:num w:numId="4">
    <w:abstractNumId w:val="22"/>
  </w:num>
  <w:num w:numId="5">
    <w:abstractNumId w:val="31"/>
  </w:num>
  <w:num w:numId="6">
    <w:abstractNumId w:val="19"/>
  </w:num>
  <w:num w:numId="7">
    <w:abstractNumId w:val="21"/>
  </w:num>
  <w:num w:numId="8">
    <w:abstractNumId w:val="26"/>
  </w:num>
  <w:num w:numId="9">
    <w:abstractNumId w:val="5"/>
  </w:num>
  <w:num w:numId="10">
    <w:abstractNumId w:val="9"/>
  </w:num>
  <w:num w:numId="11">
    <w:abstractNumId w:val="27"/>
  </w:num>
  <w:num w:numId="12">
    <w:abstractNumId w:val="8"/>
  </w:num>
  <w:num w:numId="13">
    <w:abstractNumId w:val="23"/>
  </w:num>
  <w:num w:numId="14">
    <w:abstractNumId w:val="13"/>
  </w:num>
  <w:num w:numId="15">
    <w:abstractNumId w:val="20"/>
  </w:num>
  <w:num w:numId="16">
    <w:abstractNumId w:val="28"/>
  </w:num>
  <w:num w:numId="17">
    <w:abstractNumId w:val="4"/>
  </w:num>
  <w:num w:numId="18">
    <w:abstractNumId w:val="25"/>
  </w:num>
  <w:num w:numId="19">
    <w:abstractNumId w:val="17"/>
  </w:num>
  <w:num w:numId="20">
    <w:abstractNumId w:val="1"/>
  </w:num>
  <w:num w:numId="21">
    <w:abstractNumId w:val="2"/>
  </w:num>
  <w:num w:numId="22">
    <w:abstractNumId w:val="7"/>
  </w:num>
  <w:num w:numId="23">
    <w:abstractNumId w:val="16"/>
  </w:num>
  <w:num w:numId="24">
    <w:abstractNumId w:val="10"/>
  </w:num>
  <w:num w:numId="25">
    <w:abstractNumId w:val="14"/>
  </w:num>
  <w:num w:numId="26">
    <w:abstractNumId w:val="15"/>
  </w:num>
  <w:num w:numId="27">
    <w:abstractNumId w:val="29"/>
  </w:num>
  <w:num w:numId="28">
    <w:abstractNumId w:val="24"/>
  </w:num>
  <w:num w:numId="29">
    <w:abstractNumId w:val="6"/>
  </w:num>
  <w:num w:numId="30">
    <w:abstractNumId w:val="3"/>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C8"/>
    <w:rsid w:val="00000651"/>
    <w:rsid w:val="00000AE3"/>
    <w:rsid w:val="000015C0"/>
    <w:rsid w:val="00002CE3"/>
    <w:rsid w:val="00003D82"/>
    <w:rsid w:val="000059A0"/>
    <w:rsid w:val="00020BE3"/>
    <w:rsid w:val="00023949"/>
    <w:rsid w:val="00026A29"/>
    <w:rsid w:val="00034101"/>
    <w:rsid w:val="00035A7A"/>
    <w:rsid w:val="00037AE1"/>
    <w:rsid w:val="00040981"/>
    <w:rsid w:val="00040A58"/>
    <w:rsid w:val="00041E62"/>
    <w:rsid w:val="00042F70"/>
    <w:rsid w:val="00044311"/>
    <w:rsid w:val="00046529"/>
    <w:rsid w:val="0004749D"/>
    <w:rsid w:val="000479F0"/>
    <w:rsid w:val="00050749"/>
    <w:rsid w:val="0005434D"/>
    <w:rsid w:val="0005688F"/>
    <w:rsid w:val="0005767B"/>
    <w:rsid w:val="00065C7A"/>
    <w:rsid w:val="00067CE2"/>
    <w:rsid w:val="0007236E"/>
    <w:rsid w:val="0007565C"/>
    <w:rsid w:val="00076CD6"/>
    <w:rsid w:val="00082CAA"/>
    <w:rsid w:val="00083086"/>
    <w:rsid w:val="00085223"/>
    <w:rsid w:val="00086C97"/>
    <w:rsid w:val="00087D5D"/>
    <w:rsid w:val="000927D2"/>
    <w:rsid w:val="00095CE4"/>
    <w:rsid w:val="00096C6A"/>
    <w:rsid w:val="000A1030"/>
    <w:rsid w:val="000A67A0"/>
    <w:rsid w:val="000B093C"/>
    <w:rsid w:val="000B2608"/>
    <w:rsid w:val="000B5781"/>
    <w:rsid w:val="000B7E88"/>
    <w:rsid w:val="000C3518"/>
    <w:rsid w:val="000C4027"/>
    <w:rsid w:val="000C6946"/>
    <w:rsid w:val="000D10A0"/>
    <w:rsid w:val="000D1C5F"/>
    <w:rsid w:val="000D4C8A"/>
    <w:rsid w:val="000D6BEE"/>
    <w:rsid w:val="000E0ED4"/>
    <w:rsid w:val="000E3D41"/>
    <w:rsid w:val="000E4347"/>
    <w:rsid w:val="000E5346"/>
    <w:rsid w:val="000E641B"/>
    <w:rsid w:val="000F0265"/>
    <w:rsid w:val="000F050F"/>
    <w:rsid w:val="000F0C32"/>
    <w:rsid w:val="000F0DE7"/>
    <w:rsid w:val="000F7227"/>
    <w:rsid w:val="000F7F1F"/>
    <w:rsid w:val="00103F61"/>
    <w:rsid w:val="00105E9F"/>
    <w:rsid w:val="00107331"/>
    <w:rsid w:val="00107C36"/>
    <w:rsid w:val="00107F26"/>
    <w:rsid w:val="0011001B"/>
    <w:rsid w:val="00117395"/>
    <w:rsid w:val="001231F4"/>
    <w:rsid w:val="00123751"/>
    <w:rsid w:val="00131038"/>
    <w:rsid w:val="0014014E"/>
    <w:rsid w:val="001420B6"/>
    <w:rsid w:val="00142508"/>
    <w:rsid w:val="0014290C"/>
    <w:rsid w:val="00146010"/>
    <w:rsid w:val="00147BA4"/>
    <w:rsid w:val="001504BE"/>
    <w:rsid w:val="001505D4"/>
    <w:rsid w:val="0015405A"/>
    <w:rsid w:val="00154EBA"/>
    <w:rsid w:val="00155329"/>
    <w:rsid w:val="00157A2D"/>
    <w:rsid w:val="00160D7A"/>
    <w:rsid w:val="0016154B"/>
    <w:rsid w:val="001625C1"/>
    <w:rsid w:val="00167CF9"/>
    <w:rsid w:val="001702F8"/>
    <w:rsid w:val="001713B1"/>
    <w:rsid w:val="00174232"/>
    <w:rsid w:val="00183014"/>
    <w:rsid w:val="00184940"/>
    <w:rsid w:val="00186C44"/>
    <w:rsid w:val="001935B8"/>
    <w:rsid w:val="001A1CAB"/>
    <w:rsid w:val="001A1FFA"/>
    <w:rsid w:val="001A2CF1"/>
    <w:rsid w:val="001B41AE"/>
    <w:rsid w:val="001B4E13"/>
    <w:rsid w:val="001C70AC"/>
    <w:rsid w:val="001D53D4"/>
    <w:rsid w:val="001D7999"/>
    <w:rsid w:val="001E65C3"/>
    <w:rsid w:val="001E69D8"/>
    <w:rsid w:val="001E73F9"/>
    <w:rsid w:val="001F22A1"/>
    <w:rsid w:val="001F7015"/>
    <w:rsid w:val="00207B95"/>
    <w:rsid w:val="00210F60"/>
    <w:rsid w:val="00211F4A"/>
    <w:rsid w:val="00217AD5"/>
    <w:rsid w:val="00217B5C"/>
    <w:rsid w:val="00222E23"/>
    <w:rsid w:val="00222F6F"/>
    <w:rsid w:val="0022320B"/>
    <w:rsid w:val="00226805"/>
    <w:rsid w:val="00226C15"/>
    <w:rsid w:val="00230FEB"/>
    <w:rsid w:val="00231AE2"/>
    <w:rsid w:val="00240B2F"/>
    <w:rsid w:val="002419B8"/>
    <w:rsid w:val="0024590C"/>
    <w:rsid w:val="00252F44"/>
    <w:rsid w:val="00254386"/>
    <w:rsid w:val="00254E38"/>
    <w:rsid w:val="002563AB"/>
    <w:rsid w:val="00267EF9"/>
    <w:rsid w:val="00272E0D"/>
    <w:rsid w:val="00280A15"/>
    <w:rsid w:val="002907AC"/>
    <w:rsid w:val="00293B55"/>
    <w:rsid w:val="002A06CD"/>
    <w:rsid w:val="002A3CAA"/>
    <w:rsid w:val="002A3ECA"/>
    <w:rsid w:val="002A689B"/>
    <w:rsid w:val="002B756D"/>
    <w:rsid w:val="002B7912"/>
    <w:rsid w:val="002C1CBA"/>
    <w:rsid w:val="002C2BC8"/>
    <w:rsid w:val="002C3CFE"/>
    <w:rsid w:val="002C4ABA"/>
    <w:rsid w:val="002C6028"/>
    <w:rsid w:val="002C725F"/>
    <w:rsid w:val="002C7738"/>
    <w:rsid w:val="002D1D8B"/>
    <w:rsid w:val="002D3F02"/>
    <w:rsid w:val="002D796F"/>
    <w:rsid w:val="002E4F43"/>
    <w:rsid w:val="002F4B23"/>
    <w:rsid w:val="00300286"/>
    <w:rsid w:val="00300FFC"/>
    <w:rsid w:val="00306D00"/>
    <w:rsid w:val="003078F8"/>
    <w:rsid w:val="00312EF3"/>
    <w:rsid w:val="00317944"/>
    <w:rsid w:val="00324FB5"/>
    <w:rsid w:val="00326DA8"/>
    <w:rsid w:val="00331ABA"/>
    <w:rsid w:val="00333999"/>
    <w:rsid w:val="003343E6"/>
    <w:rsid w:val="00343740"/>
    <w:rsid w:val="00343B15"/>
    <w:rsid w:val="00350EEB"/>
    <w:rsid w:val="0035128D"/>
    <w:rsid w:val="00361C82"/>
    <w:rsid w:val="0036302D"/>
    <w:rsid w:val="00363FF4"/>
    <w:rsid w:val="0037009B"/>
    <w:rsid w:val="003715BD"/>
    <w:rsid w:val="00371F50"/>
    <w:rsid w:val="00372007"/>
    <w:rsid w:val="003720F3"/>
    <w:rsid w:val="003731A8"/>
    <w:rsid w:val="003766FA"/>
    <w:rsid w:val="0038102C"/>
    <w:rsid w:val="003853F4"/>
    <w:rsid w:val="00386783"/>
    <w:rsid w:val="00387AC0"/>
    <w:rsid w:val="00395830"/>
    <w:rsid w:val="003A22C3"/>
    <w:rsid w:val="003A2CDF"/>
    <w:rsid w:val="003A3CA5"/>
    <w:rsid w:val="003A5380"/>
    <w:rsid w:val="003A5AFC"/>
    <w:rsid w:val="003B1715"/>
    <w:rsid w:val="003B1E37"/>
    <w:rsid w:val="003B713E"/>
    <w:rsid w:val="003C359D"/>
    <w:rsid w:val="003C432A"/>
    <w:rsid w:val="003C5CA8"/>
    <w:rsid w:val="003C5D8D"/>
    <w:rsid w:val="003C6F24"/>
    <w:rsid w:val="003D2187"/>
    <w:rsid w:val="003D3575"/>
    <w:rsid w:val="003D6506"/>
    <w:rsid w:val="003D72FB"/>
    <w:rsid w:val="003E052F"/>
    <w:rsid w:val="003E67CA"/>
    <w:rsid w:val="003E7D01"/>
    <w:rsid w:val="003F5EC2"/>
    <w:rsid w:val="003F6FAC"/>
    <w:rsid w:val="00402C9A"/>
    <w:rsid w:val="00403F79"/>
    <w:rsid w:val="00406315"/>
    <w:rsid w:val="004165F2"/>
    <w:rsid w:val="00425CCB"/>
    <w:rsid w:val="004308C4"/>
    <w:rsid w:val="00431795"/>
    <w:rsid w:val="00440633"/>
    <w:rsid w:val="004409B4"/>
    <w:rsid w:val="00461C99"/>
    <w:rsid w:val="00475762"/>
    <w:rsid w:val="0047756D"/>
    <w:rsid w:val="00481D0B"/>
    <w:rsid w:val="00483136"/>
    <w:rsid w:val="0048362C"/>
    <w:rsid w:val="004856BD"/>
    <w:rsid w:val="00485CE5"/>
    <w:rsid w:val="00486E57"/>
    <w:rsid w:val="00487DBC"/>
    <w:rsid w:val="00495091"/>
    <w:rsid w:val="004A0367"/>
    <w:rsid w:val="004A71EF"/>
    <w:rsid w:val="004B03B0"/>
    <w:rsid w:val="004B276B"/>
    <w:rsid w:val="004B2FEC"/>
    <w:rsid w:val="004B38D8"/>
    <w:rsid w:val="004B52E6"/>
    <w:rsid w:val="004B698C"/>
    <w:rsid w:val="004C2DA2"/>
    <w:rsid w:val="004C2ED4"/>
    <w:rsid w:val="004C4AB9"/>
    <w:rsid w:val="004C75CD"/>
    <w:rsid w:val="004D17EA"/>
    <w:rsid w:val="004D338B"/>
    <w:rsid w:val="004D4FDA"/>
    <w:rsid w:val="004D6961"/>
    <w:rsid w:val="004E4FCF"/>
    <w:rsid w:val="004E79C6"/>
    <w:rsid w:val="004F1D56"/>
    <w:rsid w:val="004F413E"/>
    <w:rsid w:val="004F4AD9"/>
    <w:rsid w:val="004F786F"/>
    <w:rsid w:val="00501140"/>
    <w:rsid w:val="00503164"/>
    <w:rsid w:val="005114F0"/>
    <w:rsid w:val="005173F9"/>
    <w:rsid w:val="00517BA6"/>
    <w:rsid w:val="00517F55"/>
    <w:rsid w:val="00527A9F"/>
    <w:rsid w:val="00532EC5"/>
    <w:rsid w:val="005336F6"/>
    <w:rsid w:val="00535867"/>
    <w:rsid w:val="00544729"/>
    <w:rsid w:val="005544A9"/>
    <w:rsid w:val="005554B7"/>
    <w:rsid w:val="00555A48"/>
    <w:rsid w:val="00557853"/>
    <w:rsid w:val="00560331"/>
    <w:rsid w:val="00561433"/>
    <w:rsid w:val="005635B0"/>
    <w:rsid w:val="00570D4C"/>
    <w:rsid w:val="005724E6"/>
    <w:rsid w:val="00574BDA"/>
    <w:rsid w:val="00574FE9"/>
    <w:rsid w:val="00575723"/>
    <w:rsid w:val="00575D22"/>
    <w:rsid w:val="00584ECF"/>
    <w:rsid w:val="00586D6C"/>
    <w:rsid w:val="005921C2"/>
    <w:rsid w:val="005B00D5"/>
    <w:rsid w:val="005B1958"/>
    <w:rsid w:val="005B19D0"/>
    <w:rsid w:val="005B7EC1"/>
    <w:rsid w:val="005C5EDE"/>
    <w:rsid w:val="005C5F60"/>
    <w:rsid w:val="005D047C"/>
    <w:rsid w:val="005D0D75"/>
    <w:rsid w:val="005D3C19"/>
    <w:rsid w:val="005E2020"/>
    <w:rsid w:val="005E2B1F"/>
    <w:rsid w:val="005E2C3C"/>
    <w:rsid w:val="005E35E9"/>
    <w:rsid w:val="005E5A94"/>
    <w:rsid w:val="005E7DE9"/>
    <w:rsid w:val="005F0319"/>
    <w:rsid w:val="005F04AA"/>
    <w:rsid w:val="005F1410"/>
    <w:rsid w:val="005F1B04"/>
    <w:rsid w:val="006011CF"/>
    <w:rsid w:val="00601301"/>
    <w:rsid w:val="00615B84"/>
    <w:rsid w:val="00617D8A"/>
    <w:rsid w:val="00625279"/>
    <w:rsid w:val="00625280"/>
    <w:rsid w:val="00626242"/>
    <w:rsid w:val="00626347"/>
    <w:rsid w:val="00627280"/>
    <w:rsid w:val="006309FA"/>
    <w:rsid w:val="0063100C"/>
    <w:rsid w:val="00633DE0"/>
    <w:rsid w:val="00634A12"/>
    <w:rsid w:val="006355E2"/>
    <w:rsid w:val="00636C39"/>
    <w:rsid w:val="00640E26"/>
    <w:rsid w:val="00644B4F"/>
    <w:rsid w:val="006544DA"/>
    <w:rsid w:val="006553E6"/>
    <w:rsid w:val="006639E0"/>
    <w:rsid w:val="00665B5B"/>
    <w:rsid w:val="00670BEA"/>
    <w:rsid w:val="0067246C"/>
    <w:rsid w:val="00674B52"/>
    <w:rsid w:val="00675935"/>
    <w:rsid w:val="006776A4"/>
    <w:rsid w:val="00681BC2"/>
    <w:rsid w:val="006824E3"/>
    <w:rsid w:val="00682AD7"/>
    <w:rsid w:val="00686D26"/>
    <w:rsid w:val="00690CF9"/>
    <w:rsid w:val="00696C9A"/>
    <w:rsid w:val="006A3A62"/>
    <w:rsid w:val="006A7CE0"/>
    <w:rsid w:val="006B6E21"/>
    <w:rsid w:val="006B720F"/>
    <w:rsid w:val="006C05F8"/>
    <w:rsid w:val="006C14CA"/>
    <w:rsid w:val="006C44B2"/>
    <w:rsid w:val="006C59BB"/>
    <w:rsid w:val="006C63A5"/>
    <w:rsid w:val="006D68F6"/>
    <w:rsid w:val="006E416C"/>
    <w:rsid w:val="006F0682"/>
    <w:rsid w:val="006F0C46"/>
    <w:rsid w:val="006F2D39"/>
    <w:rsid w:val="00701ACA"/>
    <w:rsid w:val="00703C79"/>
    <w:rsid w:val="0071452F"/>
    <w:rsid w:val="00715F81"/>
    <w:rsid w:val="007233FB"/>
    <w:rsid w:val="007263AA"/>
    <w:rsid w:val="0072684C"/>
    <w:rsid w:val="007313D1"/>
    <w:rsid w:val="00736735"/>
    <w:rsid w:val="00736829"/>
    <w:rsid w:val="00741EFB"/>
    <w:rsid w:val="00747390"/>
    <w:rsid w:val="007573EC"/>
    <w:rsid w:val="00760C08"/>
    <w:rsid w:val="007718C3"/>
    <w:rsid w:val="00783D5A"/>
    <w:rsid w:val="00784284"/>
    <w:rsid w:val="007915E0"/>
    <w:rsid w:val="00793603"/>
    <w:rsid w:val="00793FD5"/>
    <w:rsid w:val="007A08D0"/>
    <w:rsid w:val="007A097D"/>
    <w:rsid w:val="007A18E3"/>
    <w:rsid w:val="007C30F1"/>
    <w:rsid w:val="007C3E7E"/>
    <w:rsid w:val="007C4C9A"/>
    <w:rsid w:val="007C6391"/>
    <w:rsid w:val="007C6D29"/>
    <w:rsid w:val="007D0402"/>
    <w:rsid w:val="007D4580"/>
    <w:rsid w:val="007E2527"/>
    <w:rsid w:val="007E4D1F"/>
    <w:rsid w:val="007E503A"/>
    <w:rsid w:val="007F10A0"/>
    <w:rsid w:val="00803013"/>
    <w:rsid w:val="00803DB1"/>
    <w:rsid w:val="00812313"/>
    <w:rsid w:val="00814173"/>
    <w:rsid w:val="008145F5"/>
    <w:rsid w:val="0081477E"/>
    <w:rsid w:val="0081588A"/>
    <w:rsid w:val="00817A99"/>
    <w:rsid w:val="008200A0"/>
    <w:rsid w:val="00831166"/>
    <w:rsid w:val="008345FC"/>
    <w:rsid w:val="00835405"/>
    <w:rsid w:val="00835F64"/>
    <w:rsid w:val="00843E87"/>
    <w:rsid w:val="00853FF4"/>
    <w:rsid w:val="0085579E"/>
    <w:rsid w:val="00856156"/>
    <w:rsid w:val="00862E64"/>
    <w:rsid w:val="008733B7"/>
    <w:rsid w:val="00873476"/>
    <w:rsid w:val="00880583"/>
    <w:rsid w:val="00880C00"/>
    <w:rsid w:val="008838FB"/>
    <w:rsid w:val="00886A8D"/>
    <w:rsid w:val="0089037E"/>
    <w:rsid w:val="008931B4"/>
    <w:rsid w:val="008A1865"/>
    <w:rsid w:val="008B0C52"/>
    <w:rsid w:val="008B526F"/>
    <w:rsid w:val="008C2F48"/>
    <w:rsid w:val="008C3E1F"/>
    <w:rsid w:val="008E1E6A"/>
    <w:rsid w:val="008E48E5"/>
    <w:rsid w:val="008E7919"/>
    <w:rsid w:val="008F0D9B"/>
    <w:rsid w:val="008F45DC"/>
    <w:rsid w:val="008F758D"/>
    <w:rsid w:val="00900E90"/>
    <w:rsid w:val="00904A4D"/>
    <w:rsid w:val="009104FA"/>
    <w:rsid w:val="00910A82"/>
    <w:rsid w:val="00917AAF"/>
    <w:rsid w:val="0092186A"/>
    <w:rsid w:val="0092316F"/>
    <w:rsid w:val="00930495"/>
    <w:rsid w:val="0094586E"/>
    <w:rsid w:val="0094676C"/>
    <w:rsid w:val="00947F82"/>
    <w:rsid w:val="00952047"/>
    <w:rsid w:val="009553B4"/>
    <w:rsid w:val="00956681"/>
    <w:rsid w:val="00960731"/>
    <w:rsid w:val="00961EDA"/>
    <w:rsid w:val="00964876"/>
    <w:rsid w:val="00966C9B"/>
    <w:rsid w:val="00970293"/>
    <w:rsid w:val="0097061E"/>
    <w:rsid w:val="00971058"/>
    <w:rsid w:val="0097556A"/>
    <w:rsid w:val="009760B5"/>
    <w:rsid w:val="009801D6"/>
    <w:rsid w:val="0098059F"/>
    <w:rsid w:val="009830CC"/>
    <w:rsid w:val="0098374B"/>
    <w:rsid w:val="00983E11"/>
    <w:rsid w:val="00985A50"/>
    <w:rsid w:val="00986EB5"/>
    <w:rsid w:val="00987486"/>
    <w:rsid w:val="009919A0"/>
    <w:rsid w:val="00992116"/>
    <w:rsid w:val="00993A23"/>
    <w:rsid w:val="009964D4"/>
    <w:rsid w:val="00997648"/>
    <w:rsid w:val="009A2174"/>
    <w:rsid w:val="009A5631"/>
    <w:rsid w:val="009A6DF1"/>
    <w:rsid w:val="009B0BAB"/>
    <w:rsid w:val="009B22FD"/>
    <w:rsid w:val="009B5601"/>
    <w:rsid w:val="009C6E32"/>
    <w:rsid w:val="009D0272"/>
    <w:rsid w:val="009D2EBB"/>
    <w:rsid w:val="009D6127"/>
    <w:rsid w:val="009D7781"/>
    <w:rsid w:val="009E26DE"/>
    <w:rsid w:val="009E4FA4"/>
    <w:rsid w:val="009E5721"/>
    <w:rsid w:val="009E5AE4"/>
    <w:rsid w:val="009F0B05"/>
    <w:rsid w:val="009F3855"/>
    <w:rsid w:val="009F5288"/>
    <w:rsid w:val="009F7AA2"/>
    <w:rsid w:val="00A056F0"/>
    <w:rsid w:val="00A0776A"/>
    <w:rsid w:val="00A12CE3"/>
    <w:rsid w:val="00A134C6"/>
    <w:rsid w:val="00A13CA7"/>
    <w:rsid w:val="00A21A29"/>
    <w:rsid w:val="00A2472C"/>
    <w:rsid w:val="00A313CA"/>
    <w:rsid w:val="00A326D6"/>
    <w:rsid w:val="00A35743"/>
    <w:rsid w:val="00A36501"/>
    <w:rsid w:val="00A4263C"/>
    <w:rsid w:val="00A4431D"/>
    <w:rsid w:val="00A45C05"/>
    <w:rsid w:val="00A551D4"/>
    <w:rsid w:val="00A63E94"/>
    <w:rsid w:val="00A71D3A"/>
    <w:rsid w:val="00A7246E"/>
    <w:rsid w:val="00A735E8"/>
    <w:rsid w:val="00A76747"/>
    <w:rsid w:val="00A80CB9"/>
    <w:rsid w:val="00A834D0"/>
    <w:rsid w:val="00AA212B"/>
    <w:rsid w:val="00AA6145"/>
    <w:rsid w:val="00AA6E2D"/>
    <w:rsid w:val="00AA74CD"/>
    <w:rsid w:val="00AB0989"/>
    <w:rsid w:val="00AB2AB8"/>
    <w:rsid w:val="00AB6455"/>
    <w:rsid w:val="00AB6BE2"/>
    <w:rsid w:val="00AB732D"/>
    <w:rsid w:val="00AC0848"/>
    <w:rsid w:val="00AC1CCE"/>
    <w:rsid w:val="00AC42E8"/>
    <w:rsid w:val="00AC7D2A"/>
    <w:rsid w:val="00AD10FD"/>
    <w:rsid w:val="00AD14DF"/>
    <w:rsid w:val="00AD2CF1"/>
    <w:rsid w:val="00AD5570"/>
    <w:rsid w:val="00AE0511"/>
    <w:rsid w:val="00AE2580"/>
    <w:rsid w:val="00AE5B54"/>
    <w:rsid w:val="00AF52E1"/>
    <w:rsid w:val="00B01AB4"/>
    <w:rsid w:val="00B05999"/>
    <w:rsid w:val="00B073EF"/>
    <w:rsid w:val="00B20BAD"/>
    <w:rsid w:val="00B23605"/>
    <w:rsid w:val="00B24680"/>
    <w:rsid w:val="00B258BA"/>
    <w:rsid w:val="00B275BC"/>
    <w:rsid w:val="00B2771C"/>
    <w:rsid w:val="00B36B92"/>
    <w:rsid w:val="00B40A49"/>
    <w:rsid w:val="00B4328C"/>
    <w:rsid w:val="00B45498"/>
    <w:rsid w:val="00B53C4D"/>
    <w:rsid w:val="00B55273"/>
    <w:rsid w:val="00B57AC9"/>
    <w:rsid w:val="00B62D06"/>
    <w:rsid w:val="00B6377B"/>
    <w:rsid w:val="00B63B19"/>
    <w:rsid w:val="00B70DEA"/>
    <w:rsid w:val="00B73E6C"/>
    <w:rsid w:val="00B7496F"/>
    <w:rsid w:val="00B7688E"/>
    <w:rsid w:val="00B7704C"/>
    <w:rsid w:val="00B81C1C"/>
    <w:rsid w:val="00B8340C"/>
    <w:rsid w:val="00B96912"/>
    <w:rsid w:val="00BA130F"/>
    <w:rsid w:val="00BA3535"/>
    <w:rsid w:val="00BB14DB"/>
    <w:rsid w:val="00BC20E4"/>
    <w:rsid w:val="00BC3F9D"/>
    <w:rsid w:val="00BC4548"/>
    <w:rsid w:val="00BC4BE0"/>
    <w:rsid w:val="00BC6972"/>
    <w:rsid w:val="00BD4DDF"/>
    <w:rsid w:val="00BE183E"/>
    <w:rsid w:val="00BE2FAB"/>
    <w:rsid w:val="00BE484E"/>
    <w:rsid w:val="00BF0151"/>
    <w:rsid w:val="00BF5002"/>
    <w:rsid w:val="00BF74F9"/>
    <w:rsid w:val="00C03F83"/>
    <w:rsid w:val="00C121E7"/>
    <w:rsid w:val="00C12997"/>
    <w:rsid w:val="00C22477"/>
    <w:rsid w:val="00C45706"/>
    <w:rsid w:val="00C46090"/>
    <w:rsid w:val="00C51CA5"/>
    <w:rsid w:val="00C5337A"/>
    <w:rsid w:val="00C65317"/>
    <w:rsid w:val="00C66E79"/>
    <w:rsid w:val="00C67130"/>
    <w:rsid w:val="00C710CF"/>
    <w:rsid w:val="00C7255F"/>
    <w:rsid w:val="00C727B6"/>
    <w:rsid w:val="00C767F7"/>
    <w:rsid w:val="00C77FA1"/>
    <w:rsid w:val="00C808AE"/>
    <w:rsid w:val="00C857AF"/>
    <w:rsid w:val="00C872E3"/>
    <w:rsid w:val="00C92B8D"/>
    <w:rsid w:val="00C93D42"/>
    <w:rsid w:val="00C96510"/>
    <w:rsid w:val="00CA49E4"/>
    <w:rsid w:val="00CA6F65"/>
    <w:rsid w:val="00CB23D2"/>
    <w:rsid w:val="00CB29F0"/>
    <w:rsid w:val="00CB5A79"/>
    <w:rsid w:val="00CC698E"/>
    <w:rsid w:val="00CD1A7F"/>
    <w:rsid w:val="00CD56EF"/>
    <w:rsid w:val="00CD7315"/>
    <w:rsid w:val="00CE0F8E"/>
    <w:rsid w:val="00CE7443"/>
    <w:rsid w:val="00CF0CC6"/>
    <w:rsid w:val="00CF149B"/>
    <w:rsid w:val="00CF1AA4"/>
    <w:rsid w:val="00CF5123"/>
    <w:rsid w:val="00CF600B"/>
    <w:rsid w:val="00D0209A"/>
    <w:rsid w:val="00D0260F"/>
    <w:rsid w:val="00D02998"/>
    <w:rsid w:val="00D10120"/>
    <w:rsid w:val="00D10975"/>
    <w:rsid w:val="00D10B92"/>
    <w:rsid w:val="00D12EBD"/>
    <w:rsid w:val="00D14B2E"/>
    <w:rsid w:val="00D23CAB"/>
    <w:rsid w:val="00D2417B"/>
    <w:rsid w:val="00D24582"/>
    <w:rsid w:val="00D31029"/>
    <w:rsid w:val="00D32D6A"/>
    <w:rsid w:val="00D33A5B"/>
    <w:rsid w:val="00D368B2"/>
    <w:rsid w:val="00D4023F"/>
    <w:rsid w:val="00D410BF"/>
    <w:rsid w:val="00D45CFC"/>
    <w:rsid w:val="00D47742"/>
    <w:rsid w:val="00D54BE2"/>
    <w:rsid w:val="00D612C7"/>
    <w:rsid w:val="00D620C8"/>
    <w:rsid w:val="00D62C36"/>
    <w:rsid w:val="00D64037"/>
    <w:rsid w:val="00D67D55"/>
    <w:rsid w:val="00D772D5"/>
    <w:rsid w:val="00D77EC0"/>
    <w:rsid w:val="00D87631"/>
    <w:rsid w:val="00D876B8"/>
    <w:rsid w:val="00D902FA"/>
    <w:rsid w:val="00D90C5A"/>
    <w:rsid w:val="00D917F4"/>
    <w:rsid w:val="00D91C3A"/>
    <w:rsid w:val="00DA540B"/>
    <w:rsid w:val="00DB363B"/>
    <w:rsid w:val="00DB4DF3"/>
    <w:rsid w:val="00DC1E6C"/>
    <w:rsid w:val="00DC4722"/>
    <w:rsid w:val="00DE3459"/>
    <w:rsid w:val="00DE377F"/>
    <w:rsid w:val="00DF1076"/>
    <w:rsid w:val="00DF2889"/>
    <w:rsid w:val="00DF354C"/>
    <w:rsid w:val="00DF62F2"/>
    <w:rsid w:val="00E0098B"/>
    <w:rsid w:val="00E00F33"/>
    <w:rsid w:val="00E0607A"/>
    <w:rsid w:val="00E12D1E"/>
    <w:rsid w:val="00E21F12"/>
    <w:rsid w:val="00E23AD2"/>
    <w:rsid w:val="00E26150"/>
    <w:rsid w:val="00E279A4"/>
    <w:rsid w:val="00E3082D"/>
    <w:rsid w:val="00E40140"/>
    <w:rsid w:val="00E41BFA"/>
    <w:rsid w:val="00E434D5"/>
    <w:rsid w:val="00E47427"/>
    <w:rsid w:val="00E603F1"/>
    <w:rsid w:val="00E61783"/>
    <w:rsid w:val="00E655E6"/>
    <w:rsid w:val="00E7394B"/>
    <w:rsid w:val="00E75900"/>
    <w:rsid w:val="00E80C11"/>
    <w:rsid w:val="00E83CF2"/>
    <w:rsid w:val="00E876D9"/>
    <w:rsid w:val="00E9593A"/>
    <w:rsid w:val="00E96F03"/>
    <w:rsid w:val="00E97555"/>
    <w:rsid w:val="00EA46F6"/>
    <w:rsid w:val="00EA48F4"/>
    <w:rsid w:val="00EB04F3"/>
    <w:rsid w:val="00EB6B53"/>
    <w:rsid w:val="00ED4B8C"/>
    <w:rsid w:val="00EE0E4B"/>
    <w:rsid w:val="00EE5244"/>
    <w:rsid w:val="00EE57F1"/>
    <w:rsid w:val="00EF0122"/>
    <w:rsid w:val="00EF73B9"/>
    <w:rsid w:val="00F0086B"/>
    <w:rsid w:val="00F01E12"/>
    <w:rsid w:val="00F03BD9"/>
    <w:rsid w:val="00F04FFC"/>
    <w:rsid w:val="00F05777"/>
    <w:rsid w:val="00F0764F"/>
    <w:rsid w:val="00F11E19"/>
    <w:rsid w:val="00F154D9"/>
    <w:rsid w:val="00F21B0C"/>
    <w:rsid w:val="00F22175"/>
    <w:rsid w:val="00F23C5B"/>
    <w:rsid w:val="00F24CE9"/>
    <w:rsid w:val="00F269A0"/>
    <w:rsid w:val="00F35533"/>
    <w:rsid w:val="00F40290"/>
    <w:rsid w:val="00F45813"/>
    <w:rsid w:val="00F53DCF"/>
    <w:rsid w:val="00F5458A"/>
    <w:rsid w:val="00F608F0"/>
    <w:rsid w:val="00F633ED"/>
    <w:rsid w:val="00F66186"/>
    <w:rsid w:val="00F70883"/>
    <w:rsid w:val="00F71641"/>
    <w:rsid w:val="00F7211D"/>
    <w:rsid w:val="00F7267A"/>
    <w:rsid w:val="00F75ED9"/>
    <w:rsid w:val="00F83339"/>
    <w:rsid w:val="00F847D7"/>
    <w:rsid w:val="00F85789"/>
    <w:rsid w:val="00F874FA"/>
    <w:rsid w:val="00FA0D10"/>
    <w:rsid w:val="00FA4B66"/>
    <w:rsid w:val="00FC5B30"/>
    <w:rsid w:val="00FD0452"/>
    <w:rsid w:val="00FD3DA6"/>
    <w:rsid w:val="00FD6599"/>
    <w:rsid w:val="00FE6FA1"/>
    <w:rsid w:val="00FE6FCC"/>
    <w:rsid w:val="00FE71DD"/>
    <w:rsid w:val="00FF0156"/>
    <w:rsid w:val="00FF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98DA"/>
  <w15:chartTrackingRefBased/>
  <w15:docId w15:val="{4B3C515B-CF44-4750-85E9-571D6686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5F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3EC"/>
  </w:style>
  <w:style w:type="paragraph" w:styleId="Footer">
    <w:name w:val="footer"/>
    <w:basedOn w:val="Normal"/>
    <w:link w:val="FooterChar"/>
    <w:uiPriority w:val="99"/>
    <w:unhideWhenUsed/>
    <w:rsid w:val="00757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3EC"/>
  </w:style>
  <w:style w:type="character" w:styleId="Hyperlink">
    <w:name w:val="Hyperlink"/>
    <w:basedOn w:val="DefaultParagraphFont"/>
    <w:uiPriority w:val="99"/>
    <w:unhideWhenUsed/>
    <w:rsid w:val="007573EC"/>
    <w:rPr>
      <w:color w:val="0000FF"/>
      <w:u w:val="single"/>
    </w:rPr>
  </w:style>
  <w:style w:type="character" w:customStyle="1" w:styleId="st">
    <w:name w:val="st"/>
    <w:basedOn w:val="DefaultParagraphFont"/>
    <w:rsid w:val="00E61783"/>
  </w:style>
  <w:style w:type="paragraph" w:styleId="ListParagraph">
    <w:name w:val="List Paragraph"/>
    <w:basedOn w:val="Normal"/>
    <w:uiPriority w:val="34"/>
    <w:qFormat/>
    <w:rsid w:val="001A1CAB"/>
    <w:pPr>
      <w:ind w:left="720"/>
      <w:contextualSpacing/>
    </w:pPr>
  </w:style>
  <w:style w:type="paragraph" w:styleId="BodyText">
    <w:name w:val="Body Text"/>
    <w:basedOn w:val="Normal"/>
    <w:link w:val="BodyTextChar"/>
    <w:uiPriority w:val="1"/>
    <w:qFormat/>
    <w:rsid w:val="00105E9F"/>
    <w:pPr>
      <w:widowControl w:val="0"/>
      <w:spacing w:before="21" w:after="0" w:line="240" w:lineRule="auto"/>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05E9F"/>
    <w:rPr>
      <w:rFonts w:ascii="Times New Roman" w:eastAsia="Times New Roman" w:hAnsi="Times New Roman"/>
      <w:sz w:val="24"/>
      <w:szCs w:val="24"/>
    </w:rPr>
  </w:style>
  <w:style w:type="table" w:styleId="TableGrid">
    <w:name w:val="Table Grid"/>
    <w:basedOn w:val="TableNormal"/>
    <w:uiPriority w:val="39"/>
    <w:rsid w:val="00A24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5F60"/>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AB6BE2"/>
    <w:rPr>
      <w:i/>
      <w:iCs/>
    </w:rPr>
  </w:style>
  <w:style w:type="character" w:styleId="CommentReference">
    <w:name w:val="annotation reference"/>
    <w:basedOn w:val="DefaultParagraphFont"/>
    <w:uiPriority w:val="99"/>
    <w:semiHidden/>
    <w:unhideWhenUsed/>
    <w:rsid w:val="006776A4"/>
    <w:rPr>
      <w:sz w:val="16"/>
      <w:szCs w:val="16"/>
    </w:rPr>
  </w:style>
  <w:style w:type="paragraph" w:styleId="CommentText">
    <w:name w:val="annotation text"/>
    <w:basedOn w:val="Normal"/>
    <w:link w:val="CommentTextChar"/>
    <w:uiPriority w:val="99"/>
    <w:semiHidden/>
    <w:unhideWhenUsed/>
    <w:rsid w:val="006776A4"/>
    <w:pPr>
      <w:spacing w:line="240" w:lineRule="auto"/>
    </w:pPr>
    <w:rPr>
      <w:sz w:val="20"/>
      <w:szCs w:val="20"/>
    </w:rPr>
  </w:style>
  <w:style w:type="character" w:customStyle="1" w:styleId="CommentTextChar">
    <w:name w:val="Comment Text Char"/>
    <w:basedOn w:val="DefaultParagraphFont"/>
    <w:link w:val="CommentText"/>
    <w:uiPriority w:val="99"/>
    <w:semiHidden/>
    <w:rsid w:val="006776A4"/>
    <w:rPr>
      <w:sz w:val="20"/>
      <w:szCs w:val="20"/>
    </w:rPr>
  </w:style>
  <w:style w:type="paragraph" w:styleId="CommentSubject">
    <w:name w:val="annotation subject"/>
    <w:basedOn w:val="CommentText"/>
    <w:next w:val="CommentText"/>
    <w:link w:val="CommentSubjectChar"/>
    <w:uiPriority w:val="99"/>
    <w:semiHidden/>
    <w:unhideWhenUsed/>
    <w:rsid w:val="006776A4"/>
    <w:rPr>
      <w:b/>
      <w:bCs/>
    </w:rPr>
  </w:style>
  <w:style w:type="character" w:customStyle="1" w:styleId="CommentSubjectChar">
    <w:name w:val="Comment Subject Char"/>
    <w:basedOn w:val="CommentTextChar"/>
    <w:link w:val="CommentSubject"/>
    <w:uiPriority w:val="99"/>
    <w:semiHidden/>
    <w:rsid w:val="006776A4"/>
    <w:rPr>
      <w:b/>
      <w:bCs/>
      <w:sz w:val="20"/>
      <w:szCs w:val="20"/>
    </w:rPr>
  </w:style>
  <w:style w:type="paragraph" w:styleId="BalloonText">
    <w:name w:val="Balloon Text"/>
    <w:basedOn w:val="Normal"/>
    <w:link w:val="BalloonTextChar"/>
    <w:uiPriority w:val="99"/>
    <w:semiHidden/>
    <w:unhideWhenUsed/>
    <w:rsid w:val="00677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6A4"/>
    <w:rPr>
      <w:rFonts w:ascii="Segoe UI" w:hAnsi="Segoe UI" w:cs="Segoe UI"/>
      <w:sz w:val="18"/>
      <w:szCs w:val="18"/>
    </w:rPr>
  </w:style>
  <w:style w:type="paragraph" w:customStyle="1" w:styleId="Default">
    <w:name w:val="Default"/>
    <w:rsid w:val="00AD14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D0D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D8D"/>
    <w:rPr>
      <w:i/>
      <w:iCs/>
    </w:rPr>
  </w:style>
  <w:style w:type="character" w:styleId="Strong">
    <w:name w:val="Strong"/>
    <w:basedOn w:val="DefaultParagraphFont"/>
    <w:qFormat/>
    <w:rsid w:val="000059A0"/>
    <w:rPr>
      <w:b/>
      <w:bCs/>
    </w:rPr>
  </w:style>
  <w:style w:type="character" w:customStyle="1" w:styleId="ff3">
    <w:name w:val="ff3"/>
    <w:basedOn w:val="DefaultParagraphFont"/>
    <w:rsid w:val="00023949"/>
  </w:style>
  <w:style w:type="character" w:styleId="PageNumber">
    <w:name w:val="page number"/>
    <w:basedOn w:val="DefaultParagraphFont"/>
    <w:rsid w:val="0004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2714">
      <w:bodyDiv w:val="1"/>
      <w:marLeft w:val="0"/>
      <w:marRight w:val="0"/>
      <w:marTop w:val="0"/>
      <w:marBottom w:val="0"/>
      <w:divBdr>
        <w:top w:val="none" w:sz="0" w:space="0" w:color="auto"/>
        <w:left w:val="none" w:sz="0" w:space="0" w:color="auto"/>
        <w:bottom w:val="none" w:sz="0" w:space="0" w:color="auto"/>
        <w:right w:val="none" w:sz="0" w:space="0" w:color="auto"/>
      </w:divBdr>
      <w:divsChild>
        <w:div w:id="847983235">
          <w:marLeft w:val="0"/>
          <w:marRight w:val="0"/>
          <w:marTop w:val="0"/>
          <w:marBottom w:val="0"/>
          <w:divBdr>
            <w:top w:val="none" w:sz="0" w:space="0" w:color="auto"/>
            <w:left w:val="none" w:sz="0" w:space="0" w:color="auto"/>
            <w:bottom w:val="none" w:sz="0" w:space="0" w:color="auto"/>
            <w:right w:val="none" w:sz="0" w:space="0" w:color="auto"/>
          </w:divBdr>
        </w:div>
        <w:div w:id="1377581999">
          <w:marLeft w:val="0"/>
          <w:marRight w:val="0"/>
          <w:marTop w:val="0"/>
          <w:marBottom w:val="0"/>
          <w:divBdr>
            <w:top w:val="none" w:sz="0" w:space="0" w:color="auto"/>
            <w:left w:val="none" w:sz="0" w:space="0" w:color="auto"/>
            <w:bottom w:val="none" w:sz="0" w:space="0" w:color="auto"/>
            <w:right w:val="none" w:sz="0" w:space="0" w:color="auto"/>
          </w:divBdr>
        </w:div>
        <w:div w:id="927883845">
          <w:marLeft w:val="0"/>
          <w:marRight w:val="0"/>
          <w:marTop w:val="0"/>
          <w:marBottom w:val="0"/>
          <w:divBdr>
            <w:top w:val="none" w:sz="0" w:space="0" w:color="auto"/>
            <w:left w:val="none" w:sz="0" w:space="0" w:color="auto"/>
            <w:bottom w:val="none" w:sz="0" w:space="0" w:color="auto"/>
            <w:right w:val="none" w:sz="0" w:space="0" w:color="auto"/>
          </w:divBdr>
        </w:div>
        <w:div w:id="56978377">
          <w:marLeft w:val="0"/>
          <w:marRight w:val="0"/>
          <w:marTop w:val="0"/>
          <w:marBottom w:val="0"/>
          <w:divBdr>
            <w:top w:val="none" w:sz="0" w:space="0" w:color="auto"/>
            <w:left w:val="none" w:sz="0" w:space="0" w:color="auto"/>
            <w:bottom w:val="none" w:sz="0" w:space="0" w:color="auto"/>
            <w:right w:val="none" w:sz="0" w:space="0" w:color="auto"/>
          </w:divBdr>
        </w:div>
        <w:div w:id="484123641">
          <w:marLeft w:val="0"/>
          <w:marRight w:val="0"/>
          <w:marTop w:val="0"/>
          <w:marBottom w:val="0"/>
          <w:divBdr>
            <w:top w:val="none" w:sz="0" w:space="0" w:color="auto"/>
            <w:left w:val="none" w:sz="0" w:space="0" w:color="auto"/>
            <w:bottom w:val="none" w:sz="0" w:space="0" w:color="auto"/>
            <w:right w:val="none" w:sz="0" w:space="0" w:color="auto"/>
          </w:divBdr>
        </w:div>
        <w:div w:id="410129509">
          <w:marLeft w:val="0"/>
          <w:marRight w:val="0"/>
          <w:marTop w:val="0"/>
          <w:marBottom w:val="0"/>
          <w:divBdr>
            <w:top w:val="none" w:sz="0" w:space="0" w:color="auto"/>
            <w:left w:val="none" w:sz="0" w:space="0" w:color="auto"/>
            <w:bottom w:val="none" w:sz="0" w:space="0" w:color="auto"/>
            <w:right w:val="none" w:sz="0" w:space="0" w:color="auto"/>
          </w:divBdr>
        </w:div>
        <w:div w:id="1806855218">
          <w:marLeft w:val="0"/>
          <w:marRight w:val="0"/>
          <w:marTop w:val="0"/>
          <w:marBottom w:val="0"/>
          <w:divBdr>
            <w:top w:val="none" w:sz="0" w:space="0" w:color="auto"/>
            <w:left w:val="none" w:sz="0" w:space="0" w:color="auto"/>
            <w:bottom w:val="none" w:sz="0" w:space="0" w:color="auto"/>
            <w:right w:val="none" w:sz="0" w:space="0" w:color="auto"/>
          </w:divBdr>
        </w:div>
        <w:div w:id="1673797251">
          <w:marLeft w:val="0"/>
          <w:marRight w:val="0"/>
          <w:marTop w:val="0"/>
          <w:marBottom w:val="0"/>
          <w:divBdr>
            <w:top w:val="none" w:sz="0" w:space="0" w:color="auto"/>
            <w:left w:val="none" w:sz="0" w:space="0" w:color="auto"/>
            <w:bottom w:val="none" w:sz="0" w:space="0" w:color="auto"/>
            <w:right w:val="none" w:sz="0" w:space="0" w:color="auto"/>
          </w:divBdr>
        </w:div>
      </w:divsChild>
    </w:div>
    <w:div w:id="199048769">
      <w:bodyDiv w:val="1"/>
      <w:marLeft w:val="0"/>
      <w:marRight w:val="0"/>
      <w:marTop w:val="0"/>
      <w:marBottom w:val="0"/>
      <w:divBdr>
        <w:top w:val="none" w:sz="0" w:space="0" w:color="auto"/>
        <w:left w:val="none" w:sz="0" w:space="0" w:color="auto"/>
        <w:bottom w:val="none" w:sz="0" w:space="0" w:color="auto"/>
        <w:right w:val="none" w:sz="0" w:space="0" w:color="auto"/>
      </w:divBdr>
      <w:divsChild>
        <w:div w:id="1230071846">
          <w:marLeft w:val="0"/>
          <w:marRight w:val="0"/>
          <w:marTop w:val="0"/>
          <w:marBottom w:val="0"/>
          <w:divBdr>
            <w:top w:val="none" w:sz="0" w:space="0" w:color="auto"/>
            <w:left w:val="none" w:sz="0" w:space="0" w:color="auto"/>
            <w:bottom w:val="none" w:sz="0" w:space="0" w:color="auto"/>
            <w:right w:val="none" w:sz="0" w:space="0" w:color="auto"/>
          </w:divBdr>
        </w:div>
        <w:div w:id="868251957">
          <w:marLeft w:val="0"/>
          <w:marRight w:val="0"/>
          <w:marTop w:val="0"/>
          <w:marBottom w:val="0"/>
          <w:divBdr>
            <w:top w:val="none" w:sz="0" w:space="0" w:color="auto"/>
            <w:left w:val="none" w:sz="0" w:space="0" w:color="auto"/>
            <w:bottom w:val="none" w:sz="0" w:space="0" w:color="auto"/>
            <w:right w:val="none" w:sz="0" w:space="0" w:color="auto"/>
          </w:divBdr>
        </w:div>
        <w:div w:id="622151790">
          <w:marLeft w:val="0"/>
          <w:marRight w:val="0"/>
          <w:marTop w:val="0"/>
          <w:marBottom w:val="0"/>
          <w:divBdr>
            <w:top w:val="none" w:sz="0" w:space="0" w:color="auto"/>
            <w:left w:val="none" w:sz="0" w:space="0" w:color="auto"/>
            <w:bottom w:val="none" w:sz="0" w:space="0" w:color="auto"/>
            <w:right w:val="none" w:sz="0" w:space="0" w:color="auto"/>
          </w:divBdr>
        </w:div>
        <w:div w:id="1024014921">
          <w:marLeft w:val="0"/>
          <w:marRight w:val="0"/>
          <w:marTop w:val="0"/>
          <w:marBottom w:val="0"/>
          <w:divBdr>
            <w:top w:val="none" w:sz="0" w:space="0" w:color="auto"/>
            <w:left w:val="none" w:sz="0" w:space="0" w:color="auto"/>
            <w:bottom w:val="none" w:sz="0" w:space="0" w:color="auto"/>
            <w:right w:val="none" w:sz="0" w:space="0" w:color="auto"/>
          </w:divBdr>
        </w:div>
      </w:divsChild>
    </w:div>
    <w:div w:id="337464945">
      <w:bodyDiv w:val="1"/>
      <w:marLeft w:val="0"/>
      <w:marRight w:val="0"/>
      <w:marTop w:val="0"/>
      <w:marBottom w:val="0"/>
      <w:divBdr>
        <w:top w:val="none" w:sz="0" w:space="0" w:color="auto"/>
        <w:left w:val="none" w:sz="0" w:space="0" w:color="auto"/>
        <w:bottom w:val="none" w:sz="0" w:space="0" w:color="auto"/>
        <w:right w:val="none" w:sz="0" w:space="0" w:color="auto"/>
      </w:divBdr>
    </w:div>
    <w:div w:id="369887836">
      <w:bodyDiv w:val="1"/>
      <w:marLeft w:val="0"/>
      <w:marRight w:val="0"/>
      <w:marTop w:val="0"/>
      <w:marBottom w:val="0"/>
      <w:divBdr>
        <w:top w:val="none" w:sz="0" w:space="0" w:color="auto"/>
        <w:left w:val="none" w:sz="0" w:space="0" w:color="auto"/>
        <w:bottom w:val="none" w:sz="0" w:space="0" w:color="auto"/>
        <w:right w:val="none" w:sz="0" w:space="0" w:color="auto"/>
      </w:divBdr>
      <w:divsChild>
        <w:div w:id="500584914">
          <w:marLeft w:val="720"/>
          <w:marRight w:val="0"/>
          <w:marTop w:val="0"/>
          <w:marBottom w:val="0"/>
          <w:divBdr>
            <w:top w:val="none" w:sz="0" w:space="0" w:color="auto"/>
            <w:left w:val="none" w:sz="0" w:space="0" w:color="auto"/>
            <w:bottom w:val="none" w:sz="0" w:space="0" w:color="auto"/>
            <w:right w:val="none" w:sz="0" w:space="0" w:color="auto"/>
          </w:divBdr>
        </w:div>
        <w:div w:id="1202472095">
          <w:marLeft w:val="720"/>
          <w:marRight w:val="0"/>
          <w:marTop w:val="0"/>
          <w:marBottom w:val="0"/>
          <w:divBdr>
            <w:top w:val="none" w:sz="0" w:space="0" w:color="auto"/>
            <w:left w:val="none" w:sz="0" w:space="0" w:color="auto"/>
            <w:bottom w:val="none" w:sz="0" w:space="0" w:color="auto"/>
            <w:right w:val="none" w:sz="0" w:space="0" w:color="auto"/>
          </w:divBdr>
        </w:div>
        <w:div w:id="1567913903">
          <w:marLeft w:val="720"/>
          <w:marRight w:val="0"/>
          <w:marTop w:val="0"/>
          <w:marBottom w:val="0"/>
          <w:divBdr>
            <w:top w:val="none" w:sz="0" w:space="0" w:color="auto"/>
            <w:left w:val="none" w:sz="0" w:space="0" w:color="auto"/>
            <w:bottom w:val="none" w:sz="0" w:space="0" w:color="auto"/>
            <w:right w:val="none" w:sz="0" w:space="0" w:color="auto"/>
          </w:divBdr>
        </w:div>
      </w:divsChild>
    </w:div>
    <w:div w:id="539632477">
      <w:bodyDiv w:val="1"/>
      <w:marLeft w:val="0"/>
      <w:marRight w:val="0"/>
      <w:marTop w:val="0"/>
      <w:marBottom w:val="0"/>
      <w:divBdr>
        <w:top w:val="none" w:sz="0" w:space="0" w:color="auto"/>
        <w:left w:val="none" w:sz="0" w:space="0" w:color="auto"/>
        <w:bottom w:val="none" w:sz="0" w:space="0" w:color="auto"/>
        <w:right w:val="none" w:sz="0" w:space="0" w:color="auto"/>
      </w:divBdr>
      <w:divsChild>
        <w:div w:id="1368750488">
          <w:marLeft w:val="0"/>
          <w:marRight w:val="0"/>
          <w:marTop w:val="0"/>
          <w:marBottom w:val="0"/>
          <w:divBdr>
            <w:top w:val="none" w:sz="0" w:space="0" w:color="auto"/>
            <w:left w:val="none" w:sz="0" w:space="0" w:color="auto"/>
            <w:bottom w:val="none" w:sz="0" w:space="0" w:color="auto"/>
            <w:right w:val="none" w:sz="0" w:space="0" w:color="auto"/>
          </w:divBdr>
        </w:div>
        <w:div w:id="1921063150">
          <w:marLeft w:val="0"/>
          <w:marRight w:val="0"/>
          <w:marTop w:val="0"/>
          <w:marBottom w:val="0"/>
          <w:divBdr>
            <w:top w:val="none" w:sz="0" w:space="0" w:color="auto"/>
            <w:left w:val="none" w:sz="0" w:space="0" w:color="auto"/>
            <w:bottom w:val="none" w:sz="0" w:space="0" w:color="auto"/>
            <w:right w:val="none" w:sz="0" w:space="0" w:color="auto"/>
          </w:divBdr>
        </w:div>
        <w:div w:id="1953785053">
          <w:marLeft w:val="0"/>
          <w:marRight w:val="0"/>
          <w:marTop w:val="0"/>
          <w:marBottom w:val="0"/>
          <w:divBdr>
            <w:top w:val="none" w:sz="0" w:space="0" w:color="auto"/>
            <w:left w:val="none" w:sz="0" w:space="0" w:color="auto"/>
            <w:bottom w:val="none" w:sz="0" w:space="0" w:color="auto"/>
            <w:right w:val="none" w:sz="0" w:space="0" w:color="auto"/>
          </w:divBdr>
        </w:div>
        <w:div w:id="321128227">
          <w:marLeft w:val="0"/>
          <w:marRight w:val="0"/>
          <w:marTop w:val="0"/>
          <w:marBottom w:val="0"/>
          <w:divBdr>
            <w:top w:val="none" w:sz="0" w:space="0" w:color="auto"/>
            <w:left w:val="none" w:sz="0" w:space="0" w:color="auto"/>
            <w:bottom w:val="none" w:sz="0" w:space="0" w:color="auto"/>
            <w:right w:val="none" w:sz="0" w:space="0" w:color="auto"/>
          </w:divBdr>
        </w:div>
        <w:div w:id="1589998777">
          <w:marLeft w:val="0"/>
          <w:marRight w:val="0"/>
          <w:marTop w:val="0"/>
          <w:marBottom w:val="0"/>
          <w:divBdr>
            <w:top w:val="none" w:sz="0" w:space="0" w:color="auto"/>
            <w:left w:val="none" w:sz="0" w:space="0" w:color="auto"/>
            <w:bottom w:val="none" w:sz="0" w:space="0" w:color="auto"/>
            <w:right w:val="none" w:sz="0" w:space="0" w:color="auto"/>
          </w:divBdr>
        </w:div>
        <w:div w:id="2140681381">
          <w:marLeft w:val="0"/>
          <w:marRight w:val="0"/>
          <w:marTop w:val="0"/>
          <w:marBottom w:val="0"/>
          <w:divBdr>
            <w:top w:val="none" w:sz="0" w:space="0" w:color="auto"/>
            <w:left w:val="none" w:sz="0" w:space="0" w:color="auto"/>
            <w:bottom w:val="none" w:sz="0" w:space="0" w:color="auto"/>
            <w:right w:val="none" w:sz="0" w:space="0" w:color="auto"/>
          </w:divBdr>
        </w:div>
        <w:div w:id="996346758">
          <w:marLeft w:val="0"/>
          <w:marRight w:val="0"/>
          <w:marTop w:val="0"/>
          <w:marBottom w:val="0"/>
          <w:divBdr>
            <w:top w:val="none" w:sz="0" w:space="0" w:color="auto"/>
            <w:left w:val="none" w:sz="0" w:space="0" w:color="auto"/>
            <w:bottom w:val="none" w:sz="0" w:space="0" w:color="auto"/>
            <w:right w:val="none" w:sz="0" w:space="0" w:color="auto"/>
          </w:divBdr>
        </w:div>
      </w:divsChild>
    </w:div>
    <w:div w:id="607078067">
      <w:bodyDiv w:val="1"/>
      <w:marLeft w:val="0"/>
      <w:marRight w:val="0"/>
      <w:marTop w:val="0"/>
      <w:marBottom w:val="0"/>
      <w:divBdr>
        <w:top w:val="none" w:sz="0" w:space="0" w:color="auto"/>
        <w:left w:val="none" w:sz="0" w:space="0" w:color="auto"/>
        <w:bottom w:val="none" w:sz="0" w:space="0" w:color="auto"/>
        <w:right w:val="none" w:sz="0" w:space="0" w:color="auto"/>
      </w:divBdr>
      <w:divsChild>
        <w:div w:id="651102527">
          <w:marLeft w:val="720"/>
          <w:marRight w:val="0"/>
          <w:marTop w:val="0"/>
          <w:marBottom w:val="0"/>
          <w:divBdr>
            <w:top w:val="none" w:sz="0" w:space="0" w:color="auto"/>
            <w:left w:val="none" w:sz="0" w:space="0" w:color="auto"/>
            <w:bottom w:val="none" w:sz="0" w:space="0" w:color="auto"/>
            <w:right w:val="none" w:sz="0" w:space="0" w:color="auto"/>
          </w:divBdr>
        </w:div>
        <w:div w:id="802162916">
          <w:marLeft w:val="720"/>
          <w:marRight w:val="0"/>
          <w:marTop w:val="0"/>
          <w:marBottom w:val="0"/>
          <w:divBdr>
            <w:top w:val="none" w:sz="0" w:space="0" w:color="auto"/>
            <w:left w:val="none" w:sz="0" w:space="0" w:color="auto"/>
            <w:bottom w:val="none" w:sz="0" w:space="0" w:color="auto"/>
            <w:right w:val="none" w:sz="0" w:space="0" w:color="auto"/>
          </w:divBdr>
        </w:div>
      </w:divsChild>
    </w:div>
    <w:div w:id="611011330">
      <w:bodyDiv w:val="1"/>
      <w:marLeft w:val="0"/>
      <w:marRight w:val="0"/>
      <w:marTop w:val="0"/>
      <w:marBottom w:val="0"/>
      <w:divBdr>
        <w:top w:val="none" w:sz="0" w:space="0" w:color="auto"/>
        <w:left w:val="none" w:sz="0" w:space="0" w:color="auto"/>
        <w:bottom w:val="none" w:sz="0" w:space="0" w:color="auto"/>
        <w:right w:val="none" w:sz="0" w:space="0" w:color="auto"/>
      </w:divBdr>
      <w:divsChild>
        <w:div w:id="1080442399">
          <w:marLeft w:val="0"/>
          <w:marRight w:val="0"/>
          <w:marTop w:val="0"/>
          <w:marBottom w:val="0"/>
          <w:divBdr>
            <w:top w:val="none" w:sz="0" w:space="0" w:color="auto"/>
            <w:left w:val="none" w:sz="0" w:space="0" w:color="auto"/>
            <w:bottom w:val="none" w:sz="0" w:space="0" w:color="auto"/>
            <w:right w:val="none" w:sz="0" w:space="0" w:color="auto"/>
          </w:divBdr>
        </w:div>
        <w:div w:id="993146767">
          <w:marLeft w:val="0"/>
          <w:marRight w:val="0"/>
          <w:marTop w:val="0"/>
          <w:marBottom w:val="0"/>
          <w:divBdr>
            <w:top w:val="none" w:sz="0" w:space="0" w:color="auto"/>
            <w:left w:val="none" w:sz="0" w:space="0" w:color="auto"/>
            <w:bottom w:val="none" w:sz="0" w:space="0" w:color="auto"/>
            <w:right w:val="none" w:sz="0" w:space="0" w:color="auto"/>
          </w:divBdr>
        </w:div>
        <w:div w:id="1918858513">
          <w:marLeft w:val="0"/>
          <w:marRight w:val="0"/>
          <w:marTop w:val="0"/>
          <w:marBottom w:val="0"/>
          <w:divBdr>
            <w:top w:val="none" w:sz="0" w:space="0" w:color="auto"/>
            <w:left w:val="none" w:sz="0" w:space="0" w:color="auto"/>
            <w:bottom w:val="none" w:sz="0" w:space="0" w:color="auto"/>
            <w:right w:val="none" w:sz="0" w:space="0" w:color="auto"/>
          </w:divBdr>
        </w:div>
        <w:div w:id="892078198">
          <w:marLeft w:val="0"/>
          <w:marRight w:val="0"/>
          <w:marTop w:val="0"/>
          <w:marBottom w:val="0"/>
          <w:divBdr>
            <w:top w:val="none" w:sz="0" w:space="0" w:color="auto"/>
            <w:left w:val="none" w:sz="0" w:space="0" w:color="auto"/>
            <w:bottom w:val="none" w:sz="0" w:space="0" w:color="auto"/>
            <w:right w:val="none" w:sz="0" w:space="0" w:color="auto"/>
          </w:divBdr>
        </w:div>
        <w:div w:id="834689424">
          <w:marLeft w:val="0"/>
          <w:marRight w:val="0"/>
          <w:marTop w:val="0"/>
          <w:marBottom w:val="0"/>
          <w:divBdr>
            <w:top w:val="none" w:sz="0" w:space="0" w:color="auto"/>
            <w:left w:val="none" w:sz="0" w:space="0" w:color="auto"/>
            <w:bottom w:val="none" w:sz="0" w:space="0" w:color="auto"/>
            <w:right w:val="none" w:sz="0" w:space="0" w:color="auto"/>
          </w:divBdr>
        </w:div>
        <w:div w:id="225605630">
          <w:marLeft w:val="0"/>
          <w:marRight w:val="0"/>
          <w:marTop w:val="0"/>
          <w:marBottom w:val="0"/>
          <w:divBdr>
            <w:top w:val="none" w:sz="0" w:space="0" w:color="auto"/>
            <w:left w:val="none" w:sz="0" w:space="0" w:color="auto"/>
            <w:bottom w:val="none" w:sz="0" w:space="0" w:color="auto"/>
            <w:right w:val="none" w:sz="0" w:space="0" w:color="auto"/>
          </w:divBdr>
        </w:div>
        <w:div w:id="1810054469">
          <w:marLeft w:val="0"/>
          <w:marRight w:val="0"/>
          <w:marTop w:val="0"/>
          <w:marBottom w:val="0"/>
          <w:divBdr>
            <w:top w:val="none" w:sz="0" w:space="0" w:color="auto"/>
            <w:left w:val="none" w:sz="0" w:space="0" w:color="auto"/>
            <w:bottom w:val="none" w:sz="0" w:space="0" w:color="auto"/>
            <w:right w:val="none" w:sz="0" w:space="0" w:color="auto"/>
          </w:divBdr>
        </w:div>
        <w:div w:id="356587239">
          <w:marLeft w:val="0"/>
          <w:marRight w:val="0"/>
          <w:marTop w:val="0"/>
          <w:marBottom w:val="0"/>
          <w:divBdr>
            <w:top w:val="none" w:sz="0" w:space="0" w:color="auto"/>
            <w:left w:val="none" w:sz="0" w:space="0" w:color="auto"/>
            <w:bottom w:val="none" w:sz="0" w:space="0" w:color="auto"/>
            <w:right w:val="none" w:sz="0" w:space="0" w:color="auto"/>
          </w:divBdr>
        </w:div>
      </w:divsChild>
    </w:div>
    <w:div w:id="884679676">
      <w:bodyDiv w:val="1"/>
      <w:marLeft w:val="0"/>
      <w:marRight w:val="0"/>
      <w:marTop w:val="0"/>
      <w:marBottom w:val="0"/>
      <w:divBdr>
        <w:top w:val="none" w:sz="0" w:space="0" w:color="auto"/>
        <w:left w:val="none" w:sz="0" w:space="0" w:color="auto"/>
        <w:bottom w:val="none" w:sz="0" w:space="0" w:color="auto"/>
        <w:right w:val="none" w:sz="0" w:space="0" w:color="auto"/>
      </w:divBdr>
      <w:divsChild>
        <w:div w:id="746419789">
          <w:marLeft w:val="720"/>
          <w:marRight w:val="0"/>
          <w:marTop w:val="0"/>
          <w:marBottom w:val="0"/>
          <w:divBdr>
            <w:top w:val="none" w:sz="0" w:space="0" w:color="auto"/>
            <w:left w:val="none" w:sz="0" w:space="0" w:color="auto"/>
            <w:bottom w:val="none" w:sz="0" w:space="0" w:color="auto"/>
            <w:right w:val="none" w:sz="0" w:space="0" w:color="auto"/>
          </w:divBdr>
        </w:div>
        <w:div w:id="1445684964">
          <w:marLeft w:val="720"/>
          <w:marRight w:val="0"/>
          <w:marTop w:val="0"/>
          <w:marBottom w:val="0"/>
          <w:divBdr>
            <w:top w:val="none" w:sz="0" w:space="0" w:color="auto"/>
            <w:left w:val="none" w:sz="0" w:space="0" w:color="auto"/>
            <w:bottom w:val="none" w:sz="0" w:space="0" w:color="auto"/>
            <w:right w:val="none" w:sz="0" w:space="0" w:color="auto"/>
          </w:divBdr>
        </w:div>
        <w:div w:id="1257787646">
          <w:marLeft w:val="720"/>
          <w:marRight w:val="0"/>
          <w:marTop w:val="0"/>
          <w:marBottom w:val="0"/>
          <w:divBdr>
            <w:top w:val="none" w:sz="0" w:space="0" w:color="auto"/>
            <w:left w:val="none" w:sz="0" w:space="0" w:color="auto"/>
            <w:bottom w:val="none" w:sz="0" w:space="0" w:color="auto"/>
            <w:right w:val="none" w:sz="0" w:space="0" w:color="auto"/>
          </w:divBdr>
        </w:div>
        <w:div w:id="1272515646">
          <w:marLeft w:val="720"/>
          <w:marRight w:val="0"/>
          <w:marTop w:val="0"/>
          <w:marBottom w:val="0"/>
          <w:divBdr>
            <w:top w:val="none" w:sz="0" w:space="0" w:color="auto"/>
            <w:left w:val="none" w:sz="0" w:space="0" w:color="auto"/>
            <w:bottom w:val="none" w:sz="0" w:space="0" w:color="auto"/>
            <w:right w:val="none" w:sz="0" w:space="0" w:color="auto"/>
          </w:divBdr>
        </w:div>
      </w:divsChild>
    </w:div>
    <w:div w:id="974985851">
      <w:bodyDiv w:val="1"/>
      <w:marLeft w:val="0"/>
      <w:marRight w:val="0"/>
      <w:marTop w:val="0"/>
      <w:marBottom w:val="0"/>
      <w:divBdr>
        <w:top w:val="none" w:sz="0" w:space="0" w:color="auto"/>
        <w:left w:val="none" w:sz="0" w:space="0" w:color="auto"/>
        <w:bottom w:val="none" w:sz="0" w:space="0" w:color="auto"/>
        <w:right w:val="none" w:sz="0" w:space="0" w:color="auto"/>
      </w:divBdr>
      <w:divsChild>
        <w:div w:id="1928344837">
          <w:marLeft w:val="720"/>
          <w:marRight w:val="0"/>
          <w:marTop w:val="0"/>
          <w:marBottom w:val="0"/>
          <w:divBdr>
            <w:top w:val="none" w:sz="0" w:space="0" w:color="auto"/>
            <w:left w:val="none" w:sz="0" w:space="0" w:color="auto"/>
            <w:bottom w:val="none" w:sz="0" w:space="0" w:color="auto"/>
            <w:right w:val="none" w:sz="0" w:space="0" w:color="auto"/>
          </w:divBdr>
        </w:div>
        <w:div w:id="1968776986">
          <w:marLeft w:val="720"/>
          <w:marRight w:val="0"/>
          <w:marTop w:val="0"/>
          <w:marBottom w:val="0"/>
          <w:divBdr>
            <w:top w:val="none" w:sz="0" w:space="0" w:color="auto"/>
            <w:left w:val="none" w:sz="0" w:space="0" w:color="auto"/>
            <w:bottom w:val="none" w:sz="0" w:space="0" w:color="auto"/>
            <w:right w:val="none" w:sz="0" w:space="0" w:color="auto"/>
          </w:divBdr>
        </w:div>
        <w:div w:id="1073309057">
          <w:marLeft w:val="720"/>
          <w:marRight w:val="0"/>
          <w:marTop w:val="0"/>
          <w:marBottom w:val="0"/>
          <w:divBdr>
            <w:top w:val="none" w:sz="0" w:space="0" w:color="auto"/>
            <w:left w:val="none" w:sz="0" w:space="0" w:color="auto"/>
            <w:bottom w:val="none" w:sz="0" w:space="0" w:color="auto"/>
            <w:right w:val="none" w:sz="0" w:space="0" w:color="auto"/>
          </w:divBdr>
        </w:div>
      </w:divsChild>
    </w:div>
    <w:div w:id="999312138">
      <w:bodyDiv w:val="1"/>
      <w:marLeft w:val="0"/>
      <w:marRight w:val="0"/>
      <w:marTop w:val="0"/>
      <w:marBottom w:val="0"/>
      <w:divBdr>
        <w:top w:val="none" w:sz="0" w:space="0" w:color="auto"/>
        <w:left w:val="none" w:sz="0" w:space="0" w:color="auto"/>
        <w:bottom w:val="none" w:sz="0" w:space="0" w:color="auto"/>
        <w:right w:val="none" w:sz="0" w:space="0" w:color="auto"/>
      </w:divBdr>
    </w:div>
    <w:div w:id="1008480316">
      <w:bodyDiv w:val="1"/>
      <w:marLeft w:val="0"/>
      <w:marRight w:val="0"/>
      <w:marTop w:val="0"/>
      <w:marBottom w:val="0"/>
      <w:divBdr>
        <w:top w:val="none" w:sz="0" w:space="0" w:color="auto"/>
        <w:left w:val="none" w:sz="0" w:space="0" w:color="auto"/>
        <w:bottom w:val="none" w:sz="0" w:space="0" w:color="auto"/>
        <w:right w:val="none" w:sz="0" w:space="0" w:color="auto"/>
      </w:divBdr>
      <w:divsChild>
        <w:div w:id="104926954">
          <w:marLeft w:val="0"/>
          <w:marRight w:val="0"/>
          <w:marTop w:val="0"/>
          <w:marBottom w:val="0"/>
          <w:divBdr>
            <w:top w:val="none" w:sz="0" w:space="0" w:color="auto"/>
            <w:left w:val="none" w:sz="0" w:space="0" w:color="auto"/>
            <w:bottom w:val="none" w:sz="0" w:space="0" w:color="auto"/>
            <w:right w:val="none" w:sz="0" w:space="0" w:color="auto"/>
          </w:divBdr>
        </w:div>
        <w:div w:id="1167133021">
          <w:marLeft w:val="0"/>
          <w:marRight w:val="0"/>
          <w:marTop w:val="0"/>
          <w:marBottom w:val="0"/>
          <w:divBdr>
            <w:top w:val="none" w:sz="0" w:space="0" w:color="auto"/>
            <w:left w:val="none" w:sz="0" w:space="0" w:color="auto"/>
            <w:bottom w:val="none" w:sz="0" w:space="0" w:color="auto"/>
            <w:right w:val="none" w:sz="0" w:space="0" w:color="auto"/>
          </w:divBdr>
        </w:div>
      </w:divsChild>
    </w:div>
    <w:div w:id="1113211963">
      <w:bodyDiv w:val="1"/>
      <w:marLeft w:val="0"/>
      <w:marRight w:val="0"/>
      <w:marTop w:val="0"/>
      <w:marBottom w:val="0"/>
      <w:divBdr>
        <w:top w:val="none" w:sz="0" w:space="0" w:color="auto"/>
        <w:left w:val="none" w:sz="0" w:space="0" w:color="auto"/>
        <w:bottom w:val="none" w:sz="0" w:space="0" w:color="auto"/>
        <w:right w:val="none" w:sz="0" w:space="0" w:color="auto"/>
      </w:divBdr>
      <w:divsChild>
        <w:div w:id="873543539">
          <w:marLeft w:val="0"/>
          <w:marRight w:val="0"/>
          <w:marTop w:val="0"/>
          <w:marBottom w:val="0"/>
          <w:divBdr>
            <w:top w:val="none" w:sz="0" w:space="0" w:color="auto"/>
            <w:left w:val="none" w:sz="0" w:space="0" w:color="auto"/>
            <w:bottom w:val="none" w:sz="0" w:space="0" w:color="auto"/>
            <w:right w:val="none" w:sz="0" w:space="0" w:color="auto"/>
          </w:divBdr>
        </w:div>
      </w:divsChild>
    </w:div>
    <w:div w:id="1196651731">
      <w:bodyDiv w:val="1"/>
      <w:marLeft w:val="0"/>
      <w:marRight w:val="0"/>
      <w:marTop w:val="0"/>
      <w:marBottom w:val="0"/>
      <w:divBdr>
        <w:top w:val="none" w:sz="0" w:space="0" w:color="auto"/>
        <w:left w:val="none" w:sz="0" w:space="0" w:color="auto"/>
        <w:bottom w:val="none" w:sz="0" w:space="0" w:color="auto"/>
        <w:right w:val="none" w:sz="0" w:space="0" w:color="auto"/>
      </w:divBdr>
      <w:divsChild>
        <w:div w:id="556401686">
          <w:marLeft w:val="0"/>
          <w:marRight w:val="0"/>
          <w:marTop w:val="0"/>
          <w:marBottom w:val="0"/>
          <w:divBdr>
            <w:top w:val="none" w:sz="0" w:space="0" w:color="auto"/>
            <w:left w:val="none" w:sz="0" w:space="0" w:color="auto"/>
            <w:bottom w:val="none" w:sz="0" w:space="0" w:color="auto"/>
            <w:right w:val="none" w:sz="0" w:space="0" w:color="auto"/>
          </w:divBdr>
        </w:div>
      </w:divsChild>
    </w:div>
    <w:div w:id="1241789534">
      <w:bodyDiv w:val="1"/>
      <w:marLeft w:val="0"/>
      <w:marRight w:val="0"/>
      <w:marTop w:val="0"/>
      <w:marBottom w:val="0"/>
      <w:divBdr>
        <w:top w:val="none" w:sz="0" w:space="0" w:color="auto"/>
        <w:left w:val="none" w:sz="0" w:space="0" w:color="auto"/>
        <w:bottom w:val="none" w:sz="0" w:space="0" w:color="auto"/>
        <w:right w:val="none" w:sz="0" w:space="0" w:color="auto"/>
      </w:divBdr>
      <w:divsChild>
        <w:div w:id="1013192608">
          <w:marLeft w:val="0"/>
          <w:marRight w:val="0"/>
          <w:marTop w:val="0"/>
          <w:marBottom w:val="0"/>
          <w:divBdr>
            <w:top w:val="none" w:sz="0" w:space="0" w:color="auto"/>
            <w:left w:val="none" w:sz="0" w:space="0" w:color="auto"/>
            <w:bottom w:val="none" w:sz="0" w:space="0" w:color="auto"/>
            <w:right w:val="none" w:sz="0" w:space="0" w:color="auto"/>
          </w:divBdr>
        </w:div>
        <w:div w:id="1529836355">
          <w:marLeft w:val="0"/>
          <w:marRight w:val="0"/>
          <w:marTop w:val="0"/>
          <w:marBottom w:val="0"/>
          <w:divBdr>
            <w:top w:val="none" w:sz="0" w:space="0" w:color="auto"/>
            <w:left w:val="none" w:sz="0" w:space="0" w:color="auto"/>
            <w:bottom w:val="none" w:sz="0" w:space="0" w:color="auto"/>
            <w:right w:val="none" w:sz="0" w:space="0" w:color="auto"/>
          </w:divBdr>
        </w:div>
        <w:div w:id="1941378684">
          <w:marLeft w:val="0"/>
          <w:marRight w:val="0"/>
          <w:marTop w:val="0"/>
          <w:marBottom w:val="0"/>
          <w:divBdr>
            <w:top w:val="none" w:sz="0" w:space="0" w:color="auto"/>
            <w:left w:val="none" w:sz="0" w:space="0" w:color="auto"/>
            <w:bottom w:val="none" w:sz="0" w:space="0" w:color="auto"/>
            <w:right w:val="none" w:sz="0" w:space="0" w:color="auto"/>
          </w:divBdr>
        </w:div>
        <w:div w:id="618951804">
          <w:marLeft w:val="0"/>
          <w:marRight w:val="0"/>
          <w:marTop w:val="0"/>
          <w:marBottom w:val="0"/>
          <w:divBdr>
            <w:top w:val="none" w:sz="0" w:space="0" w:color="auto"/>
            <w:left w:val="none" w:sz="0" w:space="0" w:color="auto"/>
            <w:bottom w:val="none" w:sz="0" w:space="0" w:color="auto"/>
            <w:right w:val="none" w:sz="0" w:space="0" w:color="auto"/>
          </w:divBdr>
        </w:div>
        <w:div w:id="1788504430">
          <w:marLeft w:val="0"/>
          <w:marRight w:val="0"/>
          <w:marTop w:val="0"/>
          <w:marBottom w:val="0"/>
          <w:divBdr>
            <w:top w:val="none" w:sz="0" w:space="0" w:color="auto"/>
            <w:left w:val="none" w:sz="0" w:space="0" w:color="auto"/>
            <w:bottom w:val="none" w:sz="0" w:space="0" w:color="auto"/>
            <w:right w:val="none" w:sz="0" w:space="0" w:color="auto"/>
          </w:divBdr>
        </w:div>
      </w:divsChild>
    </w:div>
    <w:div w:id="1255430321">
      <w:bodyDiv w:val="1"/>
      <w:marLeft w:val="0"/>
      <w:marRight w:val="0"/>
      <w:marTop w:val="0"/>
      <w:marBottom w:val="0"/>
      <w:divBdr>
        <w:top w:val="none" w:sz="0" w:space="0" w:color="auto"/>
        <w:left w:val="none" w:sz="0" w:space="0" w:color="auto"/>
        <w:bottom w:val="none" w:sz="0" w:space="0" w:color="auto"/>
        <w:right w:val="none" w:sz="0" w:space="0" w:color="auto"/>
      </w:divBdr>
      <w:divsChild>
        <w:div w:id="429468573">
          <w:marLeft w:val="0"/>
          <w:marRight w:val="0"/>
          <w:marTop w:val="0"/>
          <w:marBottom w:val="0"/>
          <w:divBdr>
            <w:top w:val="none" w:sz="0" w:space="0" w:color="auto"/>
            <w:left w:val="none" w:sz="0" w:space="0" w:color="auto"/>
            <w:bottom w:val="none" w:sz="0" w:space="0" w:color="auto"/>
            <w:right w:val="none" w:sz="0" w:space="0" w:color="auto"/>
          </w:divBdr>
        </w:div>
        <w:div w:id="961155620">
          <w:marLeft w:val="0"/>
          <w:marRight w:val="0"/>
          <w:marTop w:val="0"/>
          <w:marBottom w:val="0"/>
          <w:divBdr>
            <w:top w:val="none" w:sz="0" w:space="0" w:color="auto"/>
            <w:left w:val="none" w:sz="0" w:space="0" w:color="auto"/>
            <w:bottom w:val="none" w:sz="0" w:space="0" w:color="auto"/>
            <w:right w:val="none" w:sz="0" w:space="0" w:color="auto"/>
          </w:divBdr>
        </w:div>
        <w:div w:id="93062895">
          <w:marLeft w:val="0"/>
          <w:marRight w:val="0"/>
          <w:marTop w:val="0"/>
          <w:marBottom w:val="0"/>
          <w:divBdr>
            <w:top w:val="none" w:sz="0" w:space="0" w:color="auto"/>
            <w:left w:val="none" w:sz="0" w:space="0" w:color="auto"/>
            <w:bottom w:val="none" w:sz="0" w:space="0" w:color="auto"/>
            <w:right w:val="none" w:sz="0" w:space="0" w:color="auto"/>
          </w:divBdr>
        </w:div>
        <w:div w:id="202210795">
          <w:marLeft w:val="0"/>
          <w:marRight w:val="0"/>
          <w:marTop w:val="0"/>
          <w:marBottom w:val="0"/>
          <w:divBdr>
            <w:top w:val="none" w:sz="0" w:space="0" w:color="auto"/>
            <w:left w:val="none" w:sz="0" w:space="0" w:color="auto"/>
            <w:bottom w:val="none" w:sz="0" w:space="0" w:color="auto"/>
            <w:right w:val="none" w:sz="0" w:space="0" w:color="auto"/>
          </w:divBdr>
        </w:div>
        <w:div w:id="1401637164">
          <w:marLeft w:val="0"/>
          <w:marRight w:val="0"/>
          <w:marTop w:val="0"/>
          <w:marBottom w:val="0"/>
          <w:divBdr>
            <w:top w:val="none" w:sz="0" w:space="0" w:color="auto"/>
            <w:left w:val="none" w:sz="0" w:space="0" w:color="auto"/>
            <w:bottom w:val="none" w:sz="0" w:space="0" w:color="auto"/>
            <w:right w:val="none" w:sz="0" w:space="0" w:color="auto"/>
          </w:divBdr>
        </w:div>
        <w:div w:id="740058623">
          <w:marLeft w:val="0"/>
          <w:marRight w:val="0"/>
          <w:marTop w:val="0"/>
          <w:marBottom w:val="0"/>
          <w:divBdr>
            <w:top w:val="none" w:sz="0" w:space="0" w:color="auto"/>
            <w:left w:val="none" w:sz="0" w:space="0" w:color="auto"/>
            <w:bottom w:val="none" w:sz="0" w:space="0" w:color="auto"/>
            <w:right w:val="none" w:sz="0" w:space="0" w:color="auto"/>
          </w:divBdr>
        </w:div>
        <w:div w:id="2132701292">
          <w:marLeft w:val="0"/>
          <w:marRight w:val="0"/>
          <w:marTop w:val="0"/>
          <w:marBottom w:val="0"/>
          <w:divBdr>
            <w:top w:val="none" w:sz="0" w:space="0" w:color="auto"/>
            <w:left w:val="none" w:sz="0" w:space="0" w:color="auto"/>
            <w:bottom w:val="none" w:sz="0" w:space="0" w:color="auto"/>
            <w:right w:val="none" w:sz="0" w:space="0" w:color="auto"/>
          </w:divBdr>
        </w:div>
        <w:div w:id="375011496">
          <w:marLeft w:val="0"/>
          <w:marRight w:val="0"/>
          <w:marTop w:val="0"/>
          <w:marBottom w:val="0"/>
          <w:divBdr>
            <w:top w:val="none" w:sz="0" w:space="0" w:color="auto"/>
            <w:left w:val="none" w:sz="0" w:space="0" w:color="auto"/>
            <w:bottom w:val="none" w:sz="0" w:space="0" w:color="auto"/>
            <w:right w:val="none" w:sz="0" w:space="0" w:color="auto"/>
          </w:divBdr>
        </w:div>
        <w:div w:id="709498814">
          <w:marLeft w:val="0"/>
          <w:marRight w:val="0"/>
          <w:marTop w:val="0"/>
          <w:marBottom w:val="0"/>
          <w:divBdr>
            <w:top w:val="none" w:sz="0" w:space="0" w:color="auto"/>
            <w:left w:val="none" w:sz="0" w:space="0" w:color="auto"/>
            <w:bottom w:val="none" w:sz="0" w:space="0" w:color="auto"/>
            <w:right w:val="none" w:sz="0" w:space="0" w:color="auto"/>
          </w:divBdr>
        </w:div>
        <w:div w:id="1606763600">
          <w:marLeft w:val="0"/>
          <w:marRight w:val="0"/>
          <w:marTop w:val="0"/>
          <w:marBottom w:val="0"/>
          <w:divBdr>
            <w:top w:val="none" w:sz="0" w:space="0" w:color="auto"/>
            <w:left w:val="none" w:sz="0" w:space="0" w:color="auto"/>
            <w:bottom w:val="none" w:sz="0" w:space="0" w:color="auto"/>
            <w:right w:val="none" w:sz="0" w:space="0" w:color="auto"/>
          </w:divBdr>
        </w:div>
      </w:divsChild>
    </w:div>
    <w:div w:id="1330401319">
      <w:bodyDiv w:val="1"/>
      <w:marLeft w:val="0"/>
      <w:marRight w:val="0"/>
      <w:marTop w:val="0"/>
      <w:marBottom w:val="0"/>
      <w:divBdr>
        <w:top w:val="none" w:sz="0" w:space="0" w:color="auto"/>
        <w:left w:val="none" w:sz="0" w:space="0" w:color="auto"/>
        <w:bottom w:val="none" w:sz="0" w:space="0" w:color="auto"/>
        <w:right w:val="none" w:sz="0" w:space="0" w:color="auto"/>
      </w:divBdr>
    </w:div>
    <w:div w:id="1457984155">
      <w:bodyDiv w:val="1"/>
      <w:marLeft w:val="0"/>
      <w:marRight w:val="0"/>
      <w:marTop w:val="0"/>
      <w:marBottom w:val="0"/>
      <w:divBdr>
        <w:top w:val="none" w:sz="0" w:space="0" w:color="auto"/>
        <w:left w:val="none" w:sz="0" w:space="0" w:color="auto"/>
        <w:bottom w:val="none" w:sz="0" w:space="0" w:color="auto"/>
        <w:right w:val="none" w:sz="0" w:space="0" w:color="auto"/>
      </w:divBdr>
      <w:divsChild>
        <w:div w:id="660357160">
          <w:marLeft w:val="0"/>
          <w:marRight w:val="0"/>
          <w:marTop w:val="0"/>
          <w:marBottom w:val="0"/>
          <w:divBdr>
            <w:top w:val="none" w:sz="0" w:space="0" w:color="auto"/>
            <w:left w:val="none" w:sz="0" w:space="0" w:color="auto"/>
            <w:bottom w:val="none" w:sz="0" w:space="0" w:color="auto"/>
            <w:right w:val="none" w:sz="0" w:space="0" w:color="auto"/>
          </w:divBdr>
        </w:div>
        <w:div w:id="1389187292">
          <w:marLeft w:val="0"/>
          <w:marRight w:val="0"/>
          <w:marTop w:val="0"/>
          <w:marBottom w:val="0"/>
          <w:divBdr>
            <w:top w:val="none" w:sz="0" w:space="0" w:color="auto"/>
            <w:left w:val="none" w:sz="0" w:space="0" w:color="auto"/>
            <w:bottom w:val="none" w:sz="0" w:space="0" w:color="auto"/>
            <w:right w:val="none" w:sz="0" w:space="0" w:color="auto"/>
          </w:divBdr>
        </w:div>
        <w:div w:id="429811499">
          <w:marLeft w:val="0"/>
          <w:marRight w:val="0"/>
          <w:marTop w:val="0"/>
          <w:marBottom w:val="0"/>
          <w:divBdr>
            <w:top w:val="none" w:sz="0" w:space="0" w:color="auto"/>
            <w:left w:val="none" w:sz="0" w:space="0" w:color="auto"/>
            <w:bottom w:val="none" w:sz="0" w:space="0" w:color="auto"/>
            <w:right w:val="none" w:sz="0" w:space="0" w:color="auto"/>
          </w:divBdr>
        </w:div>
        <w:div w:id="1885023744">
          <w:marLeft w:val="0"/>
          <w:marRight w:val="0"/>
          <w:marTop w:val="0"/>
          <w:marBottom w:val="0"/>
          <w:divBdr>
            <w:top w:val="none" w:sz="0" w:space="0" w:color="auto"/>
            <w:left w:val="none" w:sz="0" w:space="0" w:color="auto"/>
            <w:bottom w:val="none" w:sz="0" w:space="0" w:color="auto"/>
            <w:right w:val="none" w:sz="0" w:space="0" w:color="auto"/>
          </w:divBdr>
        </w:div>
      </w:divsChild>
    </w:div>
    <w:div w:id="1472862632">
      <w:bodyDiv w:val="1"/>
      <w:marLeft w:val="0"/>
      <w:marRight w:val="0"/>
      <w:marTop w:val="0"/>
      <w:marBottom w:val="0"/>
      <w:divBdr>
        <w:top w:val="none" w:sz="0" w:space="0" w:color="auto"/>
        <w:left w:val="none" w:sz="0" w:space="0" w:color="auto"/>
        <w:bottom w:val="none" w:sz="0" w:space="0" w:color="auto"/>
        <w:right w:val="none" w:sz="0" w:space="0" w:color="auto"/>
      </w:divBdr>
      <w:divsChild>
        <w:div w:id="1899125281">
          <w:marLeft w:val="720"/>
          <w:marRight w:val="0"/>
          <w:marTop w:val="0"/>
          <w:marBottom w:val="0"/>
          <w:divBdr>
            <w:top w:val="none" w:sz="0" w:space="0" w:color="auto"/>
            <w:left w:val="none" w:sz="0" w:space="0" w:color="auto"/>
            <w:bottom w:val="none" w:sz="0" w:space="0" w:color="auto"/>
            <w:right w:val="none" w:sz="0" w:space="0" w:color="auto"/>
          </w:divBdr>
        </w:div>
        <w:div w:id="1084838556">
          <w:marLeft w:val="720"/>
          <w:marRight w:val="0"/>
          <w:marTop w:val="0"/>
          <w:marBottom w:val="0"/>
          <w:divBdr>
            <w:top w:val="none" w:sz="0" w:space="0" w:color="auto"/>
            <w:left w:val="none" w:sz="0" w:space="0" w:color="auto"/>
            <w:bottom w:val="none" w:sz="0" w:space="0" w:color="auto"/>
            <w:right w:val="none" w:sz="0" w:space="0" w:color="auto"/>
          </w:divBdr>
        </w:div>
        <w:div w:id="1717124433">
          <w:marLeft w:val="720"/>
          <w:marRight w:val="0"/>
          <w:marTop w:val="0"/>
          <w:marBottom w:val="0"/>
          <w:divBdr>
            <w:top w:val="none" w:sz="0" w:space="0" w:color="auto"/>
            <w:left w:val="none" w:sz="0" w:space="0" w:color="auto"/>
            <w:bottom w:val="none" w:sz="0" w:space="0" w:color="auto"/>
            <w:right w:val="none" w:sz="0" w:space="0" w:color="auto"/>
          </w:divBdr>
        </w:div>
      </w:divsChild>
    </w:div>
    <w:div w:id="1505826455">
      <w:bodyDiv w:val="1"/>
      <w:marLeft w:val="0"/>
      <w:marRight w:val="0"/>
      <w:marTop w:val="0"/>
      <w:marBottom w:val="0"/>
      <w:divBdr>
        <w:top w:val="none" w:sz="0" w:space="0" w:color="auto"/>
        <w:left w:val="none" w:sz="0" w:space="0" w:color="auto"/>
        <w:bottom w:val="none" w:sz="0" w:space="0" w:color="auto"/>
        <w:right w:val="none" w:sz="0" w:space="0" w:color="auto"/>
      </w:divBdr>
      <w:divsChild>
        <w:div w:id="190992468">
          <w:marLeft w:val="720"/>
          <w:marRight w:val="0"/>
          <w:marTop w:val="0"/>
          <w:marBottom w:val="0"/>
          <w:divBdr>
            <w:top w:val="none" w:sz="0" w:space="0" w:color="auto"/>
            <w:left w:val="none" w:sz="0" w:space="0" w:color="auto"/>
            <w:bottom w:val="none" w:sz="0" w:space="0" w:color="auto"/>
            <w:right w:val="none" w:sz="0" w:space="0" w:color="auto"/>
          </w:divBdr>
        </w:div>
        <w:div w:id="1072585038">
          <w:marLeft w:val="720"/>
          <w:marRight w:val="0"/>
          <w:marTop w:val="0"/>
          <w:marBottom w:val="0"/>
          <w:divBdr>
            <w:top w:val="none" w:sz="0" w:space="0" w:color="auto"/>
            <w:left w:val="none" w:sz="0" w:space="0" w:color="auto"/>
            <w:bottom w:val="none" w:sz="0" w:space="0" w:color="auto"/>
            <w:right w:val="none" w:sz="0" w:space="0" w:color="auto"/>
          </w:divBdr>
        </w:div>
        <w:div w:id="1027681235">
          <w:marLeft w:val="720"/>
          <w:marRight w:val="0"/>
          <w:marTop w:val="0"/>
          <w:marBottom w:val="0"/>
          <w:divBdr>
            <w:top w:val="none" w:sz="0" w:space="0" w:color="auto"/>
            <w:left w:val="none" w:sz="0" w:space="0" w:color="auto"/>
            <w:bottom w:val="none" w:sz="0" w:space="0" w:color="auto"/>
            <w:right w:val="none" w:sz="0" w:space="0" w:color="auto"/>
          </w:divBdr>
        </w:div>
      </w:divsChild>
    </w:div>
    <w:div w:id="1532449051">
      <w:bodyDiv w:val="1"/>
      <w:marLeft w:val="0"/>
      <w:marRight w:val="0"/>
      <w:marTop w:val="0"/>
      <w:marBottom w:val="0"/>
      <w:divBdr>
        <w:top w:val="none" w:sz="0" w:space="0" w:color="auto"/>
        <w:left w:val="none" w:sz="0" w:space="0" w:color="auto"/>
        <w:bottom w:val="none" w:sz="0" w:space="0" w:color="auto"/>
        <w:right w:val="none" w:sz="0" w:space="0" w:color="auto"/>
      </w:divBdr>
    </w:div>
    <w:div w:id="1545412642">
      <w:bodyDiv w:val="1"/>
      <w:marLeft w:val="0"/>
      <w:marRight w:val="0"/>
      <w:marTop w:val="0"/>
      <w:marBottom w:val="0"/>
      <w:divBdr>
        <w:top w:val="none" w:sz="0" w:space="0" w:color="auto"/>
        <w:left w:val="none" w:sz="0" w:space="0" w:color="auto"/>
        <w:bottom w:val="none" w:sz="0" w:space="0" w:color="auto"/>
        <w:right w:val="none" w:sz="0" w:space="0" w:color="auto"/>
      </w:divBdr>
    </w:div>
    <w:div w:id="1563177807">
      <w:bodyDiv w:val="1"/>
      <w:marLeft w:val="0"/>
      <w:marRight w:val="0"/>
      <w:marTop w:val="0"/>
      <w:marBottom w:val="0"/>
      <w:divBdr>
        <w:top w:val="none" w:sz="0" w:space="0" w:color="auto"/>
        <w:left w:val="none" w:sz="0" w:space="0" w:color="auto"/>
        <w:bottom w:val="none" w:sz="0" w:space="0" w:color="auto"/>
        <w:right w:val="none" w:sz="0" w:space="0" w:color="auto"/>
      </w:divBdr>
      <w:divsChild>
        <w:div w:id="709573913">
          <w:marLeft w:val="0"/>
          <w:marRight w:val="0"/>
          <w:marTop w:val="0"/>
          <w:marBottom w:val="0"/>
          <w:divBdr>
            <w:top w:val="none" w:sz="0" w:space="0" w:color="auto"/>
            <w:left w:val="none" w:sz="0" w:space="0" w:color="auto"/>
            <w:bottom w:val="none" w:sz="0" w:space="0" w:color="auto"/>
            <w:right w:val="none" w:sz="0" w:space="0" w:color="auto"/>
          </w:divBdr>
        </w:div>
        <w:div w:id="1930775911">
          <w:marLeft w:val="0"/>
          <w:marRight w:val="0"/>
          <w:marTop w:val="0"/>
          <w:marBottom w:val="0"/>
          <w:divBdr>
            <w:top w:val="none" w:sz="0" w:space="0" w:color="auto"/>
            <w:left w:val="none" w:sz="0" w:space="0" w:color="auto"/>
            <w:bottom w:val="none" w:sz="0" w:space="0" w:color="auto"/>
            <w:right w:val="none" w:sz="0" w:space="0" w:color="auto"/>
          </w:divBdr>
        </w:div>
        <w:div w:id="116604546">
          <w:marLeft w:val="0"/>
          <w:marRight w:val="0"/>
          <w:marTop w:val="0"/>
          <w:marBottom w:val="0"/>
          <w:divBdr>
            <w:top w:val="none" w:sz="0" w:space="0" w:color="auto"/>
            <w:left w:val="none" w:sz="0" w:space="0" w:color="auto"/>
            <w:bottom w:val="none" w:sz="0" w:space="0" w:color="auto"/>
            <w:right w:val="none" w:sz="0" w:space="0" w:color="auto"/>
          </w:divBdr>
        </w:div>
        <w:div w:id="634026041">
          <w:marLeft w:val="0"/>
          <w:marRight w:val="0"/>
          <w:marTop w:val="0"/>
          <w:marBottom w:val="0"/>
          <w:divBdr>
            <w:top w:val="none" w:sz="0" w:space="0" w:color="auto"/>
            <w:left w:val="none" w:sz="0" w:space="0" w:color="auto"/>
            <w:bottom w:val="none" w:sz="0" w:space="0" w:color="auto"/>
            <w:right w:val="none" w:sz="0" w:space="0" w:color="auto"/>
          </w:divBdr>
        </w:div>
      </w:divsChild>
    </w:div>
    <w:div w:id="1603101664">
      <w:bodyDiv w:val="1"/>
      <w:marLeft w:val="0"/>
      <w:marRight w:val="0"/>
      <w:marTop w:val="0"/>
      <w:marBottom w:val="0"/>
      <w:divBdr>
        <w:top w:val="none" w:sz="0" w:space="0" w:color="auto"/>
        <w:left w:val="none" w:sz="0" w:space="0" w:color="auto"/>
        <w:bottom w:val="none" w:sz="0" w:space="0" w:color="auto"/>
        <w:right w:val="none" w:sz="0" w:space="0" w:color="auto"/>
      </w:divBdr>
    </w:div>
    <w:div w:id="1668552731">
      <w:bodyDiv w:val="1"/>
      <w:marLeft w:val="0"/>
      <w:marRight w:val="0"/>
      <w:marTop w:val="0"/>
      <w:marBottom w:val="0"/>
      <w:divBdr>
        <w:top w:val="none" w:sz="0" w:space="0" w:color="auto"/>
        <w:left w:val="none" w:sz="0" w:space="0" w:color="auto"/>
        <w:bottom w:val="none" w:sz="0" w:space="0" w:color="auto"/>
        <w:right w:val="none" w:sz="0" w:space="0" w:color="auto"/>
      </w:divBdr>
      <w:divsChild>
        <w:div w:id="681783968">
          <w:marLeft w:val="720"/>
          <w:marRight w:val="0"/>
          <w:marTop w:val="0"/>
          <w:marBottom w:val="0"/>
          <w:divBdr>
            <w:top w:val="none" w:sz="0" w:space="0" w:color="auto"/>
            <w:left w:val="none" w:sz="0" w:space="0" w:color="auto"/>
            <w:bottom w:val="none" w:sz="0" w:space="0" w:color="auto"/>
            <w:right w:val="none" w:sz="0" w:space="0" w:color="auto"/>
          </w:divBdr>
        </w:div>
        <w:div w:id="2081515855">
          <w:marLeft w:val="720"/>
          <w:marRight w:val="0"/>
          <w:marTop w:val="0"/>
          <w:marBottom w:val="0"/>
          <w:divBdr>
            <w:top w:val="none" w:sz="0" w:space="0" w:color="auto"/>
            <w:left w:val="none" w:sz="0" w:space="0" w:color="auto"/>
            <w:bottom w:val="none" w:sz="0" w:space="0" w:color="auto"/>
            <w:right w:val="none" w:sz="0" w:space="0" w:color="auto"/>
          </w:divBdr>
        </w:div>
        <w:div w:id="1968967862">
          <w:marLeft w:val="720"/>
          <w:marRight w:val="0"/>
          <w:marTop w:val="0"/>
          <w:marBottom w:val="0"/>
          <w:divBdr>
            <w:top w:val="none" w:sz="0" w:space="0" w:color="auto"/>
            <w:left w:val="none" w:sz="0" w:space="0" w:color="auto"/>
            <w:bottom w:val="none" w:sz="0" w:space="0" w:color="auto"/>
            <w:right w:val="none" w:sz="0" w:space="0" w:color="auto"/>
          </w:divBdr>
        </w:div>
        <w:div w:id="1601795183">
          <w:marLeft w:val="720"/>
          <w:marRight w:val="0"/>
          <w:marTop w:val="0"/>
          <w:marBottom w:val="0"/>
          <w:divBdr>
            <w:top w:val="none" w:sz="0" w:space="0" w:color="auto"/>
            <w:left w:val="none" w:sz="0" w:space="0" w:color="auto"/>
            <w:bottom w:val="none" w:sz="0" w:space="0" w:color="auto"/>
            <w:right w:val="none" w:sz="0" w:space="0" w:color="auto"/>
          </w:divBdr>
        </w:div>
      </w:divsChild>
    </w:div>
    <w:div w:id="1748452394">
      <w:bodyDiv w:val="1"/>
      <w:marLeft w:val="0"/>
      <w:marRight w:val="0"/>
      <w:marTop w:val="0"/>
      <w:marBottom w:val="0"/>
      <w:divBdr>
        <w:top w:val="none" w:sz="0" w:space="0" w:color="auto"/>
        <w:left w:val="none" w:sz="0" w:space="0" w:color="auto"/>
        <w:bottom w:val="none" w:sz="0" w:space="0" w:color="auto"/>
        <w:right w:val="none" w:sz="0" w:space="0" w:color="auto"/>
      </w:divBdr>
    </w:div>
    <w:div w:id="1789738023">
      <w:bodyDiv w:val="1"/>
      <w:marLeft w:val="0"/>
      <w:marRight w:val="0"/>
      <w:marTop w:val="0"/>
      <w:marBottom w:val="0"/>
      <w:divBdr>
        <w:top w:val="none" w:sz="0" w:space="0" w:color="auto"/>
        <w:left w:val="none" w:sz="0" w:space="0" w:color="auto"/>
        <w:bottom w:val="none" w:sz="0" w:space="0" w:color="auto"/>
        <w:right w:val="none" w:sz="0" w:space="0" w:color="auto"/>
      </w:divBdr>
      <w:divsChild>
        <w:div w:id="1481000269">
          <w:marLeft w:val="0"/>
          <w:marRight w:val="0"/>
          <w:marTop w:val="0"/>
          <w:marBottom w:val="0"/>
          <w:divBdr>
            <w:top w:val="none" w:sz="0" w:space="0" w:color="auto"/>
            <w:left w:val="none" w:sz="0" w:space="0" w:color="auto"/>
            <w:bottom w:val="none" w:sz="0" w:space="0" w:color="auto"/>
            <w:right w:val="none" w:sz="0" w:space="0" w:color="auto"/>
          </w:divBdr>
        </w:div>
        <w:div w:id="1163395828">
          <w:marLeft w:val="0"/>
          <w:marRight w:val="0"/>
          <w:marTop w:val="0"/>
          <w:marBottom w:val="0"/>
          <w:divBdr>
            <w:top w:val="none" w:sz="0" w:space="0" w:color="auto"/>
            <w:left w:val="none" w:sz="0" w:space="0" w:color="auto"/>
            <w:bottom w:val="none" w:sz="0" w:space="0" w:color="auto"/>
            <w:right w:val="none" w:sz="0" w:space="0" w:color="auto"/>
          </w:divBdr>
        </w:div>
        <w:div w:id="1147894037">
          <w:marLeft w:val="0"/>
          <w:marRight w:val="0"/>
          <w:marTop w:val="0"/>
          <w:marBottom w:val="0"/>
          <w:divBdr>
            <w:top w:val="none" w:sz="0" w:space="0" w:color="auto"/>
            <w:left w:val="none" w:sz="0" w:space="0" w:color="auto"/>
            <w:bottom w:val="none" w:sz="0" w:space="0" w:color="auto"/>
            <w:right w:val="none" w:sz="0" w:space="0" w:color="auto"/>
          </w:divBdr>
        </w:div>
        <w:div w:id="1237787940">
          <w:marLeft w:val="0"/>
          <w:marRight w:val="0"/>
          <w:marTop w:val="0"/>
          <w:marBottom w:val="0"/>
          <w:divBdr>
            <w:top w:val="none" w:sz="0" w:space="0" w:color="auto"/>
            <w:left w:val="none" w:sz="0" w:space="0" w:color="auto"/>
            <w:bottom w:val="none" w:sz="0" w:space="0" w:color="auto"/>
            <w:right w:val="none" w:sz="0" w:space="0" w:color="auto"/>
          </w:divBdr>
        </w:div>
      </w:divsChild>
    </w:div>
    <w:div w:id="1900942575">
      <w:bodyDiv w:val="1"/>
      <w:marLeft w:val="0"/>
      <w:marRight w:val="0"/>
      <w:marTop w:val="0"/>
      <w:marBottom w:val="0"/>
      <w:divBdr>
        <w:top w:val="none" w:sz="0" w:space="0" w:color="auto"/>
        <w:left w:val="none" w:sz="0" w:space="0" w:color="auto"/>
        <w:bottom w:val="none" w:sz="0" w:space="0" w:color="auto"/>
        <w:right w:val="none" w:sz="0" w:space="0" w:color="auto"/>
      </w:divBdr>
      <w:divsChild>
        <w:div w:id="588736451">
          <w:marLeft w:val="720"/>
          <w:marRight w:val="0"/>
          <w:marTop w:val="0"/>
          <w:marBottom w:val="0"/>
          <w:divBdr>
            <w:top w:val="none" w:sz="0" w:space="0" w:color="auto"/>
            <w:left w:val="none" w:sz="0" w:space="0" w:color="auto"/>
            <w:bottom w:val="none" w:sz="0" w:space="0" w:color="auto"/>
            <w:right w:val="none" w:sz="0" w:space="0" w:color="auto"/>
          </w:divBdr>
        </w:div>
        <w:div w:id="1770348156">
          <w:marLeft w:val="720"/>
          <w:marRight w:val="0"/>
          <w:marTop w:val="0"/>
          <w:marBottom w:val="0"/>
          <w:divBdr>
            <w:top w:val="none" w:sz="0" w:space="0" w:color="auto"/>
            <w:left w:val="none" w:sz="0" w:space="0" w:color="auto"/>
            <w:bottom w:val="none" w:sz="0" w:space="0" w:color="auto"/>
            <w:right w:val="none" w:sz="0" w:space="0" w:color="auto"/>
          </w:divBdr>
        </w:div>
      </w:divsChild>
    </w:div>
    <w:div w:id="1906837618">
      <w:bodyDiv w:val="1"/>
      <w:marLeft w:val="0"/>
      <w:marRight w:val="0"/>
      <w:marTop w:val="0"/>
      <w:marBottom w:val="0"/>
      <w:divBdr>
        <w:top w:val="none" w:sz="0" w:space="0" w:color="auto"/>
        <w:left w:val="none" w:sz="0" w:space="0" w:color="auto"/>
        <w:bottom w:val="none" w:sz="0" w:space="0" w:color="auto"/>
        <w:right w:val="none" w:sz="0" w:space="0" w:color="auto"/>
      </w:divBdr>
      <w:divsChild>
        <w:div w:id="1693336137">
          <w:marLeft w:val="0"/>
          <w:marRight w:val="0"/>
          <w:marTop w:val="0"/>
          <w:marBottom w:val="0"/>
          <w:divBdr>
            <w:top w:val="none" w:sz="0" w:space="0" w:color="auto"/>
            <w:left w:val="none" w:sz="0" w:space="0" w:color="auto"/>
            <w:bottom w:val="none" w:sz="0" w:space="0" w:color="auto"/>
            <w:right w:val="none" w:sz="0" w:space="0" w:color="auto"/>
          </w:divBdr>
        </w:div>
        <w:div w:id="2072146044">
          <w:marLeft w:val="0"/>
          <w:marRight w:val="0"/>
          <w:marTop w:val="0"/>
          <w:marBottom w:val="0"/>
          <w:divBdr>
            <w:top w:val="none" w:sz="0" w:space="0" w:color="auto"/>
            <w:left w:val="none" w:sz="0" w:space="0" w:color="auto"/>
            <w:bottom w:val="none" w:sz="0" w:space="0" w:color="auto"/>
            <w:right w:val="none" w:sz="0" w:space="0" w:color="auto"/>
          </w:divBdr>
        </w:div>
      </w:divsChild>
    </w:div>
    <w:div w:id="1949311152">
      <w:bodyDiv w:val="1"/>
      <w:marLeft w:val="0"/>
      <w:marRight w:val="0"/>
      <w:marTop w:val="0"/>
      <w:marBottom w:val="0"/>
      <w:divBdr>
        <w:top w:val="none" w:sz="0" w:space="0" w:color="auto"/>
        <w:left w:val="none" w:sz="0" w:space="0" w:color="auto"/>
        <w:bottom w:val="none" w:sz="0" w:space="0" w:color="auto"/>
        <w:right w:val="none" w:sz="0" w:space="0" w:color="auto"/>
      </w:divBdr>
    </w:div>
    <w:div w:id="2098206305">
      <w:bodyDiv w:val="1"/>
      <w:marLeft w:val="0"/>
      <w:marRight w:val="0"/>
      <w:marTop w:val="0"/>
      <w:marBottom w:val="0"/>
      <w:divBdr>
        <w:top w:val="none" w:sz="0" w:space="0" w:color="auto"/>
        <w:left w:val="none" w:sz="0" w:space="0" w:color="auto"/>
        <w:bottom w:val="none" w:sz="0" w:space="0" w:color="auto"/>
        <w:right w:val="none" w:sz="0" w:space="0" w:color="auto"/>
      </w:divBdr>
      <w:divsChild>
        <w:div w:id="1980185242">
          <w:marLeft w:val="720"/>
          <w:marRight w:val="0"/>
          <w:marTop w:val="0"/>
          <w:marBottom w:val="0"/>
          <w:divBdr>
            <w:top w:val="none" w:sz="0" w:space="0" w:color="auto"/>
            <w:left w:val="none" w:sz="0" w:space="0" w:color="auto"/>
            <w:bottom w:val="none" w:sz="0" w:space="0" w:color="auto"/>
            <w:right w:val="none" w:sz="0" w:space="0" w:color="auto"/>
          </w:divBdr>
        </w:div>
        <w:div w:id="597297300">
          <w:marLeft w:val="720"/>
          <w:marRight w:val="0"/>
          <w:marTop w:val="0"/>
          <w:marBottom w:val="0"/>
          <w:divBdr>
            <w:top w:val="none" w:sz="0" w:space="0" w:color="auto"/>
            <w:left w:val="none" w:sz="0" w:space="0" w:color="auto"/>
            <w:bottom w:val="none" w:sz="0" w:space="0" w:color="auto"/>
            <w:right w:val="none" w:sz="0" w:space="0" w:color="auto"/>
          </w:divBdr>
        </w:div>
        <w:div w:id="2040663741">
          <w:marLeft w:val="720"/>
          <w:marRight w:val="0"/>
          <w:marTop w:val="0"/>
          <w:marBottom w:val="0"/>
          <w:divBdr>
            <w:top w:val="none" w:sz="0" w:space="0" w:color="auto"/>
            <w:left w:val="none" w:sz="0" w:space="0" w:color="auto"/>
            <w:bottom w:val="none" w:sz="0" w:space="0" w:color="auto"/>
            <w:right w:val="none" w:sz="0" w:space="0" w:color="auto"/>
          </w:divBdr>
        </w:div>
      </w:divsChild>
    </w:div>
    <w:div w:id="2115325591">
      <w:bodyDiv w:val="1"/>
      <w:marLeft w:val="0"/>
      <w:marRight w:val="0"/>
      <w:marTop w:val="0"/>
      <w:marBottom w:val="0"/>
      <w:divBdr>
        <w:top w:val="none" w:sz="0" w:space="0" w:color="auto"/>
        <w:left w:val="none" w:sz="0" w:space="0" w:color="auto"/>
        <w:bottom w:val="none" w:sz="0" w:space="0" w:color="auto"/>
        <w:right w:val="none" w:sz="0" w:space="0" w:color="auto"/>
      </w:divBdr>
      <w:divsChild>
        <w:div w:id="485243758">
          <w:marLeft w:val="0"/>
          <w:marRight w:val="0"/>
          <w:marTop w:val="0"/>
          <w:marBottom w:val="0"/>
          <w:divBdr>
            <w:top w:val="none" w:sz="0" w:space="0" w:color="auto"/>
            <w:left w:val="none" w:sz="0" w:space="0" w:color="auto"/>
            <w:bottom w:val="none" w:sz="0" w:space="0" w:color="auto"/>
            <w:right w:val="none" w:sz="0" w:space="0" w:color="auto"/>
          </w:divBdr>
        </w:div>
      </w:divsChild>
    </w:div>
    <w:div w:id="21164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B29E-1BF8-4D1C-A26F-D29B9226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7598</Words>
  <Characters>43310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Finney</dc:creator>
  <cp:keywords/>
  <dc:description/>
  <cp:lastModifiedBy>Keith</cp:lastModifiedBy>
  <cp:revision>2</cp:revision>
  <dcterms:created xsi:type="dcterms:W3CDTF">2019-08-12T20:31:00Z</dcterms:created>
  <dcterms:modified xsi:type="dcterms:W3CDTF">2019-08-12T20:31:00Z</dcterms:modified>
</cp:coreProperties>
</file>